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24C" w14:textId="77777777" w:rsidR="00762823" w:rsidRPr="00EF7723" w:rsidRDefault="00762823" w:rsidP="00762823">
      <w:pPr>
        <w:pStyle w:val="AralkYok"/>
        <w:ind w:firstLine="567"/>
        <w:rPr>
          <w:rFonts w:ascii="Times New Roman" w:hAnsi="Times New Roman" w:cs="Times New Roman"/>
          <w:b/>
          <w:bCs/>
          <w:color w:val="C00000"/>
        </w:rPr>
      </w:pPr>
      <w:r w:rsidRPr="00EF7723">
        <w:rPr>
          <w:rFonts w:ascii="Times New Roman" w:hAnsi="Times New Roman" w:cs="Times New Roman"/>
          <w:b/>
          <w:bCs/>
          <w:color w:val="C00000"/>
        </w:rPr>
        <w:t>İLAHİYAT FAKÜLTESİ DANIŞMA</w:t>
      </w:r>
      <w:r w:rsidRPr="00EF7723">
        <w:rPr>
          <w:rFonts w:ascii="Times New Roman" w:hAnsi="Times New Roman" w:cs="Times New Roman"/>
          <w:color w:val="C00000"/>
        </w:rPr>
        <w:t xml:space="preserve"> </w:t>
      </w:r>
      <w:r w:rsidRPr="00EF7723">
        <w:rPr>
          <w:rFonts w:ascii="Times New Roman" w:hAnsi="Times New Roman" w:cs="Times New Roman"/>
          <w:b/>
          <w:bCs/>
          <w:color w:val="C00000"/>
        </w:rPr>
        <w:t>KURULU</w:t>
      </w:r>
    </w:p>
    <w:p w14:paraId="017461F1" w14:textId="77777777" w:rsidR="00762823" w:rsidRPr="00642F79" w:rsidRDefault="00762823" w:rsidP="00762823">
      <w:pPr>
        <w:pStyle w:val="AralkYok"/>
        <w:ind w:firstLine="567"/>
        <w:rPr>
          <w:rFonts w:ascii="Times New Roman" w:hAnsi="Times New Roman" w:cs="Times New Roman"/>
        </w:rPr>
      </w:pPr>
    </w:p>
    <w:p w14:paraId="68DE1657" w14:textId="77777777" w:rsidR="00762823" w:rsidRDefault="00762823" w:rsidP="00762823">
      <w:pPr>
        <w:pStyle w:val="AralkYok"/>
        <w:numPr>
          <w:ilvl w:val="0"/>
          <w:numId w:val="1"/>
        </w:numPr>
      </w:pPr>
      <w:r>
        <w:t>Prof. Dr. Nazım HASIRCI</w:t>
      </w:r>
    </w:p>
    <w:p w14:paraId="2B0C05DD" w14:textId="77777777" w:rsidR="00762823" w:rsidRDefault="00762823" w:rsidP="00762823">
      <w:pPr>
        <w:pStyle w:val="AralkYok"/>
        <w:numPr>
          <w:ilvl w:val="0"/>
          <w:numId w:val="1"/>
        </w:numPr>
      </w:pPr>
      <w:r>
        <w:t>Dr. Öğr. Üyesi Mustafa AKSOY</w:t>
      </w:r>
    </w:p>
    <w:p w14:paraId="0749B0B4" w14:textId="77777777" w:rsidR="00762823" w:rsidRDefault="00762823" w:rsidP="00762823">
      <w:pPr>
        <w:pStyle w:val="AralkYok"/>
        <w:numPr>
          <w:ilvl w:val="0"/>
          <w:numId w:val="1"/>
        </w:numPr>
      </w:pPr>
      <w:r>
        <w:t xml:space="preserve">Dr. Hüseyin </w:t>
      </w:r>
      <w:proofErr w:type="gramStart"/>
      <w:r>
        <w:t>HAZIRLAR -</w:t>
      </w:r>
      <w:proofErr w:type="gramEnd"/>
      <w:r>
        <w:t xml:space="preserve"> Gaziantep İl Müftüsü</w:t>
      </w:r>
    </w:p>
    <w:p w14:paraId="310C8C75" w14:textId="77777777" w:rsidR="00762823" w:rsidRDefault="00762823" w:rsidP="00762823">
      <w:pPr>
        <w:pStyle w:val="AralkYok"/>
        <w:numPr>
          <w:ilvl w:val="0"/>
          <w:numId w:val="1"/>
        </w:numPr>
      </w:pPr>
      <w:r w:rsidRPr="00841496">
        <w:rPr>
          <w:rFonts w:ascii="Times New Roman" w:hAnsi="Times New Roman" w:cs="Times New Roman"/>
          <w:sz w:val="24"/>
          <w:szCs w:val="24"/>
        </w:rPr>
        <w:t xml:space="preserve">Yahya Kemal </w:t>
      </w:r>
      <w:proofErr w:type="gramStart"/>
      <w:r w:rsidRPr="00841496">
        <w:rPr>
          <w:rFonts w:ascii="Times New Roman" w:hAnsi="Times New Roman" w:cs="Times New Roman"/>
          <w:sz w:val="24"/>
          <w:szCs w:val="24"/>
        </w:rPr>
        <w:t>KARAOĞLAN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MEB Din Eğitimi </w:t>
      </w:r>
      <w:r w:rsidRPr="00841496">
        <w:rPr>
          <w:rFonts w:ascii="Times New Roman" w:hAnsi="Times New Roman" w:cs="Times New Roman"/>
          <w:sz w:val="24"/>
          <w:szCs w:val="24"/>
        </w:rPr>
        <w:t>Şube Müdürü</w:t>
      </w:r>
    </w:p>
    <w:p w14:paraId="49753EA4" w14:textId="77777777" w:rsidR="00762823" w:rsidRDefault="00762823" w:rsidP="00762823">
      <w:pPr>
        <w:pStyle w:val="AralkYok"/>
        <w:numPr>
          <w:ilvl w:val="0"/>
          <w:numId w:val="1"/>
        </w:numPr>
      </w:pPr>
      <w:r>
        <w:t xml:space="preserve">Asiye </w:t>
      </w:r>
      <w:proofErr w:type="gramStart"/>
      <w:r>
        <w:t>ŞAHİN -</w:t>
      </w:r>
      <w:proofErr w:type="gramEnd"/>
      <w:r>
        <w:t xml:space="preserve"> </w:t>
      </w:r>
      <w:r w:rsidRPr="00A11053">
        <w:rPr>
          <w:rFonts w:ascii="Times New Roman" w:hAnsi="Times New Roman" w:cs="Times New Roman"/>
          <w:sz w:val="24"/>
          <w:szCs w:val="24"/>
        </w:rPr>
        <w:t>Şehit Mehmet Demir İmam Hatip Lisesi</w:t>
      </w:r>
      <w:r w:rsidRPr="0018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>Müdiresi</w:t>
      </w:r>
    </w:p>
    <w:p w14:paraId="31F10720" w14:textId="77777777" w:rsidR="00762823" w:rsidRDefault="00762823" w:rsidP="00762823">
      <w:pPr>
        <w:pStyle w:val="AralkYok"/>
        <w:numPr>
          <w:ilvl w:val="0"/>
          <w:numId w:val="1"/>
        </w:numPr>
      </w:pPr>
      <w:r>
        <w:t>Ahmet KÖLEMEN – STK Temsilcisi</w:t>
      </w:r>
    </w:p>
    <w:p w14:paraId="06AB1F89" w14:textId="77777777" w:rsidR="00762823" w:rsidRDefault="00762823" w:rsidP="00762823">
      <w:pPr>
        <w:pStyle w:val="AralkYok"/>
        <w:numPr>
          <w:ilvl w:val="0"/>
          <w:numId w:val="1"/>
        </w:numPr>
      </w:pPr>
      <w:r>
        <w:t>Âdem ATAŞ – Öğrenci</w:t>
      </w:r>
    </w:p>
    <w:p w14:paraId="6DE57421" w14:textId="77777777" w:rsidR="00762823" w:rsidRDefault="00762823" w:rsidP="00762823">
      <w:pPr>
        <w:spacing w:after="0" w:line="240" w:lineRule="auto"/>
        <w:ind w:left="360" w:righ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6A4FA05" w14:textId="77777777" w:rsidR="00762823" w:rsidRPr="00EF7723" w:rsidRDefault="00762823" w:rsidP="00762823">
      <w:pPr>
        <w:spacing w:after="0" w:line="240" w:lineRule="auto"/>
        <w:ind w:left="360" w:righ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5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-------------------------------------------------------------------------------------------------------</w:t>
      </w:r>
    </w:p>
    <w:p w14:paraId="5218582C" w14:textId="77777777" w:rsidR="00762823" w:rsidRPr="00EF7723" w:rsidRDefault="00762823" w:rsidP="00762823">
      <w:pPr>
        <w:ind w:firstLine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F7723">
        <w:rPr>
          <w:rFonts w:ascii="Times New Roman" w:hAnsi="Times New Roman" w:cs="Times New Roman"/>
          <w:b/>
          <w:bCs/>
          <w:color w:val="C00000"/>
          <w:sz w:val="24"/>
          <w:szCs w:val="24"/>
        </w:rPr>
        <w:t>ULUSAL VE ULUSLARARASI DANIŞMA KURULU</w:t>
      </w:r>
    </w:p>
    <w:p w14:paraId="0AFB7F55" w14:textId="77777777" w:rsidR="00762823" w:rsidRPr="0017423F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 w:rsidRPr="0018248A">
        <w:t>Prof. Dr. Nazım HASIRCI</w:t>
      </w:r>
      <w:r>
        <w:t xml:space="preserve"> – Dekan / Felsefe ve Din Bilimleri </w:t>
      </w:r>
      <w:r w:rsidRPr="00C15DA8">
        <w:rPr>
          <w:shd w:val="clear" w:color="auto" w:fill="FFFFFF"/>
        </w:rPr>
        <w:t>Böl. Bşk.</w:t>
      </w:r>
    </w:p>
    <w:p w14:paraId="6D509035" w14:textId="77777777" w:rsidR="00762823" w:rsidRPr="0018248A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 w:rsidRPr="0018248A">
        <w:t>Prof. Dr. Mehmet AKBAŞ</w:t>
      </w:r>
      <w:r>
        <w:t xml:space="preserve"> – </w:t>
      </w:r>
      <w:r w:rsidRPr="00C15DA8">
        <w:rPr>
          <w:shd w:val="clear" w:color="auto" w:fill="FFFFFF"/>
        </w:rPr>
        <w:t>İslam Tar. ve San. Böl. Bşk.</w:t>
      </w:r>
    </w:p>
    <w:p w14:paraId="46B92129" w14:textId="77777777" w:rsidR="00762823" w:rsidRPr="0018248A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 w:rsidRPr="0018248A">
        <w:t xml:space="preserve">Prof. Dr. </w:t>
      </w:r>
      <w:r>
        <w:t xml:space="preserve">Mahmut ÇINAR – Temel İslam Bilimleri </w:t>
      </w:r>
      <w:r w:rsidRPr="00C15DA8">
        <w:rPr>
          <w:shd w:val="clear" w:color="auto" w:fill="FFFFFF"/>
        </w:rPr>
        <w:t>Böl. Bşk.</w:t>
      </w:r>
      <w:r>
        <w:rPr>
          <w:shd w:val="clear" w:color="auto" w:fill="FFFFFF"/>
        </w:rPr>
        <w:t xml:space="preserve"> </w:t>
      </w:r>
    </w:p>
    <w:p w14:paraId="473A0EEA" w14:textId="77777777" w:rsidR="00762823" w:rsidRPr="0018248A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 w:rsidRPr="0018248A">
        <w:t xml:space="preserve">Dr. </w:t>
      </w:r>
      <w:r>
        <w:t xml:space="preserve">Öğr. Üyesi Mustafa AKSOY – Paydaşlarla İlişkiler Komisyonu </w:t>
      </w:r>
      <w:r w:rsidRPr="00C15DA8">
        <w:rPr>
          <w:shd w:val="clear" w:color="auto" w:fill="FFFFFF"/>
        </w:rPr>
        <w:t>Bşk.</w:t>
      </w:r>
    </w:p>
    <w:p w14:paraId="195B0BDD" w14:textId="77777777" w:rsidR="00762823" w:rsidRPr="0018248A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>
        <w:t xml:space="preserve">Prof. Dr. Nazım HASIRCI – Eğitim </w:t>
      </w:r>
      <w:proofErr w:type="gramStart"/>
      <w:r>
        <w:t>Ve</w:t>
      </w:r>
      <w:proofErr w:type="gramEnd"/>
      <w:r>
        <w:t xml:space="preserve"> ARGE Komisyonu</w:t>
      </w:r>
      <w:r w:rsidRPr="00850E4B">
        <w:rPr>
          <w:shd w:val="clear" w:color="auto" w:fill="FFFFFF"/>
        </w:rPr>
        <w:t xml:space="preserve"> </w:t>
      </w:r>
      <w:r w:rsidRPr="00C15DA8">
        <w:rPr>
          <w:shd w:val="clear" w:color="auto" w:fill="FFFFFF"/>
        </w:rPr>
        <w:t>Bşk.</w:t>
      </w:r>
    </w:p>
    <w:p w14:paraId="54E2E37E" w14:textId="77777777" w:rsidR="00762823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 w:rsidRPr="0018248A">
        <w:t xml:space="preserve">Dr. Öğr. Üyesi </w:t>
      </w:r>
      <w:r>
        <w:t>Muhammet MAHMUTOĞLU – Dış ilişkiler Koordinatörü</w:t>
      </w:r>
    </w:p>
    <w:p w14:paraId="1F3E3A2F" w14:textId="77777777" w:rsidR="00762823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>
        <w:t>(Seçilecek)</w:t>
      </w:r>
    </w:p>
    <w:p w14:paraId="314AD5A5" w14:textId="77777777" w:rsidR="00762823" w:rsidRDefault="00762823" w:rsidP="00762823">
      <w:pPr>
        <w:pStyle w:val="ListeParagraf"/>
        <w:numPr>
          <w:ilvl w:val="0"/>
          <w:numId w:val="3"/>
        </w:numPr>
        <w:spacing w:after="160" w:line="259" w:lineRule="auto"/>
      </w:pPr>
      <w:r>
        <w:t>(Seçilecek)</w:t>
      </w:r>
    </w:p>
    <w:p w14:paraId="1EF2FA1A" w14:textId="77777777" w:rsidR="00762823" w:rsidRDefault="00762823" w:rsidP="00762823">
      <w:pPr>
        <w:pStyle w:val="ListeParagraf"/>
      </w:pPr>
    </w:p>
    <w:p w14:paraId="6A718525" w14:textId="77777777" w:rsidR="00762823" w:rsidRPr="00EF7723" w:rsidRDefault="00762823" w:rsidP="00762823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5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-------------------------------------------------------------------------------------------------------</w:t>
      </w:r>
    </w:p>
    <w:p w14:paraId="18C21FDD" w14:textId="77777777" w:rsidR="00762823" w:rsidRPr="00181EDB" w:rsidRDefault="00762823" w:rsidP="00762823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color w:val="B22222"/>
          <w:sz w:val="24"/>
          <w:szCs w:val="24"/>
        </w:rPr>
        <w:t>İÇ VE DIŞ PAYDAŞLARIMIZ</w:t>
      </w:r>
    </w:p>
    <w:p w14:paraId="6A4D3188" w14:textId="77777777" w:rsidR="00762823" w:rsidRPr="00181EDB" w:rsidRDefault="00762823" w:rsidP="0076282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A)- İç Paydaşlarımız</w:t>
      </w:r>
    </w:p>
    <w:p w14:paraId="2E721CDA" w14:textId="77777777" w:rsidR="00762823" w:rsidRPr="00FC6915" w:rsidRDefault="00762823" w:rsidP="00762823">
      <w:pPr>
        <w:pStyle w:val="AralkYok"/>
        <w:ind w:firstLine="708"/>
        <w:rPr>
          <w:rFonts w:ascii="Times New Roman" w:hAnsi="Times New Roman" w:cs="Times New Roman"/>
        </w:rPr>
      </w:pPr>
      <w:r w:rsidRPr="00FC6915">
        <w:rPr>
          <w:rFonts w:ascii="Times New Roman" w:hAnsi="Times New Roman" w:cs="Times New Roman"/>
        </w:rPr>
        <w:t>1. Üniversite ve Fakülte Yönetimi</w:t>
      </w:r>
    </w:p>
    <w:p w14:paraId="6AC9A6FE" w14:textId="77777777" w:rsidR="00762823" w:rsidRPr="00FC6915" w:rsidRDefault="00762823" w:rsidP="00762823">
      <w:pPr>
        <w:pStyle w:val="AralkYok"/>
        <w:ind w:firstLine="708"/>
        <w:rPr>
          <w:rFonts w:ascii="Times New Roman" w:hAnsi="Times New Roman" w:cs="Times New Roman"/>
        </w:rPr>
      </w:pPr>
      <w:r w:rsidRPr="00FC6915">
        <w:rPr>
          <w:rFonts w:ascii="Times New Roman" w:hAnsi="Times New Roman" w:cs="Times New Roman"/>
        </w:rPr>
        <w:t>2. Akademik ve İdari Personel</w:t>
      </w:r>
    </w:p>
    <w:p w14:paraId="55184945" w14:textId="77777777" w:rsidR="00762823" w:rsidRPr="00FC6915" w:rsidRDefault="00762823" w:rsidP="00762823">
      <w:pPr>
        <w:pStyle w:val="AralkYok"/>
        <w:ind w:firstLine="708"/>
        <w:rPr>
          <w:rFonts w:ascii="Times New Roman" w:hAnsi="Times New Roman" w:cs="Times New Roman"/>
        </w:rPr>
      </w:pPr>
      <w:r w:rsidRPr="00FC6915">
        <w:rPr>
          <w:rFonts w:ascii="Times New Roman" w:hAnsi="Times New Roman" w:cs="Times New Roman"/>
        </w:rPr>
        <w:t>3. Öğrenci Temsilci Gurubu</w:t>
      </w:r>
    </w:p>
    <w:p w14:paraId="1FBFC498" w14:textId="77777777" w:rsidR="00762823" w:rsidRPr="00181EDB" w:rsidRDefault="00762823" w:rsidP="0076282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B)- Dış Paydaşlarımız</w:t>
      </w:r>
    </w:p>
    <w:p w14:paraId="1AE5BD9C" w14:textId="77777777" w:rsidR="00762823" w:rsidRPr="00181EDB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 xml:space="preserve">Kilis 7 Aralık Üniversitesi İlahiyat Fakültesi </w:t>
      </w:r>
      <w:r w:rsidRPr="00841496">
        <w:rPr>
          <w:rFonts w:ascii="Times New Roman" w:hAnsi="Times New Roman" w:cs="Times New Roman"/>
          <w:sz w:val="24"/>
          <w:szCs w:val="24"/>
        </w:rPr>
        <w:t>(Prof. Dr. Halil ALDEMİR)</w:t>
      </w:r>
    </w:p>
    <w:p w14:paraId="7AA7BA99" w14:textId="77777777" w:rsidR="00762823" w:rsidRPr="00181EDB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 xml:space="preserve">GİBTU İslami İlimler Fakültesi </w:t>
      </w:r>
    </w:p>
    <w:p w14:paraId="0FAE70E0" w14:textId="77777777" w:rsidR="00762823" w:rsidRPr="00181EDB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 xml:space="preserve">Gaziantep Üniversitesi Hukuk Fakültesi </w:t>
      </w:r>
      <w:r w:rsidRPr="00841496">
        <w:rPr>
          <w:rFonts w:ascii="Times New Roman" w:hAnsi="Times New Roman" w:cs="Times New Roman"/>
          <w:sz w:val="24"/>
          <w:szCs w:val="24"/>
        </w:rPr>
        <w:t>(Prof. Dr. Emine KOBAN)</w:t>
      </w:r>
    </w:p>
    <w:p w14:paraId="322D0D6E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 xml:space="preserve">Şahinbey </w:t>
      </w: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Belediyesi </w:t>
      </w:r>
      <w:r w:rsidRPr="004A23A2">
        <w:rPr>
          <w:rFonts w:ascii="Times New Roman" w:hAnsi="Times New Roman" w:cs="Times New Roman"/>
          <w:sz w:val="24"/>
          <w:szCs w:val="24"/>
        </w:rPr>
        <w:t>(Belediye Başkanı Mehmet TAHMAZOĞLU)</w:t>
      </w:r>
    </w:p>
    <w:p w14:paraId="0568F674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İl Müftüsü </w:t>
      </w:r>
      <w:r w:rsidRPr="004A23A2">
        <w:rPr>
          <w:rFonts w:ascii="Times New Roman" w:hAnsi="Times New Roman" w:cs="Times New Roman"/>
          <w:sz w:val="24"/>
          <w:szCs w:val="24"/>
        </w:rPr>
        <w:t>(Dr. Hüseyin HAZIRLAR)</w:t>
      </w:r>
    </w:p>
    <w:p w14:paraId="26C36A2D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İl Milli Eğitim Müdürlüğü </w:t>
      </w:r>
      <w:r w:rsidRPr="004A23A2">
        <w:rPr>
          <w:rFonts w:ascii="Times New Roman" w:hAnsi="Times New Roman" w:cs="Times New Roman"/>
          <w:sz w:val="24"/>
          <w:szCs w:val="24"/>
        </w:rPr>
        <w:t>(Şube Müdürü Yahya Kemal KARAOĞLAN)</w:t>
      </w:r>
    </w:p>
    <w:p w14:paraId="31CD165E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Aile ve Sosyal Politikalar İl Müdürlüğü </w:t>
      </w:r>
      <w:r w:rsidRPr="004A23A2">
        <w:rPr>
          <w:rFonts w:ascii="Times New Roman" w:hAnsi="Times New Roman" w:cs="Times New Roman"/>
          <w:sz w:val="24"/>
          <w:szCs w:val="24"/>
        </w:rPr>
        <w:t>(Mustafa YILDIRIM)</w:t>
      </w:r>
    </w:p>
    <w:p w14:paraId="23DFDBB5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Şahinbey İlçe Müftüsü </w:t>
      </w:r>
      <w:r w:rsidRPr="004A23A2">
        <w:rPr>
          <w:rFonts w:ascii="Times New Roman" w:hAnsi="Times New Roman" w:cs="Times New Roman"/>
          <w:sz w:val="24"/>
          <w:szCs w:val="24"/>
        </w:rPr>
        <w:t>(Necati ŞAFAK)</w:t>
      </w:r>
    </w:p>
    <w:p w14:paraId="5DFC7423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Şehitkamil İlçe Müftüsü </w:t>
      </w:r>
      <w:r w:rsidRPr="004A23A2">
        <w:rPr>
          <w:rFonts w:ascii="Times New Roman" w:hAnsi="Times New Roman" w:cs="Times New Roman"/>
          <w:sz w:val="24"/>
          <w:szCs w:val="24"/>
        </w:rPr>
        <w:t>(Feyyaz İDİN)</w:t>
      </w:r>
    </w:p>
    <w:p w14:paraId="39004433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Hoşgör Kur’an Kursu Müdürleri </w:t>
      </w:r>
      <w:r w:rsidRPr="004A23A2">
        <w:rPr>
          <w:rFonts w:ascii="Times New Roman" w:hAnsi="Times New Roman" w:cs="Times New Roman"/>
          <w:sz w:val="24"/>
          <w:szCs w:val="24"/>
        </w:rPr>
        <w:t>(Yusuf KİRAZ, Salman BÜYÜKÖZ)</w:t>
      </w:r>
    </w:p>
    <w:p w14:paraId="5A451811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Ömer </w:t>
      </w:r>
      <w:proofErr w:type="spellStart"/>
      <w:r w:rsidRPr="004A23A2">
        <w:rPr>
          <w:rFonts w:ascii="Times New Roman" w:hAnsi="Times New Roman" w:cs="Times New Roman"/>
          <w:b/>
          <w:bCs/>
          <w:sz w:val="24"/>
          <w:szCs w:val="24"/>
        </w:rPr>
        <w:t>Özmimar</w:t>
      </w:r>
      <w:proofErr w:type="spellEnd"/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 AİHL </w:t>
      </w:r>
      <w:r w:rsidRPr="004A23A2">
        <w:rPr>
          <w:rFonts w:ascii="Times New Roman" w:hAnsi="Times New Roman" w:cs="Times New Roman"/>
          <w:sz w:val="24"/>
          <w:szCs w:val="24"/>
        </w:rPr>
        <w:t>(İbrahim Halil KARACAN)</w:t>
      </w:r>
    </w:p>
    <w:p w14:paraId="27B91F37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Sevinç Bahattin </w:t>
      </w:r>
      <w:proofErr w:type="spellStart"/>
      <w:r w:rsidRPr="004A23A2">
        <w:rPr>
          <w:rFonts w:ascii="Times New Roman" w:hAnsi="Times New Roman" w:cs="Times New Roman"/>
          <w:b/>
          <w:bCs/>
          <w:sz w:val="24"/>
          <w:szCs w:val="24"/>
        </w:rPr>
        <w:t>Teymur</w:t>
      </w:r>
      <w:proofErr w:type="spellEnd"/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 Kız AİHL </w:t>
      </w:r>
      <w:r w:rsidRPr="004A23A2">
        <w:rPr>
          <w:rFonts w:ascii="Times New Roman" w:hAnsi="Times New Roman" w:cs="Times New Roman"/>
          <w:sz w:val="24"/>
          <w:szCs w:val="24"/>
        </w:rPr>
        <w:t>(Okul Müdürü Ali KOCABAŞ)</w:t>
      </w:r>
    </w:p>
    <w:p w14:paraId="03EF4F0F" w14:textId="77777777" w:rsidR="00762823" w:rsidRPr="004A23A2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b/>
          <w:bCs/>
          <w:sz w:val="24"/>
          <w:szCs w:val="24"/>
        </w:rPr>
        <w:t xml:space="preserve">Şehit Mehmet Demir İmam Hatip Lisesi </w:t>
      </w:r>
      <w:r w:rsidRPr="004A23A2">
        <w:rPr>
          <w:rFonts w:ascii="Times New Roman" w:hAnsi="Times New Roman" w:cs="Times New Roman"/>
          <w:sz w:val="24"/>
          <w:szCs w:val="24"/>
        </w:rPr>
        <w:t>(Okul Müdiresi Asiye ŞAHİN)</w:t>
      </w:r>
    </w:p>
    <w:p w14:paraId="0EB8B045" w14:textId="77777777" w:rsidR="00762823" w:rsidRPr="00181EDB" w:rsidRDefault="00762823" w:rsidP="00762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>Mezun Öğrenciler</w:t>
      </w:r>
    </w:p>
    <w:p w14:paraId="5E4EF4EC" w14:textId="77777777" w:rsidR="00762823" w:rsidRPr="004A23A2" w:rsidRDefault="00762823" w:rsidP="00762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sz w:val="24"/>
          <w:szCs w:val="24"/>
        </w:rPr>
        <w:t>Ayetullah DURAN</w:t>
      </w:r>
    </w:p>
    <w:p w14:paraId="1616E1DF" w14:textId="77777777" w:rsidR="00762823" w:rsidRPr="004A23A2" w:rsidRDefault="00762823" w:rsidP="00762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sz w:val="24"/>
          <w:szCs w:val="24"/>
        </w:rPr>
        <w:t>Elif Ece ÖZBEK</w:t>
      </w:r>
    </w:p>
    <w:p w14:paraId="06E3DD37" w14:textId="77777777" w:rsidR="00762823" w:rsidRPr="00181EDB" w:rsidRDefault="00762823" w:rsidP="007628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lastRenderedPageBreak/>
        <w:t>Öğrenci Velisi</w:t>
      </w:r>
    </w:p>
    <w:p w14:paraId="6EAA391B" w14:textId="77777777" w:rsidR="00762823" w:rsidRPr="004A23A2" w:rsidRDefault="00762823" w:rsidP="007628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sz w:val="24"/>
          <w:szCs w:val="24"/>
        </w:rPr>
        <w:t>Hatice HALICI</w:t>
      </w:r>
    </w:p>
    <w:p w14:paraId="135DAE82" w14:textId="77777777" w:rsidR="00762823" w:rsidRPr="004A23A2" w:rsidRDefault="00762823" w:rsidP="007628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23A2">
        <w:rPr>
          <w:rFonts w:ascii="Times New Roman" w:hAnsi="Times New Roman" w:cs="Times New Roman"/>
          <w:sz w:val="24"/>
          <w:szCs w:val="24"/>
        </w:rPr>
        <w:t>Hakkı BÜRKEK</w:t>
      </w:r>
    </w:p>
    <w:p w14:paraId="0BFC61B5" w14:textId="77777777" w:rsidR="00762823" w:rsidRPr="00181EDB" w:rsidRDefault="00762823" w:rsidP="007628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>STK</w:t>
      </w:r>
    </w:p>
    <w:p w14:paraId="6C3D243C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>İlim Yayma Vakfı (</w:t>
      </w:r>
      <w:proofErr w:type="spellStart"/>
      <w:proofErr w:type="gramStart"/>
      <w:r w:rsidRPr="00181EDB">
        <w:rPr>
          <w:rFonts w:ascii="Times New Roman" w:hAnsi="Times New Roman" w:cs="Times New Roman"/>
          <w:sz w:val="24"/>
          <w:szCs w:val="24"/>
        </w:rPr>
        <w:t>M.Emin</w:t>
      </w:r>
      <w:proofErr w:type="spellEnd"/>
      <w:proofErr w:type="gramEnd"/>
      <w:r w:rsidRPr="00181EDB">
        <w:rPr>
          <w:rFonts w:ascii="Times New Roman" w:hAnsi="Times New Roman" w:cs="Times New Roman"/>
          <w:sz w:val="24"/>
          <w:szCs w:val="24"/>
        </w:rPr>
        <w:t xml:space="preserve"> ARSLAN)</w:t>
      </w:r>
    </w:p>
    <w:p w14:paraId="00A3F694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>Ensar Vakfı (Ahmet BATMAZ)</w:t>
      </w:r>
    </w:p>
    <w:p w14:paraId="2D374B15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>İHH (Tuncay MENGİLLİ)</w:t>
      </w:r>
    </w:p>
    <w:p w14:paraId="3D482AC3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EDB">
        <w:rPr>
          <w:rFonts w:ascii="Times New Roman" w:hAnsi="Times New Roman" w:cs="Times New Roman"/>
          <w:sz w:val="24"/>
          <w:szCs w:val="24"/>
        </w:rPr>
        <w:t>Bülbülzade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Vakfı (Turgay ALDEMİR)</w:t>
      </w:r>
    </w:p>
    <w:p w14:paraId="149D60C8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>ÖNDER (</w:t>
      </w:r>
      <w:proofErr w:type="spellStart"/>
      <w:r w:rsidRPr="00181EDB">
        <w:rPr>
          <w:rFonts w:ascii="Times New Roman" w:hAnsi="Times New Roman" w:cs="Times New Roman"/>
          <w:sz w:val="24"/>
          <w:szCs w:val="24"/>
        </w:rPr>
        <w:t>Yemliha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AKSOY)</w:t>
      </w:r>
    </w:p>
    <w:p w14:paraId="7496A408" w14:textId="77777777" w:rsidR="00762823" w:rsidRPr="00181EDB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 xml:space="preserve">Veysel </w:t>
      </w:r>
      <w:proofErr w:type="spellStart"/>
      <w:r w:rsidRPr="00181EDB">
        <w:rPr>
          <w:rFonts w:ascii="Times New Roman" w:hAnsi="Times New Roman" w:cs="Times New Roman"/>
          <w:sz w:val="24"/>
          <w:szCs w:val="24"/>
        </w:rPr>
        <w:t>Karani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Kur’an Kursu (Ahmet YILDIZ)</w:t>
      </w:r>
    </w:p>
    <w:p w14:paraId="521FBCC5" w14:textId="77777777" w:rsidR="00762823" w:rsidRPr="001B055C" w:rsidRDefault="00762823" w:rsidP="007628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EDB">
        <w:rPr>
          <w:rFonts w:ascii="Times New Roman" w:hAnsi="Times New Roman" w:cs="Times New Roman"/>
          <w:sz w:val="24"/>
          <w:szCs w:val="24"/>
        </w:rPr>
        <w:t>Midad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Derneği Başkanı (</w:t>
      </w:r>
      <w:proofErr w:type="spellStart"/>
      <w:r w:rsidRPr="00181EDB">
        <w:rPr>
          <w:rFonts w:ascii="Times New Roman" w:hAnsi="Times New Roman" w:cs="Times New Roman"/>
          <w:sz w:val="24"/>
          <w:szCs w:val="24"/>
        </w:rPr>
        <w:t>Azzam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HANCI)</w:t>
      </w:r>
    </w:p>
    <w:p w14:paraId="2699A0C4" w14:textId="77777777" w:rsidR="00762823" w:rsidRPr="00181EDB" w:rsidRDefault="00762823" w:rsidP="007628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b/>
          <w:bCs/>
          <w:sz w:val="24"/>
          <w:szCs w:val="24"/>
        </w:rPr>
        <w:t>Basın Yayın</w:t>
      </w:r>
    </w:p>
    <w:p w14:paraId="6EB958D1" w14:textId="77777777" w:rsidR="00762823" w:rsidRDefault="00762823" w:rsidP="007628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EDB">
        <w:rPr>
          <w:rFonts w:ascii="Times New Roman" w:hAnsi="Times New Roman" w:cs="Times New Roman"/>
          <w:sz w:val="24"/>
          <w:szCs w:val="24"/>
        </w:rPr>
        <w:t>Dolphine</w:t>
      </w:r>
      <w:proofErr w:type="spellEnd"/>
      <w:r w:rsidRPr="00181EDB">
        <w:rPr>
          <w:rFonts w:ascii="Times New Roman" w:hAnsi="Times New Roman" w:cs="Times New Roman"/>
          <w:sz w:val="24"/>
          <w:szCs w:val="24"/>
        </w:rPr>
        <w:t xml:space="preserve"> Ajansı (Nazmi ÖZKOYUNCU)</w:t>
      </w:r>
    </w:p>
    <w:p w14:paraId="777A57E9" w14:textId="6C9070AD" w:rsidR="00762823" w:rsidRPr="00762823" w:rsidRDefault="00762823" w:rsidP="00762823">
      <w:pPr>
        <w:numPr>
          <w:ilvl w:val="0"/>
          <w:numId w:val="1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055C">
        <w:rPr>
          <w:rFonts w:ascii="Times New Roman" w:hAnsi="Times New Roman" w:cs="Times New Roman"/>
          <w:sz w:val="24"/>
          <w:szCs w:val="24"/>
        </w:rPr>
        <w:t>Referans Gazetesi (Yaşar YAVUZ)</w:t>
      </w:r>
    </w:p>
    <w:p w14:paraId="4FD98C12" w14:textId="77777777" w:rsidR="00B25D1E" w:rsidRDefault="00B25D1E"/>
    <w:sectPr w:rsidR="00B25D1E" w:rsidSect="003B0348">
      <w:footerReference w:type="default" r:id="rId5"/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8014" w14:textId="77777777" w:rsidR="004124B4" w:rsidRDefault="00762823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1BD519D" w14:textId="77777777" w:rsidR="004124B4" w:rsidRDefault="00762823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42C"/>
    <w:multiLevelType w:val="hybridMultilevel"/>
    <w:tmpl w:val="7A0EE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6F2"/>
    <w:multiLevelType w:val="multilevel"/>
    <w:tmpl w:val="6B4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" w15:restartNumberingAfterBreak="0">
    <w:nsid w:val="230B0E40"/>
    <w:multiLevelType w:val="multilevel"/>
    <w:tmpl w:val="04D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" w15:restartNumberingAfterBreak="0">
    <w:nsid w:val="23A2495A"/>
    <w:multiLevelType w:val="multilevel"/>
    <w:tmpl w:val="04D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41B74324"/>
    <w:multiLevelType w:val="multilevel"/>
    <w:tmpl w:val="E32A62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48076903"/>
    <w:multiLevelType w:val="hybridMultilevel"/>
    <w:tmpl w:val="74FC6EC0"/>
    <w:lvl w:ilvl="0" w:tplc="A3F43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26AB"/>
    <w:multiLevelType w:val="hybridMultilevel"/>
    <w:tmpl w:val="3B602D6C"/>
    <w:lvl w:ilvl="0" w:tplc="A3F43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3BB5"/>
    <w:multiLevelType w:val="multilevel"/>
    <w:tmpl w:val="04D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 w15:restartNumberingAfterBreak="0">
    <w:nsid w:val="612763B3"/>
    <w:multiLevelType w:val="multilevel"/>
    <w:tmpl w:val="2CAC32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 w15:restartNumberingAfterBreak="0">
    <w:nsid w:val="7AE27CC0"/>
    <w:multiLevelType w:val="hybridMultilevel"/>
    <w:tmpl w:val="6598E7F6"/>
    <w:lvl w:ilvl="0" w:tplc="A3F43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00A5"/>
    <w:multiLevelType w:val="multilevel"/>
    <w:tmpl w:val="3C0880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1" w15:restartNumberingAfterBreak="0">
    <w:nsid w:val="7F5240B1"/>
    <w:multiLevelType w:val="multilevel"/>
    <w:tmpl w:val="04D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 w16cid:durableId="216750062">
    <w:abstractNumId w:val="0"/>
  </w:num>
  <w:num w:numId="2" w16cid:durableId="2094086341">
    <w:abstractNumId w:val="5"/>
  </w:num>
  <w:num w:numId="3" w16cid:durableId="233710075">
    <w:abstractNumId w:val="6"/>
  </w:num>
  <w:num w:numId="4" w16cid:durableId="1527987304">
    <w:abstractNumId w:val="9"/>
  </w:num>
  <w:num w:numId="5" w16cid:durableId="629827807">
    <w:abstractNumId w:val="1"/>
  </w:num>
  <w:num w:numId="6" w16cid:durableId="72894125">
    <w:abstractNumId w:val="3"/>
  </w:num>
  <w:num w:numId="7" w16cid:durableId="530339853">
    <w:abstractNumId w:val="7"/>
  </w:num>
  <w:num w:numId="8" w16cid:durableId="930428785">
    <w:abstractNumId w:val="8"/>
  </w:num>
  <w:num w:numId="9" w16cid:durableId="927739871">
    <w:abstractNumId w:val="2"/>
  </w:num>
  <w:num w:numId="10" w16cid:durableId="828449387">
    <w:abstractNumId w:val="10"/>
  </w:num>
  <w:num w:numId="11" w16cid:durableId="178551235">
    <w:abstractNumId w:val="11"/>
  </w:num>
  <w:num w:numId="12" w16cid:durableId="311980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3"/>
    <w:rsid w:val="00762823"/>
    <w:rsid w:val="00B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9F89"/>
  <w15:chartTrackingRefBased/>
  <w15:docId w15:val="{8ACF4111-0528-41CE-9DB0-5DE04C9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23"/>
    <w:pPr>
      <w:spacing w:after="200" w:line="276" w:lineRule="auto"/>
    </w:pPr>
    <w:rPr>
      <w:rFonts w:ascii="Calibri" w:eastAsia="Times New Roman" w:hAnsi="Calibri" w:cs="Arial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8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762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0">
    <w:name w:val="Alt Bilgi Char"/>
    <w:basedOn w:val="VarsaylanParagrafYazTipi"/>
    <w:uiPriority w:val="99"/>
    <w:semiHidden/>
    <w:rsid w:val="00762823"/>
    <w:rPr>
      <w:rFonts w:ascii="Calibri" w:eastAsia="Times New Roman" w:hAnsi="Calibri" w:cs="Arial"/>
      <w:kern w:val="0"/>
      <w:lang w:eastAsia="tr-TR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762823"/>
    <w:rPr>
      <w:rFonts w:ascii="Calibri" w:eastAsia="Times New Roman" w:hAnsi="Calibri" w:cs="Arial"/>
      <w:kern w:val="0"/>
      <w:lang w:eastAsia="tr-TR"/>
      <w14:ligatures w14:val="none"/>
    </w:rPr>
  </w:style>
  <w:style w:type="paragraph" w:styleId="AralkYok">
    <w:name w:val="No Spacing"/>
    <w:uiPriority w:val="1"/>
    <w:qFormat/>
    <w:rsid w:val="00762823"/>
    <w:pPr>
      <w:spacing w:after="0" w:line="240" w:lineRule="auto"/>
    </w:pPr>
    <w:rPr>
      <w:rFonts w:ascii="Calibri" w:eastAsia="Times New Roman" w:hAnsi="Calibri" w:cs="Arial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1</cp:revision>
  <dcterms:created xsi:type="dcterms:W3CDTF">2024-01-20T21:08:00Z</dcterms:created>
  <dcterms:modified xsi:type="dcterms:W3CDTF">2024-01-20T21:09:00Z</dcterms:modified>
</cp:coreProperties>
</file>