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D1944" w14:textId="7BC9B8B0" w:rsidR="00C10E40" w:rsidRDefault="00C10E40" w:rsidP="00684D08">
      <w:pPr>
        <w:pStyle w:val="KonuBal"/>
        <w:ind w:left="567" w:right="425"/>
        <w:jc w:val="center"/>
        <w:rPr>
          <w:rFonts w:asciiTheme="majorBidi" w:hAnsiTheme="majorBidi"/>
          <w:sz w:val="48"/>
          <w:szCs w:val="48"/>
        </w:rPr>
      </w:pPr>
      <w:r w:rsidRPr="003E15A1">
        <w:rPr>
          <w:rFonts w:asciiTheme="majorBidi" w:hAnsiTheme="majorBidi"/>
          <w:sz w:val="48"/>
          <w:szCs w:val="48"/>
        </w:rPr>
        <w:t>2</w:t>
      </w:r>
      <w:r w:rsidRPr="005726C0">
        <w:rPr>
          <w:rFonts w:asciiTheme="majorBidi" w:hAnsiTheme="majorBidi"/>
          <w:sz w:val="48"/>
          <w:szCs w:val="48"/>
        </w:rPr>
        <w:t>017-2018</w:t>
      </w:r>
      <w:r w:rsidRPr="005726C0">
        <w:rPr>
          <w:rFonts w:asciiTheme="majorBidi" w:hAnsiTheme="majorBidi"/>
          <w:sz w:val="44"/>
          <w:szCs w:val="44"/>
        </w:rPr>
        <w:t xml:space="preserve"> </w:t>
      </w:r>
      <w:r w:rsidRPr="00684D08">
        <w:rPr>
          <w:rFonts w:asciiTheme="majorBidi" w:hAnsiTheme="majorBidi"/>
          <w:sz w:val="48"/>
          <w:szCs w:val="48"/>
        </w:rPr>
        <w:t>İLAHİYAT FAKÜLTESİ MÜFREDATI</w:t>
      </w:r>
      <w:r w:rsidR="006B0C35">
        <w:rPr>
          <w:rFonts w:asciiTheme="majorBidi" w:hAnsiTheme="majorBidi"/>
          <w:sz w:val="48"/>
          <w:szCs w:val="48"/>
        </w:rPr>
        <w:t xml:space="preserve"> </w:t>
      </w:r>
      <w:r w:rsidR="001637F0">
        <w:rPr>
          <w:rFonts w:asciiTheme="majorBidi" w:hAnsiTheme="majorBidi"/>
          <w:sz w:val="48"/>
          <w:szCs w:val="48"/>
        </w:rPr>
        <w:t>(</w:t>
      </w:r>
      <w:r w:rsidR="006B0C35">
        <w:rPr>
          <w:rFonts w:asciiTheme="majorBidi" w:hAnsiTheme="majorBidi"/>
          <w:sz w:val="48"/>
          <w:szCs w:val="48"/>
        </w:rPr>
        <w:t>FORMASYONSUZ İLS</w:t>
      </w:r>
      <w:r w:rsidR="001637F0">
        <w:rPr>
          <w:rFonts w:asciiTheme="majorBidi" w:hAnsiTheme="majorBidi"/>
          <w:sz w:val="48"/>
          <w:szCs w:val="48"/>
        </w:rPr>
        <w:t>)</w:t>
      </w:r>
    </w:p>
    <w:p w14:paraId="33528EF4" w14:textId="77777777" w:rsidR="00DC22BB" w:rsidRPr="00DC22BB" w:rsidRDefault="00DC22BB" w:rsidP="00DC22BB"/>
    <w:bookmarkStart w:id="0" w:name="_Toc489040875" w:displacedByCustomXml="next"/>
    <w:sdt>
      <w:sdtPr>
        <w:rPr>
          <w:rFonts w:asciiTheme="majorBidi" w:eastAsiaTheme="minorHAnsi" w:hAnsiTheme="majorBidi" w:cs="Times New Roman"/>
          <w:b w:val="0"/>
          <w:bCs w:val="0"/>
          <w:color w:val="auto"/>
          <w:sz w:val="24"/>
          <w:szCs w:val="24"/>
          <w:lang w:val="tr-TR" w:eastAsia="tr-TR"/>
        </w:rPr>
        <w:id w:val="-1662694155"/>
        <w:docPartObj>
          <w:docPartGallery w:val="Table of Contents"/>
          <w:docPartUnique/>
        </w:docPartObj>
      </w:sdtPr>
      <w:sdtEndPr>
        <w:rPr>
          <w:noProof/>
        </w:rPr>
      </w:sdtEndPr>
      <w:sdtContent>
        <w:p w14:paraId="31980598" w14:textId="51FFBD04" w:rsidR="00632672" w:rsidRPr="00A1412F" w:rsidRDefault="00632672" w:rsidP="00292C85">
          <w:pPr>
            <w:pStyle w:val="TBal"/>
            <w:ind w:right="425" w:firstLine="709"/>
            <w:rPr>
              <w:rFonts w:asciiTheme="majorBidi" w:hAnsiTheme="majorBidi"/>
            </w:rPr>
          </w:pPr>
        </w:p>
        <w:p w14:paraId="1CE78F64" w14:textId="06234B6E" w:rsidR="00186F41" w:rsidRDefault="00632672">
          <w:pPr>
            <w:pStyle w:val="T1"/>
            <w:tabs>
              <w:tab w:val="right" w:leader="dot" w:pos="10622"/>
            </w:tabs>
            <w:rPr>
              <w:rFonts w:eastAsiaTheme="minorEastAsia" w:cstheme="minorBidi"/>
              <w:b w:val="0"/>
              <w:bCs w:val="0"/>
              <w:noProof/>
            </w:rPr>
          </w:pPr>
          <w:r w:rsidRPr="00A1412F">
            <w:rPr>
              <w:rFonts w:asciiTheme="majorBidi" w:hAnsiTheme="majorBidi" w:cstheme="majorBidi"/>
              <w:b w:val="0"/>
              <w:bCs w:val="0"/>
            </w:rPr>
            <w:fldChar w:fldCharType="begin"/>
          </w:r>
          <w:r w:rsidRPr="00A1412F">
            <w:rPr>
              <w:rFonts w:asciiTheme="majorBidi" w:hAnsiTheme="majorBidi" w:cstheme="majorBidi"/>
            </w:rPr>
            <w:instrText xml:space="preserve"> TOC \o "1-3" \h \z \u </w:instrText>
          </w:r>
          <w:r w:rsidRPr="00A1412F">
            <w:rPr>
              <w:rFonts w:asciiTheme="majorBidi" w:hAnsiTheme="majorBidi" w:cstheme="majorBidi"/>
              <w:b w:val="0"/>
              <w:bCs w:val="0"/>
            </w:rPr>
            <w:fldChar w:fldCharType="separate"/>
          </w:r>
          <w:hyperlink w:anchor="_Toc503740905" w:history="1">
            <w:r w:rsidR="00186F41" w:rsidRPr="00AD7F4D">
              <w:rPr>
                <w:rStyle w:val="Kpr"/>
                <w:rFonts w:asciiTheme="majorBidi" w:hAnsiTheme="majorBidi"/>
                <w:noProof/>
              </w:rPr>
              <w:t>A. İLAHİYAT FAKÜLTESİ DERS MÜFREDATI ÖNERİSİ</w:t>
            </w:r>
            <w:r w:rsidR="00186F41">
              <w:rPr>
                <w:noProof/>
                <w:webHidden/>
              </w:rPr>
              <w:tab/>
            </w:r>
            <w:r w:rsidR="00186F41">
              <w:rPr>
                <w:noProof/>
                <w:webHidden/>
              </w:rPr>
              <w:fldChar w:fldCharType="begin"/>
            </w:r>
            <w:r w:rsidR="00186F41">
              <w:rPr>
                <w:noProof/>
                <w:webHidden/>
              </w:rPr>
              <w:instrText xml:space="preserve"> PAGEREF _Toc503740905 \h </w:instrText>
            </w:r>
            <w:r w:rsidR="00186F41">
              <w:rPr>
                <w:noProof/>
                <w:webHidden/>
              </w:rPr>
            </w:r>
            <w:r w:rsidR="00186F41">
              <w:rPr>
                <w:noProof/>
                <w:webHidden/>
              </w:rPr>
              <w:fldChar w:fldCharType="separate"/>
            </w:r>
            <w:r w:rsidR="00FC2AB0">
              <w:rPr>
                <w:noProof/>
                <w:webHidden/>
              </w:rPr>
              <w:t>2</w:t>
            </w:r>
            <w:r w:rsidR="00186F41">
              <w:rPr>
                <w:noProof/>
                <w:webHidden/>
              </w:rPr>
              <w:fldChar w:fldCharType="end"/>
            </w:r>
          </w:hyperlink>
        </w:p>
        <w:p w14:paraId="7A74B755" w14:textId="06FFC24C" w:rsidR="00186F41" w:rsidRDefault="00FC2AB0">
          <w:pPr>
            <w:pStyle w:val="T2"/>
            <w:tabs>
              <w:tab w:val="right" w:leader="dot" w:pos="10622"/>
            </w:tabs>
            <w:rPr>
              <w:rFonts w:eastAsiaTheme="minorEastAsia" w:cstheme="minorBidi"/>
              <w:b w:val="0"/>
              <w:bCs w:val="0"/>
              <w:noProof/>
              <w:sz w:val="24"/>
              <w:szCs w:val="24"/>
            </w:rPr>
          </w:pPr>
          <w:hyperlink w:anchor="_Toc503740906" w:history="1">
            <w:r w:rsidR="00186F41" w:rsidRPr="00AD7F4D">
              <w:rPr>
                <w:rStyle w:val="Kpr"/>
                <w:noProof/>
              </w:rPr>
              <w:t>İLAHİYAT MÜFREDATI</w:t>
            </w:r>
            <w:r w:rsidR="00186F41">
              <w:rPr>
                <w:noProof/>
                <w:webHidden/>
              </w:rPr>
              <w:tab/>
            </w:r>
            <w:r w:rsidR="00186F41">
              <w:rPr>
                <w:noProof/>
                <w:webHidden/>
              </w:rPr>
              <w:fldChar w:fldCharType="begin"/>
            </w:r>
            <w:r w:rsidR="00186F41">
              <w:rPr>
                <w:noProof/>
                <w:webHidden/>
              </w:rPr>
              <w:instrText xml:space="preserve"> PAGEREF _Toc503740906 \h </w:instrText>
            </w:r>
            <w:r w:rsidR="00186F41">
              <w:rPr>
                <w:noProof/>
                <w:webHidden/>
              </w:rPr>
            </w:r>
            <w:r w:rsidR="00186F41">
              <w:rPr>
                <w:noProof/>
                <w:webHidden/>
              </w:rPr>
              <w:fldChar w:fldCharType="separate"/>
            </w:r>
            <w:r>
              <w:rPr>
                <w:noProof/>
                <w:webHidden/>
              </w:rPr>
              <w:t>2</w:t>
            </w:r>
            <w:r w:rsidR="00186F41">
              <w:rPr>
                <w:noProof/>
                <w:webHidden/>
              </w:rPr>
              <w:fldChar w:fldCharType="end"/>
            </w:r>
          </w:hyperlink>
        </w:p>
        <w:p w14:paraId="6AAA2712" w14:textId="1733A45C" w:rsidR="00186F41" w:rsidRDefault="00FC2AB0">
          <w:pPr>
            <w:pStyle w:val="T1"/>
            <w:tabs>
              <w:tab w:val="right" w:leader="dot" w:pos="10622"/>
            </w:tabs>
            <w:rPr>
              <w:rFonts w:eastAsiaTheme="minorEastAsia" w:cstheme="minorBidi"/>
              <w:b w:val="0"/>
              <w:bCs w:val="0"/>
              <w:noProof/>
            </w:rPr>
          </w:pPr>
          <w:hyperlink w:anchor="_Toc503740907" w:history="1">
            <w:r w:rsidR="00186F41" w:rsidRPr="00AD7F4D">
              <w:rPr>
                <w:rStyle w:val="Kpr"/>
                <w:rFonts w:asciiTheme="majorBidi" w:hAnsiTheme="majorBidi"/>
                <w:noProof/>
              </w:rPr>
              <w:t>B. 2015-2016 ÖNCESİ MÜFREDATINDAKİ EŞLENİKLER</w:t>
            </w:r>
            <w:r w:rsidR="00186F41">
              <w:rPr>
                <w:noProof/>
                <w:webHidden/>
              </w:rPr>
              <w:tab/>
            </w:r>
            <w:r w:rsidR="00186F41">
              <w:rPr>
                <w:noProof/>
                <w:webHidden/>
              </w:rPr>
              <w:fldChar w:fldCharType="begin"/>
            </w:r>
            <w:r w:rsidR="00186F41">
              <w:rPr>
                <w:noProof/>
                <w:webHidden/>
              </w:rPr>
              <w:instrText xml:space="preserve"> PAGEREF _Toc503740907 \h </w:instrText>
            </w:r>
            <w:r w:rsidR="00186F41">
              <w:rPr>
                <w:noProof/>
                <w:webHidden/>
              </w:rPr>
            </w:r>
            <w:r w:rsidR="00186F41">
              <w:rPr>
                <w:noProof/>
                <w:webHidden/>
              </w:rPr>
              <w:fldChar w:fldCharType="separate"/>
            </w:r>
            <w:r>
              <w:rPr>
                <w:noProof/>
                <w:webHidden/>
              </w:rPr>
              <w:t>5</w:t>
            </w:r>
            <w:r w:rsidR="00186F41">
              <w:rPr>
                <w:noProof/>
                <w:webHidden/>
              </w:rPr>
              <w:fldChar w:fldCharType="end"/>
            </w:r>
          </w:hyperlink>
        </w:p>
        <w:p w14:paraId="1CA9CCA9" w14:textId="15984C03" w:rsidR="00186F41" w:rsidRDefault="00FC2AB0">
          <w:pPr>
            <w:pStyle w:val="T2"/>
            <w:tabs>
              <w:tab w:val="right" w:leader="dot" w:pos="10622"/>
            </w:tabs>
            <w:rPr>
              <w:rFonts w:eastAsiaTheme="minorEastAsia" w:cstheme="minorBidi"/>
              <w:b w:val="0"/>
              <w:bCs w:val="0"/>
              <w:noProof/>
              <w:sz w:val="24"/>
              <w:szCs w:val="24"/>
            </w:rPr>
          </w:pPr>
          <w:hyperlink w:anchor="_Toc503740908" w:history="1">
            <w:r w:rsidR="00186F41" w:rsidRPr="00AD7F4D">
              <w:rPr>
                <w:rStyle w:val="Kpr"/>
                <w:noProof/>
              </w:rPr>
              <w:t>I. YARIYIL</w:t>
            </w:r>
            <w:r w:rsidR="00186F41">
              <w:rPr>
                <w:noProof/>
                <w:webHidden/>
              </w:rPr>
              <w:tab/>
            </w:r>
            <w:r w:rsidR="00186F41">
              <w:rPr>
                <w:noProof/>
                <w:webHidden/>
              </w:rPr>
              <w:fldChar w:fldCharType="begin"/>
            </w:r>
            <w:r w:rsidR="00186F41">
              <w:rPr>
                <w:noProof/>
                <w:webHidden/>
              </w:rPr>
              <w:instrText xml:space="preserve"> PAGEREF _Toc503740908 \h </w:instrText>
            </w:r>
            <w:r w:rsidR="00186F41">
              <w:rPr>
                <w:noProof/>
                <w:webHidden/>
              </w:rPr>
            </w:r>
            <w:r w:rsidR="00186F41">
              <w:rPr>
                <w:noProof/>
                <w:webHidden/>
              </w:rPr>
              <w:fldChar w:fldCharType="separate"/>
            </w:r>
            <w:r>
              <w:rPr>
                <w:noProof/>
                <w:webHidden/>
              </w:rPr>
              <w:t>5</w:t>
            </w:r>
            <w:r w:rsidR="00186F41">
              <w:rPr>
                <w:noProof/>
                <w:webHidden/>
              </w:rPr>
              <w:fldChar w:fldCharType="end"/>
            </w:r>
          </w:hyperlink>
        </w:p>
        <w:p w14:paraId="391D312F" w14:textId="7A1383BB" w:rsidR="00186F41" w:rsidRDefault="00FC2AB0">
          <w:pPr>
            <w:pStyle w:val="T2"/>
            <w:tabs>
              <w:tab w:val="right" w:leader="dot" w:pos="10622"/>
            </w:tabs>
            <w:rPr>
              <w:rFonts w:eastAsiaTheme="minorEastAsia" w:cstheme="minorBidi"/>
              <w:b w:val="0"/>
              <w:bCs w:val="0"/>
              <w:noProof/>
              <w:sz w:val="24"/>
              <w:szCs w:val="24"/>
            </w:rPr>
          </w:pPr>
          <w:hyperlink w:anchor="_Toc503740909" w:history="1">
            <w:r w:rsidR="00186F41" w:rsidRPr="00AD7F4D">
              <w:rPr>
                <w:rStyle w:val="Kpr"/>
                <w:rFonts w:eastAsia="Times New Roman"/>
                <w:noProof/>
              </w:rPr>
              <w:t>II. YARIYIL</w:t>
            </w:r>
            <w:r w:rsidR="00186F41">
              <w:rPr>
                <w:noProof/>
                <w:webHidden/>
              </w:rPr>
              <w:tab/>
            </w:r>
            <w:r w:rsidR="00186F41">
              <w:rPr>
                <w:noProof/>
                <w:webHidden/>
              </w:rPr>
              <w:fldChar w:fldCharType="begin"/>
            </w:r>
            <w:r w:rsidR="00186F41">
              <w:rPr>
                <w:noProof/>
                <w:webHidden/>
              </w:rPr>
              <w:instrText xml:space="preserve"> PAGEREF _Toc503740909 \h </w:instrText>
            </w:r>
            <w:r w:rsidR="00186F41">
              <w:rPr>
                <w:noProof/>
                <w:webHidden/>
              </w:rPr>
            </w:r>
            <w:r w:rsidR="00186F41">
              <w:rPr>
                <w:noProof/>
                <w:webHidden/>
              </w:rPr>
              <w:fldChar w:fldCharType="separate"/>
            </w:r>
            <w:r>
              <w:rPr>
                <w:noProof/>
                <w:webHidden/>
              </w:rPr>
              <w:t>6</w:t>
            </w:r>
            <w:r w:rsidR="00186F41">
              <w:rPr>
                <w:noProof/>
                <w:webHidden/>
              </w:rPr>
              <w:fldChar w:fldCharType="end"/>
            </w:r>
          </w:hyperlink>
        </w:p>
        <w:p w14:paraId="2FF49DFC" w14:textId="0BA2E37D" w:rsidR="00186F41" w:rsidRDefault="00FC2AB0">
          <w:pPr>
            <w:pStyle w:val="T2"/>
            <w:tabs>
              <w:tab w:val="right" w:leader="dot" w:pos="10622"/>
            </w:tabs>
            <w:rPr>
              <w:rFonts w:eastAsiaTheme="minorEastAsia" w:cstheme="minorBidi"/>
              <w:b w:val="0"/>
              <w:bCs w:val="0"/>
              <w:noProof/>
              <w:sz w:val="24"/>
              <w:szCs w:val="24"/>
            </w:rPr>
          </w:pPr>
          <w:hyperlink w:anchor="_Toc503740910" w:history="1">
            <w:r w:rsidR="00186F41" w:rsidRPr="00AD7F4D">
              <w:rPr>
                <w:rStyle w:val="Kpr"/>
                <w:rFonts w:eastAsia="Times New Roman"/>
                <w:noProof/>
              </w:rPr>
              <w:t>III. YARIYIL</w:t>
            </w:r>
            <w:r w:rsidR="00186F41">
              <w:rPr>
                <w:noProof/>
                <w:webHidden/>
              </w:rPr>
              <w:tab/>
            </w:r>
            <w:r w:rsidR="00186F41">
              <w:rPr>
                <w:noProof/>
                <w:webHidden/>
              </w:rPr>
              <w:fldChar w:fldCharType="begin"/>
            </w:r>
            <w:r w:rsidR="00186F41">
              <w:rPr>
                <w:noProof/>
                <w:webHidden/>
              </w:rPr>
              <w:instrText xml:space="preserve"> PAGEREF _Toc503740910 \h </w:instrText>
            </w:r>
            <w:r w:rsidR="00186F41">
              <w:rPr>
                <w:noProof/>
                <w:webHidden/>
              </w:rPr>
            </w:r>
            <w:r w:rsidR="00186F41">
              <w:rPr>
                <w:noProof/>
                <w:webHidden/>
              </w:rPr>
              <w:fldChar w:fldCharType="separate"/>
            </w:r>
            <w:r>
              <w:rPr>
                <w:noProof/>
                <w:webHidden/>
              </w:rPr>
              <w:t>7</w:t>
            </w:r>
            <w:r w:rsidR="00186F41">
              <w:rPr>
                <w:noProof/>
                <w:webHidden/>
              </w:rPr>
              <w:fldChar w:fldCharType="end"/>
            </w:r>
          </w:hyperlink>
        </w:p>
        <w:p w14:paraId="565D9214" w14:textId="5FD3B95F" w:rsidR="00186F41" w:rsidRDefault="00FC2AB0">
          <w:pPr>
            <w:pStyle w:val="T2"/>
            <w:tabs>
              <w:tab w:val="right" w:leader="dot" w:pos="10622"/>
            </w:tabs>
            <w:rPr>
              <w:rFonts w:eastAsiaTheme="minorEastAsia" w:cstheme="minorBidi"/>
              <w:b w:val="0"/>
              <w:bCs w:val="0"/>
              <w:noProof/>
              <w:sz w:val="24"/>
              <w:szCs w:val="24"/>
            </w:rPr>
          </w:pPr>
          <w:hyperlink w:anchor="_Toc503740911" w:history="1">
            <w:r w:rsidR="00186F41" w:rsidRPr="00AD7F4D">
              <w:rPr>
                <w:rStyle w:val="Kpr"/>
                <w:noProof/>
              </w:rPr>
              <w:t>IV. YARIYIL</w:t>
            </w:r>
            <w:r w:rsidR="00186F41">
              <w:rPr>
                <w:noProof/>
                <w:webHidden/>
              </w:rPr>
              <w:tab/>
            </w:r>
            <w:r w:rsidR="00186F41">
              <w:rPr>
                <w:noProof/>
                <w:webHidden/>
              </w:rPr>
              <w:fldChar w:fldCharType="begin"/>
            </w:r>
            <w:r w:rsidR="00186F41">
              <w:rPr>
                <w:noProof/>
                <w:webHidden/>
              </w:rPr>
              <w:instrText xml:space="preserve"> PAGEREF _Toc503740911 \h </w:instrText>
            </w:r>
            <w:r w:rsidR="00186F41">
              <w:rPr>
                <w:noProof/>
                <w:webHidden/>
              </w:rPr>
            </w:r>
            <w:r w:rsidR="00186F41">
              <w:rPr>
                <w:noProof/>
                <w:webHidden/>
              </w:rPr>
              <w:fldChar w:fldCharType="separate"/>
            </w:r>
            <w:r>
              <w:rPr>
                <w:noProof/>
                <w:webHidden/>
              </w:rPr>
              <w:t>8</w:t>
            </w:r>
            <w:r w:rsidR="00186F41">
              <w:rPr>
                <w:noProof/>
                <w:webHidden/>
              </w:rPr>
              <w:fldChar w:fldCharType="end"/>
            </w:r>
          </w:hyperlink>
        </w:p>
        <w:p w14:paraId="5EB9F8AF" w14:textId="0DCCFB73" w:rsidR="00186F41" w:rsidRDefault="00FC2AB0">
          <w:pPr>
            <w:pStyle w:val="T2"/>
            <w:tabs>
              <w:tab w:val="right" w:leader="dot" w:pos="10622"/>
            </w:tabs>
            <w:rPr>
              <w:rFonts w:eastAsiaTheme="minorEastAsia" w:cstheme="minorBidi"/>
              <w:b w:val="0"/>
              <w:bCs w:val="0"/>
              <w:noProof/>
              <w:sz w:val="24"/>
              <w:szCs w:val="24"/>
            </w:rPr>
          </w:pPr>
          <w:hyperlink w:anchor="_Toc503740912" w:history="1">
            <w:r w:rsidR="00186F41" w:rsidRPr="00AD7F4D">
              <w:rPr>
                <w:rStyle w:val="Kpr"/>
                <w:rFonts w:eastAsia="Calibri"/>
                <w:noProof/>
              </w:rPr>
              <w:t>V. YARIYIL</w:t>
            </w:r>
            <w:r w:rsidR="00186F41">
              <w:rPr>
                <w:noProof/>
                <w:webHidden/>
              </w:rPr>
              <w:tab/>
            </w:r>
            <w:r w:rsidR="00186F41">
              <w:rPr>
                <w:noProof/>
                <w:webHidden/>
              </w:rPr>
              <w:fldChar w:fldCharType="begin"/>
            </w:r>
            <w:r w:rsidR="00186F41">
              <w:rPr>
                <w:noProof/>
                <w:webHidden/>
              </w:rPr>
              <w:instrText xml:space="preserve"> PAGEREF _Toc503740912 \h </w:instrText>
            </w:r>
            <w:r w:rsidR="00186F41">
              <w:rPr>
                <w:noProof/>
                <w:webHidden/>
              </w:rPr>
            </w:r>
            <w:r w:rsidR="00186F41">
              <w:rPr>
                <w:noProof/>
                <w:webHidden/>
              </w:rPr>
              <w:fldChar w:fldCharType="separate"/>
            </w:r>
            <w:r>
              <w:rPr>
                <w:noProof/>
                <w:webHidden/>
              </w:rPr>
              <w:t>9</w:t>
            </w:r>
            <w:r w:rsidR="00186F41">
              <w:rPr>
                <w:noProof/>
                <w:webHidden/>
              </w:rPr>
              <w:fldChar w:fldCharType="end"/>
            </w:r>
          </w:hyperlink>
        </w:p>
        <w:p w14:paraId="1F862F3D" w14:textId="58A49EC8" w:rsidR="00186F41" w:rsidRDefault="00FC2AB0">
          <w:pPr>
            <w:pStyle w:val="T2"/>
            <w:tabs>
              <w:tab w:val="right" w:leader="dot" w:pos="10622"/>
            </w:tabs>
            <w:rPr>
              <w:rFonts w:eastAsiaTheme="minorEastAsia" w:cstheme="minorBidi"/>
              <w:b w:val="0"/>
              <w:bCs w:val="0"/>
              <w:noProof/>
              <w:sz w:val="24"/>
              <w:szCs w:val="24"/>
            </w:rPr>
          </w:pPr>
          <w:hyperlink w:anchor="_Toc503740913" w:history="1">
            <w:r w:rsidR="00186F41" w:rsidRPr="00AD7F4D">
              <w:rPr>
                <w:rStyle w:val="Kpr"/>
                <w:rFonts w:eastAsia="Times New Roman"/>
                <w:noProof/>
              </w:rPr>
              <w:t>VI. YARIYIL</w:t>
            </w:r>
            <w:r w:rsidR="00186F41">
              <w:rPr>
                <w:noProof/>
                <w:webHidden/>
              </w:rPr>
              <w:tab/>
            </w:r>
            <w:r w:rsidR="00186F41">
              <w:rPr>
                <w:noProof/>
                <w:webHidden/>
              </w:rPr>
              <w:fldChar w:fldCharType="begin"/>
            </w:r>
            <w:r w:rsidR="00186F41">
              <w:rPr>
                <w:noProof/>
                <w:webHidden/>
              </w:rPr>
              <w:instrText xml:space="preserve"> PAGEREF _Toc503740913 \h </w:instrText>
            </w:r>
            <w:r w:rsidR="00186F41">
              <w:rPr>
                <w:noProof/>
                <w:webHidden/>
              </w:rPr>
            </w:r>
            <w:r w:rsidR="00186F41">
              <w:rPr>
                <w:noProof/>
                <w:webHidden/>
              </w:rPr>
              <w:fldChar w:fldCharType="separate"/>
            </w:r>
            <w:r>
              <w:rPr>
                <w:noProof/>
                <w:webHidden/>
              </w:rPr>
              <w:t>10</w:t>
            </w:r>
            <w:r w:rsidR="00186F41">
              <w:rPr>
                <w:noProof/>
                <w:webHidden/>
              </w:rPr>
              <w:fldChar w:fldCharType="end"/>
            </w:r>
          </w:hyperlink>
        </w:p>
        <w:p w14:paraId="79CEEC95" w14:textId="5A751E26" w:rsidR="00186F41" w:rsidRDefault="00FC2AB0">
          <w:pPr>
            <w:pStyle w:val="T2"/>
            <w:tabs>
              <w:tab w:val="right" w:leader="dot" w:pos="10622"/>
            </w:tabs>
            <w:rPr>
              <w:rFonts w:eastAsiaTheme="minorEastAsia" w:cstheme="minorBidi"/>
              <w:b w:val="0"/>
              <w:bCs w:val="0"/>
              <w:noProof/>
              <w:sz w:val="24"/>
              <w:szCs w:val="24"/>
            </w:rPr>
          </w:pPr>
          <w:hyperlink w:anchor="_Toc503740914" w:history="1">
            <w:r w:rsidR="00186F41" w:rsidRPr="00AD7F4D">
              <w:rPr>
                <w:rStyle w:val="Kpr"/>
                <w:rFonts w:eastAsia="Times New Roman"/>
                <w:noProof/>
              </w:rPr>
              <w:t>VII. YARIYIL</w:t>
            </w:r>
            <w:r w:rsidR="00186F41">
              <w:rPr>
                <w:noProof/>
                <w:webHidden/>
              </w:rPr>
              <w:tab/>
            </w:r>
            <w:r w:rsidR="00186F41">
              <w:rPr>
                <w:noProof/>
                <w:webHidden/>
              </w:rPr>
              <w:fldChar w:fldCharType="begin"/>
            </w:r>
            <w:r w:rsidR="00186F41">
              <w:rPr>
                <w:noProof/>
                <w:webHidden/>
              </w:rPr>
              <w:instrText xml:space="preserve"> PAGEREF _Toc503740914 \h </w:instrText>
            </w:r>
            <w:r w:rsidR="00186F41">
              <w:rPr>
                <w:noProof/>
                <w:webHidden/>
              </w:rPr>
            </w:r>
            <w:r w:rsidR="00186F41">
              <w:rPr>
                <w:noProof/>
                <w:webHidden/>
              </w:rPr>
              <w:fldChar w:fldCharType="separate"/>
            </w:r>
            <w:r>
              <w:rPr>
                <w:noProof/>
                <w:webHidden/>
              </w:rPr>
              <w:t>11</w:t>
            </w:r>
            <w:r w:rsidR="00186F41">
              <w:rPr>
                <w:noProof/>
                <w:webHidden/>
              </w:rPr>
              <w:fldChar w:fldCharType="end"/>
            </w:r>
          </w:hyperlink>
        </w:p>
        <w:p w14:paraId="1256FD87" w14:textId="146A2CE7" w:rsidR="00186F41" w:rsidRDefault="00FC2AB0">
          <w:pPr>
            <w:pStyle w:val="T2"/>
            <w:tabs>
              <w:tab w:val="right" w:leader="dot" w:pos="10622"/>
            </w:tabs>
            <w:rPr>
              <w:rFonts w:eastAsiaTheme="minorEastAsia" w:cstheme="minorBidi"/>
              <w:b w:val="0"/>
              <w:bCs w:val="0"/>
              <w:noProof/>
              <w:sz w:val="24"/>
              <w:szCs w:val="24"/>
            </w:rPr>
          </w:pPr>
          <w:hyperlink w:anchor="_Toc503740915" w:history="1">
            <w:r w:rsidR="00186F41" w:rsidRPr="00AD7F4D">
              <w:rPr>
                <w:rStyle w:val="Kpr"/>
                <w:noProof/>
              </w:rPr>
              <w:t>VIII. YARIYIL</w:t>
            </w:r>
            <w:r w:rsidR="00186F41">
              <w:rPr>
                <w:noProof/>
                <w:webHidden/>
              </w:rPr>
              <w:tab/>
            </w:r>
            <w:r w:rsidR="00186F41">
              <w:rPr>
                <w:noProof/>
                <w:webHidden/>
              </w:rPr>
              <w:fldChar w:fldCharType="begin"/>
            </w:r>
            <w:r w:rsidR="00186F41">
              <w:rPr>
                <w:noProof/>
                <w:webHidden/>
              </w:rPr>
              <w:instrText xml:space="preserve"> PAGEREF _Toc503740915 \h </w:instrText>
            </w:r>
            <w:r w:rsidR="00186F41">
              <w:rPr>
                <w:noProof/>
                <w:webHidden/>
              </w:rPr>
            </w:r>
            <w:r w:rsidR="00186F41">
              <w:rPr>
                <w:noProof/>
                <w:webHidden/>
              </w:rPr>
              <w:fldChar w:fldCharType="separate"/>
            </w:r>
            <w:r>
              <w:rPr>
                <w:noProof/>
                <w:webHidden/>
              </w:rPr>
              <w:t>12</w:t>
            </w:r>
            <w:r w:rsidR="00186F41">
              <w:rPr>
                <w:noProof/>
                <w:webHidden/>
              </w:rPr>
              <w:fldChar w:fldCharType="end"/>
            </w:r>
          </w:hyperlink>
        </w:p>
        <w:p w14:paraId="2E48DF03" w14:textId="4313405C" w:rsidR="00186F41" w:rsidRDefault="00FC2AB0">
          <w:pPr>
            <w:pStyle w:val="T1"/>
            <w:tabs>
              <w:tab w:val="right" w:leader="dot" w:pos="10622"/>
            </w:tabs>
            <w:rPr>
              <w:rFonts w:eastAsiaTheme="minorEastAsia" w:cstheme="minorBidi"/>
              <w:b w:val="0"/>
              <w:bCs w:val="0"/>
              <w:noProof/>
            </w:rPr>
          </w:pPr>
          <w:hyperlink w:anchor="_Toc503740916" w:history="1">
            <w:r w:rsidR="00186F41" w:rsidRPr="00AD7F4D">
              <w:rPr>
                <w:rStyle w:val="Kpr"/>
                <w:rFonts w:asciiTheme="majorBidi" w:hAnsiTheme="majorBidi"/>
                <w:noProof/>
              </w:rPr>
              <w:t>C. 2017-2018 ÖNCESİ MÜFREDATINDAKİ EŞLENİKLER</w:t>
            </w:r>
            <w:r w:rsidR="00186F41">
              <w:rPr>
                <w:noProof/>
                <w:webHidden/>
              </w:rPr>
              <w:tab/>
            </w:r>
            <w:r w:rsidR="00186F41">
              <w:rPr>
                <w:noProof/>
                <w:webHidden/>
              </w:rPr>
              <w:fldChar w:fldCharType="begin"/>
            </w:r>
            <w:r w:rsidR="00186F41">
              <w:rPr>
                <w:noProof/>
                <w:webHidden/>
              </w:rPr>
              <w:instrText xml:space="preserve"> PAGEREF _Toc503740916 \h </w:instrText>
            </w:r>
            <w:r w:rsidR="00186F41">
              <w:rPr>
                <w:noProof/>
                <w:webHidden/>
              </w:rPr>
            </w:r>
            <w:r w:rsidR="00186F41">
              <w:rPr>
                <w:noProof/>
                <w:webHidden/>
              </w:rPr>
              <w:fldChar w:fldCharType="separate"/>
            </w:r>
            <w:r>
              <w:rPr>
                <w:noProof/>
                <w:webHidden/>
              </w:rPr>
              <w:t>13</w:t>
            </w:r>
            <w:r w:rsidR="00186F41">
              <w:rPr>
                <w:noProof/>
                <w:webHidden/>
              </w:rPr>
              <w:fldChar w:fldCharType="end"/>
            </w:r>
          </w:hyperlink>
        </w:p>
        <w:p w14:paraId="3CA04E0E" w14:textId="060EAD24" w:rsidR="00186F41" w:rsidRDefault="00FC2AB0">
          <w:pPr>
            <w:pStyle w:val="T2"/>
            <w:tabs>
              <w:tab w:val="right" w:leader="dot" w:pos="10622"/>
            </w:tabs>
            <w:rPr>
              <w:rFonts w:eastAsiaTheme="minorEastAsia" w:cstheme="minorBidi"/>
              <w:b w:val="0"/>
              <w:bCs w:val="0"/>
              <w:noProof/>
              <w:sz w:val="24"/>
              <w:szCs w:val="24"/>
            </w:rPr>
          </w:pPr>
          <w:hyperlink w:anchor="_Toc503740917" w:history="1">
            <w:r w:rsidR="00186F41" w:rsidRPr="00AD7F4D">
              <w:rPr>
                <w:rStyle w:val="Kpr"/>
                <w:noProof/>
              </w:rPr>
              <w:t>I. YARIYIL</w:t>
            </w:r>
            <w:r w:rsidR="00186F41">
              <w:rPr>
                <w:noProof/>
                <w:webHidden/>
              </w:rPr>
              <w:tab/>
            </w:r>
            <w:r w:rsidR="00186F41">
              <w:rPr>
                <w:noProof/>
                <w:webHidden/>
              </w:rPr>
              <w:fldChar w:fldCharType="begin"/>
            </w:r>
            <w:r w:rsidR="00186F41">
              <w:rPr>
                <w:noProof/>
                <w:webHidden/>
              </w:rPr>
              <w:instrText xml:space="preserve"> PAGEREF _Toc503740917 \h </w:instrText>
            </w:r>
            <w:r w:rsidR="00186F41">
              <w:rPr>
                <w:noProof/>
                <w:webHidden/>
              </w:rPr>
            </w:r>
            <w:r w:rsidR="00186F41">
              <w:rPr>
                <w:noProof/>
                <w:webHidden/>
              </w:rPr>
              <w:fldChar w:fldCharType="separate"/>
            </w:r>
            <w:r>
              <w:rPr>
                <w:noProof/>
                <w:webHidden/>
              </w:rPr>
              <w:t>13</w:t>
            </w:r>
            <w:r w:rsidR="00186F41">
              <w:rPr>
                <w:noProof/>
                <w:webHidden/>
              </w:rPr>
              <w:fldChar w:fldCharType="end"/>
            </w:r>
          </w:hyperlink>
        </w:p>
        <w:p w14:paraId="6CDF525D" w14:textId="48B7BAF3" w:rsidR="00186F41" w:rsidRDefault="00FC2AB0">
          <w:pPr>
            <w:pStyle w:val="T2"/>
            <w:tabs>
              <w:tab w:val="right" w:leader="dot" w:pos="10622"/>
            </w:tabs>
            <w:rPr>
              <w:rFonts w:eastAsiaTheme="minorEastAsia" w:cstheme="minorBidi"/>
              <w:b w:val="0"/>
              <w:bCs w:val="0"/>
              <w:noProof/>
              <w:sz w:val="24"/>
              <w:szCs w:val="24"/>
            </w:rPr>
          </w:pPr>
          <w:hyperlink w:anchor="_Toc503740918" w:history="1">
            <w:r w:rsidR="00186F41" w:rsidRPr="00AD7F4D">
              <w:rPr>
                <w:rStyle w:val="Kpr"/>
                <w:noProof/>
              </w:rPr>
              <w:t>II. YARIYIL</w:t>
            </w:r>
            <w:r w:rsidR="00186F41">
              <w:rPr>
                <w:noProof/>
                <w:webHidden/>
              </w:rPr>
              <w:tab/>
            </w:r>
            <w:r w:rsidR="00186F41">
              <w:rPr>
                <w:noProof/>
                <w:webHidden/>
              </w:rPr>
              <w:fldChar w:fldCharType="begin"/>
            </w:r>
            <w:r w:rsidR="00186F41">
              <w:rPr>
                <w:noProof/>
                <w:webHidden/>
              </w:rPr>
              <w:instrText xml:space="preserve"> PAGEREF _Toc503740918 \h </w:instrText>
            </w:r>
            <w:r w:rsidR="00186F41">
              <w:rPr>
                <w:noProof/>
                <w:webHidden/>
              </w:rPr>
            </w:r>
            <w:r w:rsidR="00186F41">
              <w:rPr>
                <w:noProof/>
                <w:webHidden/>
              </w:rPr>
              <w:fldChar w:fldCharType="separate"/>
            </w:r>
            <w:r>
              <w:rPr>
                <w:noProof/>
                <w:webHidden/>
              </w:rPr>
              <w:t>14</w:t>
            </w:r>
            <w:r w:rsidR="00186F41">
              <w:rPr>
                <w:noProof/>
                <w:webHidden/>
              </w:rPr>
              <w:fldChar w:fldCharType="end"/>
            </w:r>
          </w:hyperlink>
        </w:p>
        <w:p w14:paraId="4E67AD79" w14:textId="4FAA82AC" w:rsidR="00186F41" w:rsidRDefault="00FC2AB0">
          <w:pPr>
            <w:pStyle w:val="T2"/>
            <w:tabs>
              <w:tab w:val="right" w:leader="dot" w:pos="10622"/>
            </w:tabs>
            <w:rPr>
              <w:rFonts w:eastAsiaTheme="minorEastAsia" w:cstheme="minorBidi"/>
              <w:b w:val="0"/>
              <w:bCs w:val="0"/>
              <w:noProof/>
              <w:sz w:val="24"/>
              <w:szCs w:val="24"/>
            </w:rPr>
          </w:pPr>
          <w:hyperlink w:anchor="_Toc503740919" w:history="1">
            <w:r w:rsidR="00186F41" w:rsidRPr="00AD7F4D">
              <w:rPr>
                <w:rStyle w:val="Kpr"/>
                <w:noProof/>
              </w:rPr>
              <w:t>III. YARIYIL</w:t>
            </w:r>
            <w:r w:rsidR="00186F41">
              <w:rPr>
                <w:noProof/>
                <w:webHidden/>
              </w:rPr>
              <w:tab/>
            </w:r>
            <w:r w:rsidR="00186F41">
              <w:rPr>
                <w:noProof/>
                <w:webHidden/>
              </w:rPr>
              <w:fldChar w:fldCharType="begin"/>
            </w:r>
            <w:r w:rsidR="00186F41">
              <w:rPr>
                <w:noProof/>
                <w:webHidden/>
              </w:rPr>
              <w:instrText xml:space="preserve"> PAGEREF _Toc503740919 \h </w:instrText>
            </w:r>
            <w:r w:rsidR="00186F41">
              <w:rPr>
                <w:noProof/>
                <w:webHidden/>
              </w:rPr>
            </w:r>
            <w:r w:rsidR="00186F41">
              <w:rPr>
                <w:noProof/>
                <w:webHidden/>
              </w:rPr>
              <w:fldChar w:fldCharType="separate"/>
            </w:r>
            <w:r>
              <w:rPr>
                <w:noProof/>
                <w:webHidden/>
              </w:rPr>
              <w:t>15</w:t>
            </w:r>
            <w:r w:rsidR="00186F41">
              <w:rPr>
                <w:noProof/>
                <w:webHidden/>
              </w:rPr>
              <w:fldChar w:fldCharType="end"/>
            </w:r>
          </w:hyperlink>
        </w:p>
        <w:p w14:paraId="7A76E62D" w14:textId="2156ACD8" w:rsidR="00186F41" w:rsidRDefault="00FC2AB0">
          <w:pPr>
            <w:pStyle w:val="T2"/>
            <w:tabs>
              <w:tab w:val="right" w:leader="dot" w:pos="10622"/>
            </w:tabs>
            <w:rPr>
              <w:rFonts w:eastAsiaTheme="minorEastAsia" w:cstheme="minorBidi"/>
              <w:b w:val="0"/>
              <w:bCs w:val="0"/>
              <w:noProof/>
              <w:sz w:val="24"/>
              <w:szCs w:val="24"/>
            </w:rPr>
          </w:pPr>
          <w:hyperlink w:anchor="_Toc503740920" w:history="1">
            <w:r w:rsidR="00186F41" w:rsidRPr="00AD7F4D">
              <w:rPr>
                <w:rStyle w:val="Kpr"/>
                <w:noProof/>
              </w:rPr>
              <w:t>IV. YARIYIL</w:t>
            </w:r>
            <w:r w:rsidR="00186F41">
              <w:rPr>
                <w:noProof/>
                <w:webHidden/>
              </w:rPr>
              <w:tab/>
            </w:r>
            <w:r w:rsidR="00186F41">
              <w:rPr>
                <w:noProof/>
                <w:webHidden/>
              </w:rPr>
              <w:fldChar w:fldCharType="begin"/>
            </w:r>
            <w:r w:rsidR="00186F41">
              <w:rPr>
                <w:noProof/>
                <w:webHidden/>
              </w:rPr>
              <w:instrText xml:space="preserve"> PAGEREF _Toc503740920 \h </w:instrText>
            </w:r>
            <w:r w:rsidR="00186F41">
              <w:rPr>
                <w:noProof/>
                <w:webHidden/>
              </w:rPr>
            </w:r>
            <w:r w:rsidR="00186F41">
              <w:rPr>
                <w:noProof/>
                <w:webHidden/>
              </w:rPr>
              <w:fldChar w:fldCharType="separate"/>
            </w:r>
            <w:r>
              <w:rPr>
                <w:noProof/>
                <w:webHidden/>
              </w:rPr>
              <w:t>16</w:t>
            </w:r>
            <w:r w:rsidR="00186F41">
              <w:rPr>
                <w:noProof/>
                <w:webHidden/>
              </w:rPr>
              <w:fldChar w:fldCharType="end"/>
            </w:r>
          </w:hyperlink>
        </w:p>
        <w:p w14:paraId="3E6949C7" w14:textId="2A33422C" w:rsidR="00186F41" w:rsidRDefault="00FC2AB0">
          <w:pPr>
            <w:pStyle w:val="T2"/>
            <w:tabs>
              <w:tab w:val="right" w:leader="dot" w:pos="10622"/>
            </w:tabs>
            <w:rPr>
              <w:rFonts w:eastAsiaTheme="minorEastAsia" w:cstheme="minorBidi"/>
              <w:b w:val="0"/>
              <w:bCs w:val="0"/>
              <w:noProof/>
              <w:sz w:val="24"/>
              <w:szCs w:val="24"/>
            </w:rPr>
          </w:pPr>
          <w:hyperlink w:anchor="_Toc503740921" w:history="1">
            <w:r w:rsidR="00186F41" w:rsidRPr="00AD7F4D">
              <w:rPr>
                <w:rStyle w:val="Kpr"/>
                <w:noProof/>
              </w:rPr>
              <w:t>V. YARIYIL</w:t>
            </w:r>
            <w:r w:rsidR="00186F41">
              <w:rPr>
                <w:noProof/>
                <w:webHidden/>
              </w:rPr>
              <w:tab/>
            </w:r>
            <w:r w:rsidR="00186F41">
              <w:rPr>
                <w:noProof/>
                <w:webHidden/>
              </w:rPr>
              <w:fldChar w:fldCharType="begin"/>
            </w:r>
            <w:r w:rsidR="00186F41">
              <w:rPr>
                <w:noProof/>
                <w:webHidden/>
              </w:rPr>
              <w:instrText xml:space="preserve"> PAGEREF _Toc503740921 \h </w:instrText>
            </w:r>
            <w:r w:rsidR="00186F41">
              <w:rPr>
                <w:noProof/>
                <w:webHidden/>
              </w:rPr>
            </w:r>
            <w:r w:rsidR="00186F41">
              <w:rPr>
                <w:noProof/>
                <w:webHidden/>
              </w:rPr>
              <w:fldChar w:fldCharType="separate"/>
            </w:r>
            <w:r>
              <w:rPr>
                <w:noProof/>
                <w:webHidden/>
              </w:rPr>
              <w:t>17</w:t>
            </w:r>
            <w:r w:rsidR="00186F41">
              <w:rPr>
                <w:noProof/>
                <w:webHidden/>
              </w:rPr>
              <w:fldChar w:fldCharType="end"/>
            </w:r>
          </w:hyperlink>
        </w:p>
        <w:p w14:paraId="684033D4" w14:textId="0A1E24CC" w:rsidR="00186F41" w:rsidRDefault="00FC2AB0">
          <w:pPr>
            <w:pStyle w:val="T2"/>
            <w:tabs>
              <w:tab w:val="right" w:leader="dot" w:pos="10622"/>
            </w:tabs>
            <w:rPr>
              <w:rFonts w:eastAsiaTheme="minorEastAsia" w:cstheme="minorBidi"/>
              <w:b w:val="0"/>
              <w:bCs w:val="0"/>
              <w:noProof/>
              <w:sz w:val="24"/>
              <w:szCs w:val="24"/>
            </w:rPr>
          </w:pPr>
          <w:hyperlink w:anchor="_Toc503740922" w:history="1">
            <w:r w:rsidR="00186F41" w:rsidRPr="00AD7F4D">
              <w:rPr>
                <w:rStyle w:val="Kpr"/>
                <w:noProof/>
              </w:rPr>
              <w:t>VI. YARIYIL</w:t>
            </w:r>
            <w:r w:rsidR="00186F41">
              <w:rPr>
                <w:noProof/>
                <w:webHidden/>
              </w:rPr>
              <w:tab/>
            </w:r>
            <w:r w:rsidR="00186F41">
              <w:rPr>
                <w:noProof/>
                <w:webHidden/>
              </w:rPr>
              <w:fldChar w:fldCharType="begin"/>
            </w:r>
            <w:r w:rsidR="00186F41">
              <w:rPr>
                <w:noProof/>
                <w:webHidden/>
              </w:rPr>
              <w:instrText xml:space="preserve"> PAGEREF _Toc503740922 \h </w:instrText>
            </w:r>
            <w:r w:rsidR="00186F41">
              <w:rPr>
                <w:noProof/>
                <w:webHidden/>
              </w:rPr>
            </w:r>
            <w:r w:rsidR="00186F41">
              <w:rPr>
                <w:noProof/>
                <w:webHidden/>
              </w:rPr>
              <w:fldChar w:fldCharType="separate"/>
            </w:r>
            <w:r>
              <w:rPr>
                <w:noProof/>
                <w:webHidden/>
              </w:rPr>
              <w:t>18</w:t>
            </w:r>
            <w:r w:rsidR="00186F41">
              <w:rPr>
                <w:noProof/>
                <w:webHidden/>
              </w:rPr>
              <w:fldChar w:fldCharType="end"/>
            </w:r>
          </w:hyperlink>
        </w:p>
        <w:p w14:paraId="0211325F" w14:textId="734F2D0F" w:rsidR="00186F41" w:rsidRDefault="00FC2AB0">
          <w:pPr>
            <w:pStyle w:val="T2"/>
            <w:tabs>
              <w:tab w:val="right" w:leader="dot" w:pos="10622"/>
            </w:tabs>
            <w:rPr>
              <w:rFonts w:eastAsiaTheme="minorEastAsia" w:cstheme="minorBidi"/>
              <w:b w:val="0"/>
              <w:bCs w:val="0"/>
              <w:noProof/>
              <w:sz w:val="24"/>
              <w:szCs w:val="24"/>
            </w:rPr>
          </w:pPr>
          <w:hyperlink w:anchor="_Toc503740923" w:history="1">
            <w:r w:rsidR="00186F41" w:rsidRPr="00AD7F4D">
              <w:rPr>
                <w:rStyle w:val="Kpr"/>
                <w:noProof/>
              </w:rPr>
              <w:t>VII. YARIYIL</w:t>
            </w:r>
            <w:r w:rsidR="00186F41">
              <w:rPr>
                <w:noProof/>
                <w:webHidden/>
              </w:rPr>
              <w:tab/>
            </w:r>
            <w:r w:rsidR="00186F41">
              <w:rPr>
                <w:noProof/>
                <w:webHidden/>
              </w:rPr>
              <w:fldChar w:fldCharType="begin"/>
            </w:r>
            <w:r w:rsidR="00186F41">
              <w:rPr>
                <w:noProof/>
                <w:webHidden/>
              </w:rPr>
              <w:instrText xml:space="preserve"> PAGEREF _Toc503740923 \h </w:instrText>
            </w:r>
            <w:r w:rsidR="00186F41">
              <w:rPr>
                <w:noProof/>
                <w:webHidden/>
              </w:rPr>
            </w:r>
            <w:r w:rsidR="00186F41">
              <w:rPr>
                <w:noProof/>
                <w:webHidden/>
              </w:rPr>
              <w:fldChar w:fldCharType="separate"/>
            </w:r>
            <w:r>
              <w:rPr>
                <w:noProof/>
                <w:webHidden/>
              </w:rPr>
              <w:t>19</w:t>
            </w:r>
            <w:r w:rsidR="00186F41">
              <w:rPr>
                <w:noProof/>
                <w:webHidden/>
              </w:rPr>
              <w:fldChar w:fldCharType="end"/>
            </w:r>
          </w:hyperlink>
        </w:p>
        <w:p w14:paraId="68C61EA1" w14:textId="42AF58F3" w:rsidR="00186F41" w:rsidRDefault="00FC2AB0">
          <w:pPr>
            <w:pStyle w:val="T2"/>
            <w:tabs>
              <w:tab w:val="right" w:leader="dot" w:pos="10622"/>
            </w:tabs>
            <w:rPr>
              <w:rFonts w:eastAsiaTheme="minorEastAsia" w:cstheme="minorBidi"/>
              <w:b w:val="0"/>
              <w:bCs w:val="0"/>
              <w:noProof/>
              <w:sz w:val="24"/>
              <w:szCs w:val="24"/>
            </w:rPr>
          </w:pPr>
          <w:hyperlink w:anchor="_Toc503740924" w:history="1">
            <w:r w:rsidR="00186F41" w:rsidRPr="00AD7F4D">
              <w:rPr>
                <w:rStyle w:val="Kpr"/>
                <w:noProof/>
              </w:rPr>
              <w:t>VIII. YARIYIL</w:t>
            </w:r>
            <w:r w:rsidR="00186F41">
              <w:rPr>
                <w:noProof/>
                <w:webHidden/>
              </w:rPr>
              <w:tab/>
            </w:r>
            <w:r w:rsidR="00186F41">
              <w:rPr>
                <w:noProof/>
                <w:webHidden/>
              </w:rPr>
              <w:fldChar w:fldCharType="begin"/>
            </w:r>
            <w:r w:rsidR="00186F41">
              <w:rPr>
                <w:noProof/>
                <w:webHidden/>
              </w:rPr>
              <w:instrText xml:space="preserve"> PAGEREF _Toc503740924 \h </w:instrText>
            </w:r>
            <w:r w:rsidR="00186F41">
              <w:rPr>
                <w:noProof/>
                <w:webHidden/>
              </w:rPr>
            </w:r>
            <w:r w:rsidR="00186F41">
              <w:rPr>
                <w:noProof/>
                <w:webHidden/>
              </w:rPr>
              <w:fldChar w:fldCharType="separate"/>
            </w:r>
            <w:r>
              <w:rPr>
                <w:noProof/>
                <w:webHidden/>
              </w:rPr>
              <w:t>20</w:t>
            </w:r>
            <w:r w:rsidR="00186F41">
              <w:rPr>
                <w:noProof/>
                <w:webHidden/>
              </w:rPr>
              <w:fldChar w:fldCharType="end"/>
            </w:r>
          </w:hyperlink>
        </w:p>
        <w:p w14:paraId="301B5EE1" w14:textId="46C843FF" w:rsidR="00632672" w:rsidRPr="00A1412F" w:rsidRDefault="00632672" w:rsidP="00292C85">
          <w:pPr>
            <w:ind w:right="425" w:firstLine="709"/>
            <w:rPr>
              <w:rFonts w:asciiTheme="majorBidi" w:hAnsiTheme="majorBidi" w:cstheme="majorBidi"/>
            </w:rPr>
          </w:pPr>
          <w:r w:rsidRPr="00A1412F">
            <w:rPr>
              <w:rFonts w:asciiTheme="majorBidi" w:hAnsiTheme="majorBidi" w:cstheme="majorBidi"/>
              <w:b/>
              <w:bCs/>
              <w:noProof/>
            </w:rPr>
            <w:fldChar w:fldCharType="end"/>
          </w:r>
        </w:p>
      </w:sdtContent>
    </w:sdt>
    <w:p w14:paraId="71FE500F" w14:textId="16419647" w:rsidR="002B5FB7" w:rsidRPr="00A1412F" w:rsidRDefault="002B5FB7" w:rsidP="0067559F"/>
    <w:p w14:paraId="2242A863" w14:textId="77777777" w:rsidR="002B5FB7" w:rsidRPr="00A1412F" w:rsidRDefault="002B5FB7">
      <w:pPr>
        <w:spacing w:after="200" w:line="276" w:lineRule="auto"/>
        <w:rPr>
          <w:rFonts w:asciiTheme="majorBidi" w:eastAsiaTheme="majorEastAsia" w:hAnsiTheme="majorBidi" w:cstheme="majorBidi"/>
          <w:b/>
          <w:bCs/>
          <w:sz w:val="32"/>
          <w:szCs w:val="32"/>
        </w:rPr>
      </w:pPr>
      <w:r w:rsidRPr="00A1412F">
        <w:rPr>
          <w:rFonts w:asciiTheme="majorBidi" w:hAnsiTheme="majorBidi" w:cstheme="majorBidi"/>
          <w:b/>
          <w:bCs/>
        </w:rPr>
        <w:br w:type="page"/>
      </w:r>
    </w:p>
    <w:p w14:paraId="1EAD501E" w14:textId="78760831" w:rsidR="00555FF0" w:rsidRPr="00B43C0B" w:rsidRDefault="00FC4C75" w:rsidP="00B43C0B">
      <w:pPr>
        <w:pStyle w:val="Balk1"/>
        <w:rPr>
          <w:rFonts w:asciiTheme="majorBidi" w:hAnsiTheme="majorBidi"/>
          <w:b/>
          <w:bCs/>
          <w:color w:val="auto"/>
          <w:sz w:val="36"/>
          <w:szCs w:val="36"/>
        </w:rPr>
      </w:pPr>
      <w:bookmarkStart w:id="1" w:name="_Toc503740905"/>
      <w:r w:rsidRPr="00604820">
        <w:rPr>
          <w:rFonts w:asciiTheme="majorBidi" w:hAnsiTheme="majorBidi"/>
          <w:b/>
          <w:bCs/>
          <w:color w:val="auto"/>
          <w:sz w:val="36"/>
          <w:szCs w:val="36"/>
        </w:rPr>
        <w:lastRenderedPageBreak/>
        <w:t xml:space="preserve">A. </w:t>
      </w:r>
      <w:r w:rsidR="00934A58" w:rsidRPr="00604820">
        <w:rPr>
          <w:rFonts w:asciiTheme="majorBidi" w:hAnsiTheme="majorBidi"/>
          <w:b/>
          <w:bCs/>
          <w:color w:val="auto"/>
          <w:sz w:val="36"/>
          <w:szCs w:val="36"/>
        </w:rPr>
        <w:t xml:space="preserve">İLAHİYAT FAKÜLTESİ </w:t>
      </w:r>
      <w:bookmarkEnd w:id="0"/>
      <w:r w:rsidR="00934A58" w:rsidRPr="00604820">
        <w:rPr>
          <w:rFonts w:asciiTheme="majorBidi" w:hAnsiTheme="majorBidi"/>
          <w:b/>
          <w:bCs/>
          <w:color w:val="auto"/>
          <w:sz w:val="36"/>
          <w:szCs w:val="36"/>
        </w:rPr>
        <w:t>DERS MÜFREDATI</w:t>
      </w:r>
      <w:r w:rsidR="00C44B20" w:rsidRPr="00604820">
        <w:rPr>
          <w:rFonts w:asciiTheme="majorBidi" w:hAnsiTheme="majorBidi"/>
          <w:b/>
          <w:bCs/>
          <w:color w:val="auto"/>
          <w:sz w:val="36"/>
          <w:szCs w:val="36"/>
        </w:rPr>
        <w:t xml:space="preserve"> ÖNERİSİ</w:t>
      </w:r>
      <w:bookmarkEnd w:id="1"/>
    </w:p>
    <w:p w14:paraId="684E44FE" w14:textId="0751D666" w:rsidR="00C21420" w:rsidRPr="00BB30E0" w:rsidRDefault="004A4B34" w:rsidP="00C32BF1">
      <w:pPr>
        <w:jc w:val="both"/>
        <w:rPr>
          <w:rFonts w:asciiTheme="majorBidi" w:hAnsiTheme="majorBidi" w:cstheme="majorBidi"/>
        </w:rPr>
      </w:pPr>
      <w:r w:rsidRPr="00BB30E0">
        <w:rPr>
          <w:rFonts w:asciiTheme="majorBidi" w:hAnsiTheme="majorBidi" w:cstheme="majorBidi"/>
        </w:rPr>
        <w:t>2017-2018 Eğitim-</w:t>
      </w:r>
      <w:r w:rsidR="00103220" w:rsidRPr="00BB30E0">
        <w:rPr>
          <w:rFonts w:asciiTheme="majorBidi" w:hAnsiTheme="majorBidi" w:cstheme="majorBidi"/>
        </w:rPr>
        <w:t xml:space="preserve">Öğretim yılından itibaren geçerli olacak yeni </w:t>
      </w:r>
      <w:r w:rsidR="00783CF5" w:rsidRPr="00BB30E0">
        <w:rPr>
          <w:rFonts w:asciiTheme="majorBidi" w:hAnsiTheme="majorBidi" w:cstheme="majorBidi"/>
        </w:rPr>
        <w:t>müfredat</w:t>
      </w:r>
      <w:r w:rsidR="00D41CF4" w:rsidRPr="00BB30E0">
        <w:rPr>
          <w:rFonts w:asciiTheme="majorBidi" w:hAnsiTheme="majorBidi" w:cstheme="majorBidi"/>
        </w:rPr>
        <w:t xml:space="preserve"> önerisi aşağıda beli</w:t>
      </w:r>
      <w:r w:rsidR="00304D5B" w:rsidRPr="00BB30E0">
        <w:rPr>
          <w:rFonts w:asciiTheme="majorBidi" w:hAnsiTheme="majorBidi" w:cstheme="majorBidi"/>
        </w:rPr>
        <w:t>rtilmiştir.</w:t>
      </w:r>
      <w:r w:rsidR="00B43C0B" w:rsidRPr="00BB30E0">
        <w:rPr>
          <w:rFonts w:asciiTheme="majorBidi" w:hAnsiTheme="majorBidi" w:cstheme="majorBidi"/>
        </w:rPr>
        <w:t xml:space="preserve"> </w:t>
      </w:r>
      <w:r w:rsidR="00C21420" w:rsidRPr="00BB30E0">
        <w:rPr>
          <w:rFonts w:asciiTheme="majorBidi" w:hAnsiTheme="majorBidi" w:cstheme="majorBidi"/>
        </w:rPr>
        <w:t xml:space="preserve">I. yarıyıl kayıt döneminde dilekçe vermek suretiyle </w:t>
      </w:r>
      <w:r w:rsidR="00383E4E">
        <w:rPr>
          <w:rFonts w:asciiTheme="majorBidi" w:hAnsiTheme="majorBidi" w:cstheme="majorBidi"/>
        </w:rPr>
        <w:t xml:space="preserve">pedagojik </w:t>
      </w:r>
      <w:r w:rsidR="00C21420" w:rsidRPr="00BB30E0">
        <w:rPr>
          <w:rFonts w:asciiTheme="majorBidi" w:hAnsiTheme="majorBidi" w:cstheme="majorBidi"/>
        </w:rPr>
        <w:t>f</w:t>
      </w:r>
      <w:r w:rsidR="00F466BE" w:rsidRPr="00BB30E0">
        <w:rPr>
          <w:rFonts w:asciiTheme="majorBidi" w:hAnsiTheme="majorBidi" w:cstheme="majorBidi"/>
        </w:rPr>
        <w:t xml:space="preserve">ormasyon </w:t>
      </w:r>
      <w:r w:rsidR="00C21420" w:rsidRPr="00BB30E0">
        <w:rPr>
          <w:rFonts w:asciiTheme="majorBidi" w:hAnsiTheme="majorBidi" w:cstheme="majorBidi"/>
        </w:rPr>
        <w:t>eğitiminden muaf olan öğrenciler</w:t>
      </w:r>
      <w:r w:rsidR="00C32BF1" w:rsidRPr="00BB30E0">
        <w:rPr>
          <w:rFonts w:asciiTheme="majorBidi" w:hAnsiTheme="majorBidi" w:cstheme="majorBidi"/>
        </w:rPr>
        <w:t>,</w:t>
      </w:r>
      <w:r w:rsidR="00C21420" w:rsidRPr="00BB30E0">
        <w:rPr>
          <w:rFonts w:asciiTheme="majorBidi" w:hAnsiTheme="majorBidi" w:cstheme="majorBidi"/>
        </w:rPr>
        <w:t xml:space="preserve"> </w:t>
      </w:r>
      <w:r w:rsidR="00C32BF1" w:rsidRPr="00BB30E0">
        <w:rPr>
          <w:rFonts w:asciiTheme="majorBidi" w:hAnsiTheme="majorBidi" w:cstheme="majorBidi"/>
        </w:rPr>
        <w:t>bu müfredata tabidir</w:t>
      </w:r>
      <w:r w:rsidR="00C21420" w:rsidRPr="00BB30E0">
        <w:rPr>
          <w:rFonts w:asciiTheme="majorBidi" w:hAnsiTheme="majorBidi" w:cstheme="majorBidi"/>
        </w:rPr>
        <w:t xml:space="preserve">. </w:t>
      </w:r>
    </w:p>
    <w:p w14:paraId="6118F170" w14:textId="77777777" w:rsidR="00513607" w:rsidRDefault="00513607" w:rsidP="00304D5B">
      <w:pPr>
        <w:jc w:val="both"/>
        <w:rPr>
          <w:rFonts w:asciiTheme="majorBidi" w:hAnsiTheme="majorBidi" w:cstheme="majorBidi"/>
        </w:rPr>
      </w:pPr>
    </w:p>
    <w:p w14:paraId="197A37DE" w14:textId="6FD0294C" w:rsidR="005D685A" w:rsidRPr="00E92B88" w:rsidRDefault="00513607" w:rsidP="005D685A">
      <w:pPr>
        <w:pStyle w:val="Balk2"/>
        <w:rPr>
          <w:sz w:val="28"/>
          <w:szCs w:val="28"/>
        </w:rPr>
      </w:pPr>
      <w:bookmarkStart w:id="2" w:name="_Toc503740906"/>
      <w:r w:rsidRPr="00E92B88">
        <w:rPr>
          <w:sz w:val="28"/>
          <w:szCs w:val="28"/>
        </w:rPr>
        <w:t>İLAHİYAT MÜFREDATI</w:t>
      </w:r>
      <w:bookmarkEnd w:id="2"/>
    </w:p>
    <w:p w14:paraId="7B24B9FD" w14:textId="77777777" w:rsidR="00CF72F2" w:rsidRDefault="00CF72F2" w:rsidP="00CF72F2"/>
    <w:tbl>
      <w:tblPr>
        <w:tblW w:w="10935" w:type="dxa"/>
        <w:tblInd w:w="80" w:type="dxa"/>
        <w:tblLayout w:type="fixed"/>
        <w:tblCellMar>
          <w:left w:w="70" w:type="dxa"/>
          <w:right w:w="70" w:type="dxa"/>
        </w:tblCellMar>
        <w:tblLook w:val="04A0" w:firstRow="1" w:lastRow="0" w:firstColumn="1" w:lastColumn="0" w:noHBand="0" w:noVBand="1"/>
      </w:tblPr>
      <w:tblGrid>
        <w:gridCol w:w="969"/>
        <w:gridCol w:w="2366"/>
        <w:gridCol w:w="413"/>
        <w:gridCol w:w="257"/>
        <w:gridCol w:w="267"/>
        <w:gridCol w:w="315"/>
        <w:gridCol w:w="85"/>
        <w:gridCol w:w="664"/>
        <w:gridCol w:w="188"/>
        <w:gridCol w:w="902"/>
        <w:gridCol w:w="231"/>
        <w:gridCol w:w="2065"/>
        <w:gridCol w:w="61"/>
        <w:gridCol w:w="425"/>
        <w:gridCol w:w="215"/>
        <w:gridCol w:w="35"/>
        <w:gridCol w:w="232"/>
        <w:gridCol w:w="35"/>
        <w:gridCol w:w="494"/>
        <w:gridCol w:w="716"/>
      </w:tblGrid>
      <w:tr w:rsidR="00724F88" w:rsidRPr="00E92B88" w14:paraId="62436C65" w14:textId="77777777" w:rsidTr="00CF448F">
        <w:trPr>
          <w:trHeight w:val="20"/>
        </w:trPr>
        <w:tc>
          <w:tcPr>
            <w:tcW w:w="5336" w:type="dxa"/>
            <w:gridSpan w:val="8"/>
            <w:tcBorders>
              <w:top w:val="single" w:sz="8" w:space="0" w:color="auto"/>
              <w:left w:val="single" w:sz="8" w:space="0" w:color="auto"/>
              <w:bottom w:val="single" w:sz="8" w:space="0" w:color="auto"/>
              <w:right w:val="single" w:sz="8" w:space="0" w:color="auto"/>
            </w:tcBorders>
            <w:shd w:val="clear" w:color="000000" w:fill="BFBFBF"/>
            <w:noWrap/>
            <w:hideMark/>
          </w:tcPr>
          <w:p w14:paraId="013E60B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HAZIRLIK SINIFI I. DÖNEM</w:t>
            </w:r>
          </w:p>
        </w:tc>
        <w:tc>
          <w:tcPr>
            <w:tcW w:w="188" w:type="dxa"/>
            <w:tcBorders>
              <w:top w:val="nil"/>
              <w:left w:val="nil"/>
              <w:bottom w:val="nil"/>
              <w:right w:val="nil"/>
            </w:tcBorders>
            <w:shd w:val="clear" w:color="auto" w:fill="auto"/>
            <w:hideMark/>
          </w:tcPr>
          <w:p w14:paraId="51109542" w14:textId="77777777" w:rsidR="00E92B88" w:rsidRPr="00E92B88" w:rsidRDefault="00E92B88" w:rsidP="00E92B88">
            <w:pPr>
              <w:jc w:val="center"/>
              <w:rPr>
                <w:rFonts w:eastAsia="Times New Roman"/>
                <w:b/>
                <w:bCs/>
                <w:color w:val="000000"/>
                <w:sz w:val="20"/>
                <w:szCs w:val="20"/>
              </w:rPr>
            </w:pPr>
          </w:p>
        </w:tc>
        <w:tc>
          <w:tcPr>
            <w:tcW w:w="5411" w:type="dxa"/>
            <w:gridSpan w:val="11"/>
            <w:tcBorders>
              <w:top w:val="single" w:sz="8" w:space="0" w:color="auto"/>
              <w:left w:val="single" w:sz="8" w:space="0" w:color="auto"/>
              <w:bottom w:val="single" w:sz="8" w:space="0" w:color="auto"/>
              <w:right w:val="single" w:sz="8" w:space="0" w:color="auto"/>
            </w:tcBorders>
            <w:shd w:val="clear" w:color="000000" w:fill="BFBFBF"/>
            <w:noWrap/>
            <w:hideMark/>
          </w:tcPr>
          <w:p w14:paraId="043AE3D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HAZIRLIK SINIFI II. DÖNEM</w:t>
            </w:r>
          </w:p>
        </w:tc>
      </w:tr>
      <w:tr w:rsidR="00CF448F" w:rsidRPr="00E92B88" w14:paraId="4C367D8A"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4FA24ED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KODU</w:t>
            </w:r>
          </w:p>
        </w:tc>
        <w:tc>
          <w:tcPr>
            <w:tcW w:w="3618" w:type="dxa"/>
            <w:gridSpan w:val="5"/>
            <w:tcBorders>
              <w:top w:val="single" w:sz="8" w:space="0" w:color="auto"/>
              <w:left w:val="nil"/>
              <w:bottom w:val="single" w:sz="8" w:space="0" w:color="auto"/>
              <w:right w:val="single" w:sz="8" w:space="0" w:color="auto"/>
            </w:tcBorders>
            <w:shd w:val="clear" w:color="auto" w:fill="auto"/>
            <w:hideMark/>
          </w:tcPr>
          <w:p w14:paraId="20B8248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749" w:type="dxa"/>
            <w:gridSpan w:val="2"/>
            <w:tcBorders>
              <w:top w:val="nil"/>
              <w:left w:val="nil"/>
              <w:bottom w:val="single" w:sz="8" w:space="0" w:color="auto"/>
              <w:right w:val="single" w:sz="8" w:space="0" w:color="auto"/>
            </w:tcBorders>
            <w:shd w:val="clear" w:color="auto" w:fill="auto"/>
            <w:hideMark/>
          </w:tcPr>
          <w:p w14:paraId="535E9B12"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AKTS</w:t>
            </w:r>
          </w:p>
        </w:tc>
        <w:tc>
          <w:tcPr>
            <w:tcW w:w="188" w:type="dxa"/>
            <w:tcBorders>
              <w:top w:val="nil"/>
              <w:left w:val="nil"/>
              <w:bottom w:val="nil"/>
              <w:right w:val="nil"/>
            </w:tcBorders>
            <w:shd w:val="clear" w:color="auto" w:fill="auto"/>
            <w:hideMark/>
          </w:tcPr>
          <w:p w14:paraId="6F6FF2AE" w14:textId="77777777" w:rsidR="00E92B88" w:rsidRPr="00E92B88" w:rsidRDefault="00E92B88" w:rsidP="00E92B88">
            <w:pPr>
              <w:jc w:val="center"/>
              <w:rPr>
                <w:rFonts w:eastAsia="Times New Roman"/>
                <w:b/>
                <w:bCs/>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34BDE1B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KODU</w:t>
            </w:r>
          </w:p>
        </w:tc>
        <w:tc>
          <w:tcPr>
            <w:tcW w:w="3793" w:type="dxa"/>
            <w:gridSpan w:val="9"/>
            <w:tcBorders>
              <w:top w:val="single" w:sz="8" w:space="0" w:color="auto"/>
              <w:left w:val="nil"/>
              <w:bottom w:val="single" w:sz="8" w:space="0" w:color="auto"/>
              <w:right w:val="single" w:sz="8" w:space="0" w:color="auto"/>
            </w:tcBorders>
            <w:shd w:val="clear" w:color="auto" w:fill="auto"/>
            <w:hideMark/>
          </w:tcPr>
          <w:p w14:paraId="73880D1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714" w:type="dxa"/>
            <w:tcBorders>
              <w:top w:val="nil"/>
              <w:left w:val="nil"/>
              <w:bottom w:val="single" w:sz="8" w:space="0" w:color="auto"/>
              <w:right w:val="single" w:sz="8" w:space="0" w:color="auto"/>
            </w:tcBorders>
            <w:shd w:val="clear" w:color="auto" w:fill="auto"/>
            <w:hideMark/>
          </w:tcPr>
          <w:p w14:paraId="456B9B6D" w14:textId="77777777" w:rsidR="00E92B88" w:rsidRPr="00E92B88" w:rsidRDefault="00E92B88" w:rsidP="00E92B88">
            <w:pPr>
              <w:jc w:val="center"/>
              <w:rPr>
                <w:rFonts w:eastAsia="Times New Roman"/>
                <w:b/>
                <w:bCs/>
                <w:color w:val="000000"/>
                <w:sz w:val="20"/>
                <w:szCs w:val="20"/>
              </w:rPr>
            </w:pPr>
            <w:r w:rsidRPr="00C32BF1">
              <w:rPr>
                <w:rFonts w:eastAsia="Times New Roman"/>
                <w:b/>
                <w:bCs/>
                <w:color w:val="000000"/>
                <w:sz w:val="18"/>
                <w:szCs w:val="18"/>
              </w:rPr>
              <w:t>AKTS</w:t>
            </w:r>
          </w:p>
        </w:tc>
      </w:tr>
      <w:tr w:rsidR="00CF448F" w:rsidRPr="00E92B88" w14:paraId="1423B6F1"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17AE1E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İLF00</w:t>
            </w:r>
          </w:p>
        </w:tc>
        <w:tc>
          <w:tcPr>
            <w:tcW w:w="3618" w:type="dxa"/>
            <w:gridSpan w:val="5"/>
            <w:tcBorders>
              <w:top w:val="single" w:sz="8" w:space="0" w:color="auto"/>
              <w:left w:val="nil"/>
              <w:bottom w:val="single" w:sz="8" w:space="0" w:color="auto"/>
              <w:right w:val="single" w:sz="8" w:space="0" w:color="auto"/>
            </w:tcBorders>
            <w:shd w:val="clear" w:color="auto" w:fill="auto"/>
            <w:noWrap/>
            <w:hideMark/>
          </w:tcPr>
          <w:p w14:paraId="42398C20"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Hazırlık (Arapça)</w:t>
            </w:r>
          </w:p>
        </w:tc>
        <w:tc>
          <w:tcPr>
            <w:tcW w:w="749" w:type="dxa"/>
            <w:gridSpan w:val="2"/>
            <w:tcBorders>
              <w:top w:val="nil"/>
              <w:left w:val="nil"/>
              <w:bottom w:val="single" w:sz="8" w:space="0" w:color="auto"/>
              <w:right w:val="single" w:sz="8" w:space="0" w:color="auto"/>
            </w:tcBorders>
            <w:shd w:val="clear" w:color="auto" w:fill="auto"/>
            <w:hideMark/>
          </w:tcPr>
          <w:p w14:paraId="34C1715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c>
          <w:tcPr>
            <w:tcW w:w="188" w:type="dxa"/>
            <w:tcBorders>
              <w:top w:val="nil"/>
              <w:left w:val="nil"/>
              <w:bottom w:val="nil"/>
              <w:right w:val="nil"/>
            </w:tcBorders>
            <w:shd w:val="clear" w:color="auto" w:fill="auto"/>
            <w:hideMark/>
          </w:tcPr>
          <w:p w14:paraId="7C267FB4"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6BFE1FD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İLF00</w:t>
            </w:r>
          </w:p>
        </w:tc>
        <w:tc>
          <w:tcPr>
            <w:tcW w:w="3793" w:type="dxa"/>
            <w:gridSpan w:val="9"/>
            <w:tcBorders>
              <w:top w:val="single" w:sz="8" w:space="0" w:color="auto"/>
              <w:left w:val="nil"/>
              <w:bottom w:val="single" w:sz="8" w:space="0" w:color="auto"/>
              <w:right w:val="single" w:sz="8" w:space="0" w:color="auto"/>
            </w:tcBorders>
            <w:shd w:val="clear" w:color="auto" w:fill="auto"/>
            <w:noWrap/>
            <w:hideMark/>
          </w:tcPr>
          <w:p w14:paraId="0F175F7C"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Hazırlık (Arapça)</w:t>
            </w:r>
          </w:p>
        </w:tc>
        <w:tc>
          <w:tcPr>
            <w:tcW w:w="714" w:type="dxa"/>
            <w:tcBorders>
              <w:top w:val="nil"/>
              <w:left w:val="nil"/>
              <w:bottom w:val="single" w:sz="8" w:space="0" w:color="auto"/>
              <w:right w:val="single" w:sz="8" w:space="0" w:color="auto"/>
            </w:tcBorders>
            <w:shd w:val="clear" w:color="auto" w:fill="auto"/>
            <w:hideMark/>
          </w:tcPr>
          <w:p w14:paraId="0EB6C15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r>
      <w:tr w:rsidR="00CF448F" w:rsidRPr="00E92B88" w14:paraId="6657298A" w14:textId="77777777" w:rsidTr="00CF448F">
        <w:trPr>
          <w:trHeight w:val="20"/>
        </w:trPr>
        <w:tc>
          <w:tcPr>
            <w:tcW w:w="969" w:type="dxa"/>
            <w:tcBorders>
              <w:top w:val="nil"/>
              <w:left w:val="nil"/>
              <w:bottom w:val="nil"/>
              <w:right w:val="nil"/>
            </w:tcBorders>
            <w:shd w:val="clear" w:color="auto" w:fill="auto"/>
            <w:hideMark/>
          </w:tcPr>
          <w:p w14:paraId="364A6718" w14:textId="77777777" w:rsidR="00E92B88" w:rsidRDefault="00E92B88" w:rsidP="00E92B88">
            <w:pPr>
              <w:jc w:val="center"/>
              <w:rPr>
                <w:rFonts w:eastAsia="Times New Roman"/>
                <w:color w:val="000000"/>
                <w:sz w:val="20"/>
                <w:szCs w:val="20"/>
              </w:rPr>
            </w:pPr>
          </w:p>
          <w:p w14:paraId="392E05F5" w14:textId="77777777" w:rsidR="007E1820" w:rsidRPr="00E92B88" w:rsidRDefault="007E1820" w:rsidP="00E92B88">
            <w:pPr>
              <w:jc w:val="center"/>
              <w:rPr>
                <w:rFonts w:eastAsia="Times New Roman"/>
                <w:color w:val="000000"/>
                <w:sz w:val="20"/>
                <w:szCs w:val="20"/>
              </w:rPr>
            </w:pPr>
          </w:p>
        </w:tc>
        <w:tc>
          <w:tcPr>
            <w:tcW w:w="2366" w:type="dxa"/>
            <w:tcBorders>
              <w:top w:val="nil"/>
              <w:left w:val="nil"/>
              <w:bottom w:val="nil"/>
              <w:right w:val="nil"/>
            </w:tcBorders>
            <w:shd w:val="clear" w:color="auto" w:fill="auto"/>
            <w:hideMark/>
          </w:tcPr>
          <w:p w14:paraId="35A749A4" w14:textId="77777777" w:rsidR="00E92B88" w:rsidRPr="00E92B88" w:rsidRDefault="00E92B88" w:rsidP="00E92B88">
            <w:pPr>
              <w:jc w:val="center"/>
              <w:rPr>
                <w:rFonts w:eastAsia="Times New Roman"/>
                <w:sz w:val="20"/>
                <w:szCs w:val="20"/>
              </w:rPr>
            </w:pPr>
          </w:p>
        </w:tc>
        <w:tc>
          <w:tcPr>
            <w:tcW w:w="413" w:type="dxa"/>
            <w:tcBorders>
              <w:top w:val="nil"/>
              <w:left w:val="nil"/>
              <w:bottom w:val="nil"/>
              <w:right w:val="nil"/>
            </w:tcBorders>
            <w:shd w:val="clear" w:color="auto" w:fill="auto"/>
            <w:hideMark/>
          </w:tcPr>
          <w:p w14:paraId="6DC0F6E9" w14:textId="77777777" w:rsidR="00E92B88" w:rsidRPr="00E92B88" w:rsidRDefault="00E92B88" w:rsidP="00E92B88">
            <w:pPr>
              <w:jc w:val="center"/>
              <w:rPr>
                <w:rFonts w:eastAsia="Times New Roman"/>
                <w:sz w:val="20"/>
                <w:szCs w:val="20"/>
              </w:rPr>
            </w:pPr>
          </w:p>
        </w:tc>
        <w:tc>
          <w:tcPr>
            <w:tcW w:w="257" w:type="dxa"/>
            <w:tcBorders>
              <w:top w:val="nil"/>
              <w:left w:val="nil"/>
              <w:bottom w:val="nil"/>
              <w:right w:val="nil"/>
            </w:tcBorders>
            <w:shd w:val="clear" w:color="auto" w:fill="auto"/>
            <w:hideMark/>
          </w:tcPr>
          <w:p w14:paraId="1ECD3CC9" w14:textId="77777777" w:rsidR="00E92B88" w:rsidRPr="00E92B88" w:rsidRDefault="00E92B88" w:rsidP="00E92B88">
            <w:pPr>
              <w:jc w:val="center"/>
              <w:rPr>
                <w:rFonts w:eastAsia="Times New Roman"/>
                <w:sz w:val="20"/>
                <w:szCs w:val="20"/>
              </w:rPr>
            </w:pPr>
          </w:p>
        </w:tc>
        <w:tc>
          <w:tcPr>
            <w:tcW w:w="267" w:type="dxa"/>
            <w:tcBorders>
              <w:top w:val="nil"/>
              <w:left w:val="nil"/>
              <w:bottom w:val="nil"/>
              <w:right w:val="nil"/>
            </w:tcBorders>
            <w:shd w:val="clear" w:color="auto" w:fill="auto"/>
            <w:hideMark/>
          </w:tcPr>
          <w:p w14:paraId="42A1B37A" w14:textId="77777777" w:rsidR="00E92B88" w:rsidRPr="00E92B88" w:rsidRDefault="00E92B88" w:rsidP="00E92B88">
            <w:pPr>
              <w:jc w:val="center"/>
              <w:rPr>
                <w:rFonts w:eastAsia="Times New Roman"/>
                <w:sz w:val="20"/>
                <w:szCs w:val="20"/>
              </w:rPr>
            </w:pPr>
          </w:p>
        </w:tc>
        <w:tc>
          <w:tcPr>
            <w:tcW w:w="315" w:type="dxa"/>
            <w:tcBorders>
              <w:top w:val="nil"/>
              <w:left w:val="nil"/>
              <w:bottom w:val="nil"/>
              <w:right w:val="nil"/>
            </w:tcBorders>
            <w:shd w:val="clear" w:color="auto" w:fill="auto"/>
            <w:hideMark/>
          </w:tcPr>
          <w:p w14:paraId="506F1B99" w14:textId="77777777" w:rsidR="00E92B88" w:rsidRPr="00E92B88" w:rsidRDefault="00E92B88" w:rsidP="00E92B88">
            <w:pPr>
              <w:jc w:val="center"/>
              <w:rPr>
                <w:rFonts w:eastAsia="Times New Roman"/>
                <w:sz w:val="20"/>
                <w:szCs w:val="20"/>
              </w:rPr>
            </w:pPr>
          </w:p>
        </w:tc>
        <w:tc>
          <w:tcPr>
            <w:tcW w:w="749" w:type="dxa"/>
            <w:gridSpan w:val="2"/>
            <w:tcBorders>
              <w:top w:val="nil"/>
              <w:left w:val="nil"/>
              <w:bottom w:val="nil"/>
              <w:right w:val="nil"/>
            </w:tcBorders>
            <w:shd w:val="clear" w:color="auto" w:fill="auto"/>
            <w:hideMark/>
          </w:tcPr>
          <w:p w14:paraId="518292F9" w14:textId="77777777" w:rsidR="00E92B88" w:rsidRPr="00E92B88" w:rsidRDefault="00E92B88" w:rsidP="00E92B88">
            <w:pPr>
              <w:jc w:val="center"/>
              <w:rPr>
                <w:rFonts w:eastAsia="Times New Roman"/>
                <w:sz w:val="20"/>
                <w:szCs w:val="20"/>
              </w:rPr>
            </w:pPr>
          </w:p>
        </w:tc>
        <w:tc>
          <w:tcPr>
            <w:tcW w:w="188" w:type="dxa"/>
            <w:tcBorders>
              <w:top w:val="nil"/>
              <w:left w:val="nil"/>
              <w:bottom w:val="nil"/>
              <w:right w:val="nil"/>
            </w:tcBorders>
            <w:shd w:val="clear" w:color="auto" w:fill="auto"/>
            <w:hideMark/>
          </w:tcPr>
          <w:p w14:paraId="194D44DC" w14:textId="77777777" w:rsidR="00E92B88" w:rsidRPr="00E92B88" w:rsidRDefault="00E92B88" w:rsidP="00E92B88">
            <w:pPr>
              <w:jc w:val="center"/>
              <w:rPr>
                <w:rFonts w:eastAsia="Times New Roman"/>
                <w:sz w:val="20"/>
                <w:szCs w:val="20"/>
              </w:rPr>
            </w:pPr>
          </w:p>
        </w:tc>
        <w:tc>
          <w:tcPr>
            <w:tcW w:w="902" w:type="dxa"/>
            <w:tcBorders>
              <w:top w:val="nil"/>
              <w:left w:val="nil"/>
              <w:bottom w:val="nil"/>
              <w:right w:val="nil"/>
            </w:tcBorders>
            <w:shd w:val="clear" w:color="auto" w:fill="auto"/>
            <w:hideMark/>
          </w:tcPr>
          <w:p w14:paraId="44575CB3" w14:textId="77777777" w:rsidR="00E92B88" w:rsidRPr="00E92B88" w:rsidRDefault="00E92B88" w:rsidP="00E92B88">
            <w:pPr>
              <w:jc w:val="center"/>
              <w:rPr>
                <w:rFonts w:eastAsia="Times New Roman"/>
                <w:sz w:val="20"/>
                <w:szCs w:val="20"/>
              </w:rPr>
            </w:pPr>
          </w:p>
        </w:tc>
        <w:tc>
          <w:tcPr>
            <w:tcW w:w="2357" w:type="dxa"/>
            <w:gridSpan w:val="3"/>
            <w:tcBorders>
              <w:top w:val="nil"/>
              <w:left w:val="nil"/>
              <w:bottom w:val="nil"/>
              <w:right w:val="nil"/>
            </w:tcBorders>
            <w:shd w:val="clear" w:color="auto" w:fill="auto"/>
            <w:hideMark/>
          </w:tcPr>
          <w:p w14:paraId="668C2261" w14:textId="77777777" w:rsidR="00E92B88" w:rsidRPr="00E92B88" w:rsidRDefault="00E92B88" w:rsidP="00E92B88">
            <w:pPr>
              <w:jc w:val="center"/>
              <w:rPr>
                <w:rFonts w:eastAsia="Times New Roman"/>
                <w:sz w:val="20"/>
                <w:szCs w:val="20"/>
              </w:rPr>
            </w:pPr>
          </w:p>
        </w:tc>
        <w:tc>
          <w:tcPr>
            <w:tcW w:w="425" w:type="dxa"/>
            <w:tcBorders>
              <w:top w:val="nil"/>
              <w:left w:val="nil"/>
              <w:bottom w:val="nil"/>
              <w:right w:val="nil"/>
            </w:tcBorders>
            <w:shd w:val="clear" w:color="auto" w:fill="auto"/>
            <w:hideMark/>
          </w:tcPr>
          <w:p w14:paraId="290FDDE6" w14:textId="77777777" w:rsidR="00E92B88" w:rsidRPr="00E92B88" w:rsidRDefault="00E92B88" w:rsidP="00E92B88">
            <w:pPr>
              <w:jc w:val="center"/>
              <w:rPr>
                <w:rFonts w:eastAsia="Times New Roman"/>
                <w:sz w:val="20"/>
                <w:szCs w:val="20"/>
              </w:rPr>
            </w:pPr>
          </w:p>
        </w:tc>
        <w:tc>
          <w:tcPr>
            <w:tcW w:w="215" w:type="dxa"/>
            <w:tcBorders>
              <w:top w:val="nil"/>
              <w:left w:val="nil"/>
              <w:bottom w:val="nil"/>
              <w:right w:val="nil"/>
            </w:tcBorders>
            <w:shd w:val="clear" w:color="auto" w:fill="auto"/>
            <w:hideMark/>
          </w:tcPr>
          <w:p w14:paraId="60C0814B" w14:textId="77777777" w:rsidR="00E92B88" w:rsidRPr="00E92B88" w:rsidRDefault="00E92B88" w:rsidP="00E92B88">
            <w:pPr>
              <w:jc w:val="center"/>
              <w:rPr>
                <w:rFonts w:eastAsia="Times New Roman"/>
                <w:sz w:val="20"/>
                <w:szCs w:val="20"/>
              </w:rPr>
            </w:pPr>
          </w:p>
        </w:tc>
        <w:tc>
          <w:tcPr>
            <w:tcW w:w="267" w:type="dxa"/>
            <w:gridSpan w:val="2"/>
            <w:tcBorders>
              <w:top w:val="nil"/>
              <w:left w:val="nil"/>
              <w:bottom w:val="nil"/>
              <w:right w:val="nil"/>
            </w:tcBorders>
            <w:shd w:val="clear" w:color="auto" w:fill="auto"/>
            <w:hideMark/>
          </w:tcPr>
          <w:p w14:paraId="542CF1B0" w14:textId="77777777" w:rsidR="00E92B88" w:rsidRPr="00E92B88" w:rsidRDefault="00E92B88" w:rsidP="00E92B88">
            <w:pPr>
              <w:jc w:val="center"/>
              <w:rPr>
                <w:rFonts w:eastAsia="Times New Roman"/>
                <w:sz w:val="20"/>
                <w:szCs w:val="20"/>
              </w:rPr>
            </w:pPr>
          </w:p>
        </w:tc>
        <w:tc>
          <w:tcPr>
            <w:tcW w:w="529" w:type="dxa"/>
            <w:gridSpan w:val="2"/>
            <w:tcBorders>
              <w:top w:val="nil"/>
              <w:left w:val="nil"/>
              <w:bottom w:val="nil"/>
              <w:right w:val="nil"/>
            </w:tcBorders>
            <w:shd w:val="clear" w:color="auto" w:fill="auto"/>
            <w:hideMark/>
          </w:tcPr>
          <w:p w14:paraId="5B40C5CD" w14:textId="77777777" w:rsidR="00E92B88" w:rsidRPr="00E92B88" w:rsidRDefault="00E92B88" w:rsidP="00E92B88">
            <w:pPr>
              <w:jc w:val="center"/>
              <w:rPr>
                <w:rFonts w:eastAsia="Times New Roman"/>
                <w:sz w:val="20"/>
                <w:szCs w:val="20"/>
              </w:rPr>
            </w:pPr>
          </w:p>
        </w:tc>
        <w:tc>
          <w:tcPr>
            <w:tcW w:w="714" w:type="dxa"/>
            <w:tcBorders>
              <w:top w:val="nil"/>
              <w:left w:val="nil"/>
              <w:bottom w:val="nil"/>
              <w:right w:val="nil"/>
            </w:tcBorders>
            <w:shd w:val="clear" w:color="auto" w:fill="auto"/>
            <w:hideMark/>
          </w:tcPr>
          <w:p w14:paraId="5EF133A5" w14:textId="77777777" w:rsidR="00E92B88" w:rsidRPr="00E92B88" w:rsidRDefault="00E92B88" w:rsidP="00E92B88">
            <w:pPr>
              <w:jc w:val="center"/>
              <w:rPr>
                <w:rFonts w:eastAsia="Times New Roman"/>
                <w:sz w:val="20"/>
                <w:szCs w:val="20"/>
              </w:rPr>
            </w:pPr>
          </w:p>
        </w:tc>
      </w:tr>
      <w:tr w:rsidR="00724F88" w:rsidRPr="00E92B88" w14:paraId="4FFD5FAC" w14:textId="77777777" w:rsidTr="00CF448F">
        <w:trPr>
          <w:trHeight w:val="20"/>
        </w:trPr>
        <w:tc>
          <w:tcPr>
            <w:tcW w:w="5336" w:type="dxa"/>
            <w:gridSpan w:val="8"/>
            <w:tcBorders>
              <w:top w:val="single" w:sz="8" w:space="0" w:color="auto"/>
              <w:left w:val="single" w:sz="8" w:space="0" w:color="auto"/>
              <w:bottom w:val="single" w:sz="8" w:space="0" w:color="auto"/>
              <w:right w:val="single" w:sz="8" w:space="0" w:color="auto"/>
            </w:tcBorders>
            <w:shd w:val="clear" w:color="000000" w:fill="BFBFBF"/>
            <w:noWrap/>
            <w:hideMark/>
          </w:tcPr>
          <w:p w14:paraId="38E182D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I. YARIYIL</w:t>
            </w:r>
          </w:p>
        </w:tc>
        <w:tc>
          <w:tcPr>
            <w:tcW w:w="188" w:type="dxa"/>
            <w:tcBorders>
              <w:top w:val="nil"/>
              <w:left w:val="nil"/>
              <w:bottom w:val="nil"/>
              <w:right w:val="nil"/>
            </w:tcBorders>
            <w:shd w:val="clear" w:color="auto" w:fill="auto"/>
            <w:noWrap/>
            <w:hideMark/>
          </w:tcPr>
          <w:p w14:paraId="3E65B85E" w14:textId="77777777" w:rsidR="00E92B88" w:rsidRPr="00E92B88" w:rsidRDefault="00E92B88" w:rsidP="00E92B88">
            <w:pPr>
              <w:jc w:val="center"/>
              <w:rPr>
                <w:rFonts w:eastAsia="Times New Roman"/>
                <w:b/>
                <w:bCs/>
                <w:color w:val="000000"/>
                <w:sz w:val="20"/>
                <w:szCs w:val="20"/>
              </w:rPr>
            </w:pPr>
          </w:p>
        </w:tc>
        <w:tc>
          <w:tcPr>
            <w:tcW w:w="5411" w:type="dxa"/>
            <w:gridSpan w:val="11"/>
            <w:tcBorders>
              <w:top w:val="single" w:sz="8" w:space="0" w:color="auto"/>
              <w:left w:val="single" w:sz="8" w:space="0" w:color="auto"/>
              <w:bottom w:val="single" w:sz="8" w:space="0" w:color="auto"/>
              <w:right w:val="single" w:sz="8" w:space="0" w:color="auto"/>
            </w:tcBorders>
            <w:shd w:val="clear" w:color="000000" w:fill="BFBFBF"/>
            <w:noWrap/>
            <w:hideMark/>
          </w:tcPr>
          <w:p w14:paraId="5F5EB97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xml:space="preserve">     II. YARIYIL</w:t>
            </w:r>
          </w:p>
        </w:tc>
      </w:tr>
      <w:tr w:rsidR="00CF448F" w:rsidRPr="00E92B88" w14:paraId="1E5D14C7"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464C1CB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KODU</w:t>
            </w:r>
          </w:p>
        </w:tc>
        <w:tc>
          <w:tcPr>
            <w:tcW w:w="2366" w:type="dxa"/>
            <w:tcBorders>
              <w:top w:val="nil"/>
              <w:left w:val="nil"/>
              <w:bottom w:val="single" w:sz="8" w:space="0" w:color="auto"/>
              <w:right w:val="single" w:sz="8" w:space="0" w:color="auto"/>
            </w:tcBorders>
            <w:shd w:val="clear" w:color="auto" w:fill="auto"/>
            <w:hideMark/>
          </w:tcPr>
          <w:p w14:paraId="70F7043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413" w:type="dxa"/>
            <w:tcBorders>
              <w:top w:val="nil"/>
              <w:left w:val="nil"/>
              <w:bottom w:val="single" w:sz="8" w:space="0" w:color="auto"/>
              <w:right w:val="single" w:sz="8" w:space="0" w:color="auto"/>
            </w:tcBorders>
            <w:shd w:val="clear" w:color="auto" w:fill="auto"/>
            <w:hideMark/>
          </w:tcPr>
          <w:p w14:paraId="4F6929A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57" w:type="dxa"/>
            <w:tcBorders>
              <w:top w:val="nil"/>
              <w:left w:val="nil"/>
              <w:bottom w:val="single" w:sz="8" w:space="0" w:color="auto"/>
              <w:right w:val="single" w:sz="8" w:space="0" w:color="auto"/>
            </w:tcBorders>
            <w:shd w:val="clear" w:color="auto" w:fill="auto"/>
            <w:hideMark/>
          </w:tcPr>
          <w:p w14:paraId="1070327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tcBorders>
              <w:top w:val="nil"/>
              <w:left w:val="nil"/>
              <w:bottom w:val="single" w:sz="8" w:space="0" w:color="auto"/>
              <w:right w:val="single" w:sz="8" w:space="0" w:color="auto"/>
            </w:tcBorders>
            <w:shd w:val="clear" w:color="auto" w:fill="auto"/>
            <w:hideMark/>
          </w:tcPr>
          <w:p w14:paraId="3B4C61DC"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400" w:type="dxa"/>
            <w:gridSpan w:val="2"/>
            <w:tcBorders>
              <w:top w:val="nil"/>
              <w:left w:val="nil"/>
              <w:bottom w:val="single" w:sz="8" w:space="0" w:color="auto"/>
              <w:right w:val="single" w:sz="8" w:space="0" w:color="auto"/>
            </w:tcBorders>
            <w:shd w:val="clear" w:color="auto" w:fill="auto"/>
            <w:hideMark/>
          </w:tcPr>
          <w:p w14:paraId="7C5306F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664" w:type="dxa"/>
            <w:tcBorders>
              <w:top w:val="nil"/>
              <w:left w:val="nil"/>
              <w:bottom w:val="single" w:sz="8" w:space="0" w:color="auto"/>
              <w:right w:val="single" w:sz="8" w:space="0" w:color="auto"/>
            </w:tcBorders>
            <w:shd w:val="clear" w:color="auto" w:fill="auto"/>
            <w:hideMark/>
          </w:tcPr>
          <w:p w14:paraId="183F2DF7" w14:textId="77777777" w:rsidR="00E92B88" w:rsidRPr="00E92B88" w:rsidRDefault="00E92B88" w:rsidP="00E92B88">
            <w:pPr>
              <w:jc w:val="center"/>
              <w:rPr>
                <w:rFonts w:eastAsia="Times New Roman"/>
                <w:b/>
                <w:bCs/>
                <w:color w:val="000000"/>
                <w:sz w:val="20"/>
                <w:szCs w:val="20"/>
              </w:rPr>
            </w:pPr>
            <w:r w:rsidRPr="002B2DF6">
              <w:rPr>
                <w:rFonts w:eastAsia="Times New Roman"/>
                <w:b/>
                <w:bCs/>
                <w:color w:val="000000"/>
                <w:sz w:val="18"/>
                <w:szCs w:val="18"/>
              </w:rPr>
              <w:t>AKTS</w:t>
            </w:r>
          </w:p>
        </w:tc>
        <w:tc>
          <w:tcPr>
            <w:tcW w:w="188" w:type="dxa"/>
            <w:tcBorders>
              <w:top w:val="nil"/>
              <w:left w:val="nil"/>
              <w:bottom w:val="nil"/>
              <w:right w:val="nil"/>
            </w:tcBorders>
            <w:shd w:val="clear" w:color="auto" w:fill="auto"/>
            <w:noWrap/>
            <w:hideMark/>
          </w:tcPr>
          <w:p w14:paraId="4AD31680" w14:textId="77777777" w:rsidR="00E92B88" w:rsidRPr="00E92B88" w:rsidRDefault="00E92B88" w:rsidP="00E92B88">
            <w:pPr>
              <w:jc w:val="center"/>
              <w:rPr>
                <w:rFonts w:eastAsia="Times New Roman"/>
                <w:b/>
                <w:bCs/>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1F13081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xml:space="preserve">DERS </w:t>
            </w:r>
            <w:r w:rsidRPr="00E92B88">
              <w:rPr>
                <w:rFonts w:eastAsia="Times New Roman"/>
                <w:b/>
                <w:bCs/>
                <w:color w:val="000000"/>
                <w:sz w:val="20"/>
                <w:szCs w:val="20"/>
              </w:rPr>
              <w:br/>
              <w:t>KODU</w:t>
            </w:r>
          </w:p>
        </w:tc>
        <w:tc>
          <w:tcPr>
            <w:tcW w:w="2065" w:type="dxa"/>
            <w:tcBorders>
              <w:top w:val="nil"/>
              <w:left w:val="nil"/>
              <w:bottom w:val="single" w:sz="8" w:space="0" w:color="auto"/>
              <w:right w:val="single" w:sz="8" w:space="0" w:color="auto"/>
            </w:tcBorders>
            <w:shd w:val="clear" w:color="auto" w:fill="auto"/>
            <w:hideMark/>
          </w:tcPr>
          <w:p w14:paraId="3829264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486" w:type="dxa"/>
            <w:gridSpan w:val="2"/>
            <w:tcBorders>
              <w:top w:val="nil"/>
              <w:left w:val="nil"/>
              <w:bottom w:val="single" w:sz="8" w:space="0" w:color="auto"/>
              <w:right w:val="single" w:sz="8" w:space="0" w:color="auto"/>
            </w:tcBorders>
            <w:shd w:val="clear" w:color="auto" w:fill="auto"/>
            <w:hideMark/>
          </w:tcPr>
          <w:p w14:paraId="1DAF45A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681087F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gridSpan w:val="2"/>
            <w:tcBorders>
              <w:top w:val="nil"/>
              <w:left w:val="nil"/>
              <w:bottom w:val="single" w:sz="8" w:space="0" w:color="auto"/>
              <w:right w:val="single" w:sz="8" w:space="0" w:color="auto"/>
            </w:tcBorders>
            <w:shd w:val="clear" w:color="auto" w:fill="auto"/>
            <w:hideMark/>
          </w:tcPr>
          <w:p w14:paraId="5D3CD63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529" w:type="dxa"/>
            <w:gridSpan w:val="2"/>
            <w:tcBorders>
              <w:top w:val="nil"/>
              <w:left w:val="nil"/>
              <w:bottom w:val="single" w:sz="8" w:space="0" w:color="auto"/>
              <w:right w:val="single" w:sz="8" w:space="0" w:color="auto"/>
            </w:tcBorders>
            <w:shd w:val="clear" w:color="auto" w:fill="auto"/>
            <w:hideMark/>
          </w:tcPr>
          <w:p w14:paraId="01F2BA6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714" w:type="dxa"/>
            <w:tcBorders>
              <w:top w:val="nil"/>
              <w:left w:val="nil"/>
              <w:bottom w:val="single" w:sz="8" w:space="0" w:color="auto"/>
              <w:right w:val="single" w:sz="8" w:space="0" w:color="auto"/>
            </w:tcBorders>
            <w:shd w:val="clear" w:color="auto" w:fill="auto"/>
            <w:hideMark/>
          </w:tcPr>
          <w:p w14:paraId="57E59A4B" w14:textId="77777777" w:rsidR="00E92B88" w:rsidRPr="00E92B88" w:rsidRDefault="00E92B88" w:rsidP="00E92B88">
            <w:pPr>
              <w:jc w:val="center"/>
              <w:rPr>
                <w:rFonts w:eastAsia="Times New Roman"/>
                <w:b/>
                <w:bCs/>
                <w:color w:val="000000"/>
                <w:sz w:val="20"/>
                <w:szCs w:val="20"/>
              </w:rPr>
            </w:pPr>
            <w:r w:rsidRPr="002B2DF6">
              <w:rPr>
                <w:rFonts w:eastAsia="Times New Roman"/>
                <w:b/>
                <w:bCs/>
                <w:color w:val="000000"/>
                <w:sz w:val="18"/>
                <w:szCs w:val="18"/>
              </w:rPr>
              <w:t>AKTS</w:t>
            </w:r>
          </w:p>
        </w:tc>
      </w:tr>
      <w:tr w:rsidR="00CF448F" w:rsidRPr="00E92B88" w14:paraId="39D304D2"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73F2E57D"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İLS101</w:t>
            </w:r>
          </w:p>
        </w:tc>
        <w:tc>
          <w:tcPr>
            <w:tcW w:w="2366" w:type="dxa"/>
            <w:tcBorders>
              <w:top w:val="nil"/>
              <w:left w:val="nil"/>
              <w:bottom w:val="single" w:sz="8" w:space="0" w:color="auto"/>
              <w:right w:val="single" w:sz="8" w:space="0" w:color="auto"/>
            </w:tcBorders>
            <w:shd w:val="clear" w:color="auto" w:fill="auto"/>
            <w:noWrap/>
            <w:hideMark/>
          </w:tcPr>
          <w:p w14:paraId="485AEC63"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Tecvid-I</w:t>
            </w:r>
          </w:p>
        </w:tc>
        <w:tc>
          <w:tcPr>
            <w:tcW w:w="413" w:type="dxa"/>
            <w:tcBorders>
              <w:top w:val="nil"/>
              <w:left w:val="nil"/>
              <w:bottom w:val="single" w:sz="8" w:space="0" w:color="auto"/>
              <w:right w:val="single" w:sz="8" w:space="0" w:color="auto"/>
            </w:tcBorders>
            <w:shd w:val="clear" w:color="auto" w:fill="auto"/>
            <w:noWrap/>
            <w:hideMark/>
          </w:tcPr>
          <w:p w14:paraId="632B751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1537FF7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2050920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4E001FC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75CF85A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3546731D"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noWrap/>
            <w:hideMark/>
          </w:tcPr>
          <w:p w14:paraId="6ABB02A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İLS102</w:t>
            </w:r>
          </w:p>
        </w:tc>
        <w:tc>
          <w:tcPr>
            <w:tcW w:w="2065" w:type="dxa"/>
            <w:tcBorders>
              <w:top w:val="nil"/>
              <w:left w:val="nil"/>
              <w:bottom w:val="single" w:sz="8" w:space="0" w:color="auto"/>
              <w:right w:val="single" w:sz="8" w:space="0" w:color="auto"/>
            </w:tcBorders>
            <w:shd w:val="clear" w:color="auto" w:fill="auto"/>
            <w:noWrap/>
            <w:hideMark/>
          </w:tcPr>
          <w:p w14:paraId="23621983"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Tecvid-II</w:t>
            </w:r>
          </w:p>
        </w:tc>
        <w:tc>
          <w:tcPr>
            <w:tcW w:w="486" w:type="dxa"/>
            <w:gridSpan w:val="2"/>
            <w:tcBorders>
              <w:top w:val="nil"/>
              <w:left w:val="nil"/>
              <w:bottom w:val="single" w:sz="8" w:space="0" w:color="auto"/>
              <w:right w:val="single" w:sz="8" w:space="0" w:color="auto"/>
            </w:tcBorders>
            <w:shd w:val="clear" w:color="auto" w:fill="auto"/>
            <w:noWrap/>
            <w:hideMark/>
          </w:tcPr>
          <w:p w14:paraId="057983B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21BDF39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0F37D7D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6C5FBB4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2FA075C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62C45204"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F6CC89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İLS103</w:t>
            </w:r>
          </w:p>
        </w:tc>
        <w:tc>
          <w:tcPr>
            <w:tcW w:w="2366" w:type="dxa"/>
            <w:tcBorders>
              <w:top w:val="nil"/>
              <w:left w:val="nil"/>
              <w:bottom w:val="single" w:sz="8" w:space="0" w:color="auto"/>
              <w:right w:val="single" w:sz="8" w:space="0" w:color="auto"/>
            </w:tcBorders>
            <w:shd w:val="clear" w:color="auto" w:fill="auto"/>
            <w:noWrap/>
            <w:hideMark/>
          </w:tcPr>
          <w:p w14:paraId="3B588D65"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 xml:space="preserve">İslam İnanç Esasları </w:t>
            </w:r>
          </w:p>
        </w:tc>
        <w:tc>
          <w:tcPr>
            <w:tcW w:w="413" w:type="dxa"/>
            <w:tcBorders>
              <w:top w:val="nil"/>
              <w:left w:val="nil"/>
              <w:bottom w:val="single" w:sz="8" w:space="0" w:color="auto"/>
              <w:right w:val="single" w:sz="8" w:space="0" w:color="auto"/>
            </w:tcBorders>
            <w:shd w:val="clear" w:color="auto" w:fill="auto"/>
            <w:noWrap/>
            <w:hideMark/>
          </w:tcPr>
          <w:p w14:paraId="4F35204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442318C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117B83B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4A788DAC"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0DDFCDF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5DEC2A7B"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482696A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İLS104</w:t>
            </w:r>
          </w:p>
        </w:tc>
        <w:tc>
          <w:tcPr>
            <w:tcW w:w="2065" w:type="dxa"/>
            <w:tcBorders>
              <w:top w:val="nil"/>
              <w:left w:val="nil"/>
              <w:bottom w:val="single" w:sz="8" w:space="0" w:color="auto"/>
              <w:right w:val="single" w:sz="8" w:space="0" w:color="auto"/>
            </w:tcBorders>
            <w:shd w:val="clear" w:color="auto" w:fill="auto"/>
            <w:noWrap/>
            <w:hideMark/>
          </w:tcPr>
          <w:p w14:paraId="0B6EB367"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 xml:space="preserve">İslam İbadet Esasları </w:t>
            </w:r>
          </w:p>
        </w:tc>
        <w:tc>
          <w:tcPr>
            <w:tcW w:w="486" w:type="dxa"/>
            <w:gridSpan w:val="2"/>
            <w:tcBorders>
              <w:top w:val="nil"/>
              <w:left w:val="nil"/>
              <w:bottom w:val="single" w:sz="8" w:space="0" w:color="auto"/>
              <w:right w:val="single" w:sz="8" w:space="0" w:color="auto"/>
            </w:tcBorders>
            <w:shd w:val="clear" w:color="auto" w:fill="auto"/>
            <w:noWrap/>
            <w:hideMark/>
          </w:tcPr>
          <w:p w14:paraId="30E5406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65E3611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5F0F99D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748EF1E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2AE3085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3CD6264F"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208B3DD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İLS105</w:t>
            </w:r>
          </w:p>
        </w:tc>
        <w:tc>
          <w:tcPr>
            <w:tcW w:w="2366" w:type="dxa"/>
            <w:tcBorders>
              <w:top w:val="nil"/>
              <w:left w:val="nil"/>
              <w:bottom w:val="single" w:sz="8" w:space="0" w:color="auto"/>
              <w:right w:val="single" w:sz="8" w:space="0" w:color="auto"/>
            </w:tcBorders>
            <w:shd w:val="clear" w:color="auto" w:fill="auto"/>
            <w:noWrap/>
            <w:hideMark/>
          </w:tcPr>
          <w:p w14:paraId="18CF5704"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Hadis Tarihi ve Usulü</w:t>
            </w:r>
          </w:p>
        </w:tc>
        <w:tc>
          <w:tcPr>
            <w:tcW w:w="413" w:type="dxa"/>
            <w:tcBorders>
              <w:top w:val="nil"/>
              <w:left w:val="nil"/>
              <w:bottom w:val="single" w:sz="8" w:space="0" w:color="auto"/>
              <w:right w:val="single" w:sz="8" w:space="0" w:color="auto"/>
            </w:tcBorders>
            <w:shd w:val="clear" w:color="auto" w:fill="auto"/>
            <w:noWrap/>
            <w:hideMark/>
          </w:tcPr>
          <w:p w14:paraId="6549F0F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noWrap/>
            <w:hideMark/>
          </w:tcPr>
          <w:p w14:paraId="60AF377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tcBorders>
              <w:top w:val="nil"/>
              <w:left w:val="nil"/>
              <w:bottom w:val="single" w:sz="8" w:space="0" w:color="auto"/>
              <w:right w:val="single" w:sz="8" w:space="0" w:color="auto"/>
            </w:tcBorders>
            <w:shd w:val="clear" w:color="auto" w:fill="auto"/>
            <w:noWrap/>
            <w:hideMark/>
          </w:tcPr>
          <w:p w14:paraId="3CF0698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6E0C9BC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664" w:type="dxa"/>
            <w:tcBorders>
              <w:top w:val="nil"/>
              <w:left w:val="nil"/>
              <w:bottom w:val="single" w:sz="8" w:space="0" w:color="auto"/>
              <w:right w:val="single" w:sz="8" w:space="0" w:color="auto"/>
            </w:tcBorders>
            <w:shd w:val="clear" w:color="auto" w:fill="auto"/>
            <w:noWrap/>
            <w:hideMark/>
          </w:tcPr>
          <w:p w14:paraId="74C135A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33341405"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6FF0E14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İLS106</w:t>
            </w:r>
          </w:p>
        </w:tc>
        <w:tc>
          <w:tcPr>
            <w:tcW w:w="2065" w:type="dxa"/>
            <w:tcBorders>
              <w:top w:val="nil"/>
              <w:left w:val="nil"/>
              <w:bottom w:val="single" w:sz="8" w:space="0" w:color="auto"/>
              <w:right w:val="single" w:sz="8" w:space="0" w:color="auto"/>
            </w:tcBorders>
            <w:shd w:val="clear" w:color="auto" w:fill="auto"/>
            <w:noWrap/>
            <w:hideMark/>
          </w:tcPr>
          <w:p w14:paraId="06FE4180"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Hadis-I</w:t>
            </w:r>
          </w:p>
        </w:tc>
        <w:tc>
          <w:tcPr>
            <w:tcW w:w="486" w:type="dxa"/>
            <w:gridSpan w:val="2"/>
            <w:tcBorders>
              <w:top w:val="nil"/>
              <w:left w:val="nil"/>
              <w:bottom w:val="single" w:sz="8" w:space="0" w:color="auto"/>
              <w:right w:val="single" w:sz="8" w:space="0" w:color="auto"/>
            </w:tcBorders>
            <w:shd w:val="clear" w:color="auto" w:fill="auto"/>
            <w:noWrap/>
            <w:hideMark/>
          </w:tcPr>
          <w:p w14:paraId="632378A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noWrap/>
            <w:hideMark/>
          </w:tcPr>
          <w:p w14:paraId="62D9995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gridSpan w:val="2"/>
            <w:tcBorders>
              <w:top w:val="nil"/>
              <w:left w:val="nil"/>
              <w:bottom w:val="single" w:sz="8" w:space="0" w:color="auto"/>
              <w:right w:val="single" w:sz="8" w:space="0" w:color="auto"/>
            </w:tcBorders>
            <w:shd w:val="clear" w:color="auto" w:fill="auto"/>
            <w:noWrap/>
            <w:hideMark/>
          </w:tcPr>
          <w:p w14:paraId="50DD125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4C15B57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714" w:type="dxa"/>
            <w:tcBorders>
              <w:top w:val="nil"/>
              <w:left w:val="nil"/>
              <w:bottom w:val="single" w:sz="8" w:space="0" w:color="auto"/>
              <w:right w:val="single" w:sz="8" w:space="0" w:color="auto"/>
            </w:tcBorders>
            <w:shd w:val="clear" w:color="auto" w:fill="auto"/>
            <w:noWrap/>
            <w:hideMark/>
          </w:tcPr>
          <w:p w14:paraId="77DEE3C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5</w:t>
            </w:r>
          </w:p>
        </w:tc>
      </w:tr>
      <w:tr w:rsidR="00CF448F" w:rsidRPr="00E92B88" w14:paraId="39D1B61F"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7E8881D5"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İLS107</w:t>
            </w:r>
          </w:p>
        </w:tc>
        <w:tc>
          <w:tcPr>
            <w:tcW w:w="2366" w:type="dxa"/>
            <w:tcBorders>
              <w:top w:val="nil"/>
              <w:left w:val="nil"/>
              <w:bottom w:val="single" w:sz="8" w:space="0" w:color="auto"/>
              <w:right w:val="single" w:sz="8" w:space="0" w:color="auto"/>
            </w:tcBorders>
            <w:shd w:val="clear" w:color="auto" w:fill="auto"/>
            <w:noWrap/>
            <w:hideMark/>
          </w:tcPr>
          <w:p w14:paraId="55E9C01D"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Tefsir Tarihi ve Usulü</w:t>
            </w:r>
          </w:p>
        </w:tc>
        <w:tc>
          <w:tcPr>
            <w:tcW w:w="413" w:type="dxa"/>
            <w:tcBorders>
              <w:top w:val="nil"/>
              <w:left w:val="nil"/>
              <w:bottom w:val="single" w:sz="8" w:space="0" w:color="auto"/>
              <w:right w:val="single" w:sz="8" w:space="0" w:color="auto"/>
            </w:tcBorders>
            <w:shd w:val="clear" w:color="auto" w:fill="auto"/>
            <w:noWrap/>
            <w:hideMark/>
          </w:tcPr>
          <w:p w14:paraId="037BFC9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noWrap/>
            <w:hideMark/>
          </w:tcPr>
          <w:p w14:paraId="46950CF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tcBorders>
              <w:top w:val="nil"/>
              <w:left w:val="nil"/>
              <w:bottom w:val="single" w:sz="8" w:space="0" w:color="auto"/>
              <w:right w:val="single" w:sz="8" w:space="0" w:color="auto"/>
            </w:tcBorders>
            <w:shd w:val="clear" w:color="auto" w:fill="auto"/>
            <w:noWrap/>
            <w:hideMark/>
          </w:tcPr>
          <w:p w14:paraId="5F1EFB6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429E930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664" w:type="dxa"/>
            <w:tcBorders>
              <w:top w:val="nil"/>
              <w:left w:val="nil"/>
              <w:bottom w:val="single" w:sz="8" w:space="0" w:color="auto"/>
              <w:right w:val="single" w:sz="8" w:space="0" w:color="auto"/>
            </w:tcBorders>
            <w:shd w:val="clear" w:color="auto" w:fill="auto"/>
            <w:noWrap/>
            <w:hideMark/>
          </w:tcPr>
          <w:p w14:paraId="587C394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30AD6328"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06C1C8A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İLS108</w:t>
            </w:r>
          </w:p>
        </w:tc>
        <w:tc>
          <w:tcPr>
            <w:tcW w:w="2065" w:type="dxa"/>
            <w:tcBorders>
              <w:top w:val="nil"/>
              <w:left w:val="nil"/>
              <w:bottom w:val="single" w:sz="8" w:space="0" w:color="auto"/>
              <w:right w:val="single" w:sz="8" w:space="0" w:color="auto"/>
            </w:tcBorders>
            <w:shd w:val="clear" w:color="auto" w:fill="auto"/>
            <w:noWrap/>
            <w:hideMark/>
          </w:tcPr>
          <w:p w14:paraId="533A8CD2"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Tefsir-I</w:t>
            </w:r>
          </w:p>
        </w:tc>
        <w:tc>
          <w:tcPr>
            <w:tcW w:w="486" w:type="dxa"/>
            <w:gridSpan w:val="2"/>
            <w:tcBorders>
              <w:top w:val="nil"/>
              <w:left w:val="nil"/>
              <w:bottom w:val="single" w:sz="8" w:space="0" w:color="auto"/>
              <w:right w:val="single" w:sz="8" w:space="0" w:color="auto"/>
            </w:tcBorders>
            <w:shd w:val="clear" w:color="auto" w:fill="auto"/>
            <w:noWrap/>
            <w:hideMark/>
          </w:tcPr>
          <w:p w14:paraId="0839474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noWrap/>
            <w:hideMark/>
          </w:tcPr>
          <w:p w14:paraId="18714E3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gridSpan w:val="2"/>
            <w:tcBorders>
              <w:top w:val="nil"/>
              <w:left w:val="nil"/>
              <w:bottom w:val="single" w:sz="8" w:space="0" w:color="auto"/>
              <w:right w:val="single" w:sz="8" w:space="0" w:color="auto"/>
            </w:tcBorders>
            <w:shd w:val="clear" w:color="auto" w:fill="auto"/>
            <w:noWrap/>
            <w:hideMark/>
          </w:tcPr>
          <w:p w14:paraId="4DD21D0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10B12E6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714" w:type="dxa"/>
            <w:tcBorders>
              <w:top w:val="nil"/>
              <w:left w:val="nil"/>
              <w:bottom w:val="single" w:sz="8" w:space="0" w:color="auto"/>
              <w:right w:val="single" w:sz="8" w:space="0" w:color="auto"/>
            </w:tcBorders>
            <w:shd w:val="clear" w:color="auto" w:fill="auto"/>
            <w:noWrap/>
            <w:hideMark/>
          </w:tcPr>
          <w:p w14:paraId="784CEA9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5</w:t>
            </w:r>
          </w:p>
        </w:tc>
      </w:tr>
      <w:tr w:rsidR="00CF448F" w:rsidRPr="00E92B88" w14:paraId="2FF6EE88"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3D448D8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İLS109</w:t>
            </w:r>
          </w:p>
        </w:tc>
        <w:tc>
          <w:tcPr>
            <w:tcW w:w="2366" w:type="dxa"/>
            <w:tcBorders>
              <w:top w:val="nil"/>
              <w:left w:val="nil"/>
              <w:bottom w:val="single" w:sz="8" w:space="0" w:color="auto"/>
              <w:right w:val="single" w:sz="8" w:space="0" w:color="auto"/>
            </w:tcBorders>
            <w:shd w:val="clear" w:color="auto" w:fill="auto"/>
            <w:noWrap/>
            <w:hideMark/>
          </w:tcPr>
          <w:p w14:paraId="09F5DB05"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Siyer</w:t>
            </w:r>
          </w:p>
        </w:tc>
        <w:tc>
          <w:tcPr>
            <w:tcW w:w="413" w:type="dxa"/>
            <w:tcBorders>
              <w:top w:val="nil"/>
              <w:left w:val="nil"/>
              <w:bottom w:val="single" w:sz="8" w:space="0" w:color="auto"/>
              <w:right w:val="single" w:sz="8" w:space="0" w:color="auto"/>
            </w:tcBorders>
            <w:shd w:val="clear" w:color="auto" w:fill="auto"/>
            <w:noWrap/>
            <w:hideMark/>
          </w:tcPr>
          <w:p w14:paraId="37E00F0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29AD72E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7E1F0A2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07D6218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CD15FC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47555646"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noWrap/>
            <w:hideMark/>
          </w:tcPr>
          <w:p w14:paraId="2FDB9F9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İLS110</w:t>
            </w:r>
          </w:p>
        </w:tc>
        <w:tc>
          <w:tcPr>
            <w:tcW w:w="2065" w:type="dxa"/>
            <w:tcBorders>
              <w:top w:val="nil"/>
              <w:left w:val="nil"/>
              <w:bottom w:val="single" w:sz="8" w:space="0" w:color="auto"/>
              <w:right w:val="single" w:sz="8" w:space="0" w:color="auto"/>
            </w:tcBorders>
            <w:shd w:val="clear" w:color="auto" w:fill="auto"/>
            <w:noWrap/>
            <w:hideMark/>
          </w:tcPr>
          <w:p w14:paraId="1786F7E5"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Tarihi-I</w:t>
            </w:r>
          </w:p>
        </w:tc>
        <w:tc>
          <w:tcPr>
            <w:tcW w:w="486" w:type="dxa"/>
            <w:gridSpan w:val="2"/>
            <w:tcBorders>
              <w:top w:val="nil"/>
              <w:left w:val="nil"/>
              <w:bottom w:val="single" w:sz="8" w:space="0" w:color="auto"/>
              <w:right w:val="single" w:sz="8" w:space="0" w:color="auto"/>
            </w:tcBorders>
            <w:shd w:val="clear" w:color="auto" w:fill="auto"/>
            <w:noWrap/>
            <w:hideMark/>
          </w:tcPr>
          <w:p w14:paraId="2FE0C5F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noWrap/>
            <w:hideMark/>
          </w:tcPr>
          <w:p w14:paraId="5D1749E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gridSpan w:val="2"/>
            <w:tcBorders>
              <w:top w:val="nil"/>
              <w:left w:val="nil"/>
              <w:bottom w:val="single" w:sz="8" w:space="0" w:color="auto"/>
              <w:right w:val="single" w:sz="8" w:space="0" w:color="auto"/>
            </w:tcBorders>
            <w:shd w:val="clear" w:color="auto" w:fill="auto"/>
            <w:noWrap/>
            <w:hideMark/>
          </w:tcPr>
          <w:p w14:paraId="617C07F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6E49E2F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714" w:type="dxa"/>
            <w:tcBorders>
              <w:top w:val="nil"/>
              <w:left w:val="nil"/>
              <w:bottom w:val="single" w:sz="8" w:space="0" w:color="auto"/>
              <w:right w:val="single" w:sz="8" w:space="0" w:color="auto"/>
            </w:tcBorders>
            <w:shd w:val="clear" w:color="auto" w:fill="auto"/>
            <w:noWrap/>
            <w:hideMark/>
          </w:tcPr>
          <w:p w14:paraId="2395414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r>
      <w:tr w:rsidR="00CF448F" w:rsidRPr="00E92B88" w14:paraId="1D126178"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2F299CC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İLS111</w:t>
            </w:r>
          </w:p>
        </w:tc>
        <w:tc>
          <w:tcPr>
            <w:tcW w:w="2366" w:type="dxa"/>
            <w:tcBorders>
              <w:top w:val="nil"/>
              <w:left w:val="nil"/>
              <w:bottom w:val="single" w:sz="8" w:space="0" w:color="auto"/>
              <w:right w:val="single" w:sz="8" w:space="0" w:color="auto"/>
            </w:tcBorders>
            <w:shd w:val="clear" w:color="auto" w:fill="auto"/>
            <w:noWrap/>
            <w:hideMark/>
          </w:tcPr>
          <w:p w14:paraId="6A70D2DD"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Arap Dili ve Edebiyatı-I</w:t>
            </w:r>
          </w:p>
        </w:tc>
        <w:tc>
          <w:tcPr>
            <w:tcW w:w="413" w:type="dxa"/>
            <w:tcBorders>
              <w:top w:val="nil"/>
              <w:left w:val="nil"/>
              <w:bottom w:val="single" w:sz="8" w:space="0" w:color="auto"/>
              <w:right w:val="single" w:sz="8" w:space="0" w:color="auto"/>
            </w:tcBorders>
            <w:shd w:val="clear" w:color="auto" w:fill="auto"/>
            <w:noWrap/>
            <w:hideMark/>
          </w:tcPr>
          <w:p w14:paraId="05564E3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5B02627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0588B06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67E3F6D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2F829D3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40D6C091"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noWrap/>
            <w:hideMark/>
          </w:tcPr>
          <w:p w14:paraId="09A6563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İLS112</w:t>
            </w:r>
          </w:p>
        </w:tc>
        <w:tc>
          <w:tcPr>
            <w:tcW w:w="2065" w:type="dxa"/>
            <w:tcBorders>
              <w:top w:val="nil"/>
              <w:left w:val="nil"/>
              <w:bottom w:val="single" w:sz="8" w:space="0" w:color="auto"/>
              <w:right w:val="single" w:sz="8" w:space="0" w:color="auto"/>
            </w:tcBorders>
            <w:shd w:val="clear" w:color="auto" w:fill="auto"/>
            <w:noWrap/>
            <w:hideMark/>
          </w:tcPr>
          <w:p w14:paraId="4D473AA6"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Arap Dili ve Edebiyatı-II</w:t>
            </w:r>
          </w:p>
        </w:tc>
        <w:tc>
          <w:tcPr>
            <w:tcW w:w="486" w:type="dxa"/>
            <w:gridSpan w:val="2"/>
            <w:tcBorders>
              <w:top w:val="nil"/>
              <w:left w:val="nil"/>
              <w:bottom w:val="single" w:sz="8" w:space="0" w:color="auto"/>
              <w:right w:val="single" w:sz="8" w:space="0" w:color="auto"/>
            </w:tcBorders>
            <w:shd w:val="clear" w:color="auto" w:fill="auto"/>
            <w:noWrap/>
            <w:hideMark/>
          </w:tcPr>
          <w:p w14:paraId="40A1E00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1D1B36D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3813C3F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6951260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692DCCB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4331ECB8"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531F0C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İLS113</w:t>
            </w:r>
          </w:p>
        </w:tc>
        <w:tc>
          <w:tcPr>
            <w:tcW w:w="2366" w:type="dxa"/>
            <w:tcBorders>
              <w:top w:val="nil"/>
              <w:left w:val="nil"/>
              <w:bottom w:val="single" w:sz="8" w:space="0" w:color="auto"/>
              <w:right w:val="single" w:sz="8" w:space="0" w:color="auto"/>
            </w:tcBorders>
            <w:shd w:val="clear" w:color="auto" w:fill="auto"/>
            <w:noWrap/>
            <w:hideMark/>
          </w:tcPr>
          <w:p w14:paraId="47EF5810"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Mantık</w:t>
            </w:r>
          </w:p>
        </w:tc>
        <w:tc>
          <w:tcPr>
            <w:tcW w:w="413" w:type="dxa"/>
            <w:tcBorders>
              <w:top w:val="nil"/>
              <w:left w:val="nil"/>
              <w:bottom w:val="single" w:sz="8" w:space="0" w:color="auto"/>
              <w:right w:val="single" w:sz="8" w:space="0" w:color="auto"/>
            </w:tcBorders>
            <w:shd w:val="clear" w:color="auto" w:fill="auto"/>
            <w:noWrap/>
            <w:hideMark/>
          </w:tcPr>
          <w:p w14:paraId="4412401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0B32A4B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30E647A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0D5730C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64F6FFB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72BDA709"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70BDF90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TURK102</w:t>
            </w:r>
          </w:p>
        </w:tc>
        <w:tc>
          <w:tcPr>
            <w:tcW w:w="2065" w:type="dxa"/>
            <w:tcBorders>
              <w:top w:val="nil"/>
              <w:left w:val="nil"/>
              <w:bottom w:val="single" w:sz="8" w:space="0" w:color="auto"/>
              <w:right w:val="single" w:sz="8" w:space="0" w:color="auto"/>
            </w:tcBorders>
            <w:shd w:val="clear" w:color="auto" w:fill="auto"/>
            <w:noWrap/>
            <w:hideMark/>
          </w:tcPr>
          <w:p w14:paraId="43069B91"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Türk Dili-II</w:t>
            </w:r>
          </w:p>
        </w:tc>
        <w:tc>
          <w:tcPr>
            <w:tcW w:w="486" w:type="dxa"/>
            <w:gridSpan w:val="2"/>
            <w:tcBorders>
              <w:top w:val="nil"/>
              <w:left w:val="nil"/>
              <w:bottom w:val="single" w:sz="8" w:space="0" w:color="auto"/>
              <w:right w:val="single" w:sz="8" w:space="0" w:color="auto"/>
            </w:tcBorders>
            <w:shd w:val="clear" w:color="auto" w:fill="auto"/>
            <w:noWrap/>
            <w:hideMark/>
          </w:tcPr>
          <w:p w14:paraId="6F8ADB6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15" w:type="dxa"/>
            <w:tcBorders>
              <w:top w:val="nil"/>
              <w:left w:val="nil"/>
              <w:bottom w:val="single" w:sz="8" w:space="0" w:color="auto"/>
              <w:right w:val="single" w:sz="8" w:space="0" w:color="auto"/>
            </w:tcBorders>
            <w:shd w:val="clear" w:color="auto" w:fill="auto"/>
            <w:hideMark/>
          </w:tcPr>
          <w:p w14:paraId="3D109E9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41A0F77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5742B70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3574216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4FD3F437"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D531E3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İLS115</w:t>
            </w:r>
          </w:p>
        </w:tc>
        <w:tc>
          <w:tcPr>
            <w:tcW w:w="2366" w:type="dxa"/>
            <w:tcBorders>
              <w:top w:val="nil"/>
              <w:left w:val="nil"/>
              <w:bottom w:val="single" w:sz="8" w:space="0" w:color="auto"/>
              <w:right w:val="single" w:sz="8" w:space="0" w:color="auto"/>
            </w:tcBorders>
            <w:shd w:val="clear" w:color="auto" w:fill="auto"/>
            <w:noWrap/>
            <w:hideMark/>
          </w:tcPr>
          <w:p w14:paraId="28BA255A"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 Psikolojisi</w:t>
            </w:r>
          </w:p>
        </w:tc>
        <w:tc>
          <w:tcPr>
            <w:tcW w:w="413" w:type="dxa"/>
            <w:tcBorders>
              <w:top w:val="nil"/>
              <w:left w:val="nil"/>
              <w:bottom w:val="single" w:sz="8" w:space="0" w:color="auto"/>
              <w:right w:val="single" w:sz="8" w:space="0" w:color="auto"/>
            </w:tcBorders>
            <w:shd w:val="clear" w:color="auto" w:fill="auto"/>
            <w:noWrap/>
            <w:hideMark/>
          </w:tcPr>
          <w:p w14:paraId="0837C8B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5F1CA25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688DFAB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29D72C8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ED3CA7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5E0A7957"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52DDD718"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YDBİ102</w:t>
            </w:r>
          </w:p>
        </w:tc>
        <w:tc>
          <w:tcPr>
            <w:tcW w:w="2065" w:type="dxa"/>
            <w:tcBorders>
              <w:top w:val="nil"/>
              <w:left w:val="nil"/>
              <w:bottom w:val="single" w:sz="8" w:space="0" w:color="auto"/>
              <w:right w:val="single" w:sz="8" w:space="0" w:color="auto"/>
            </w:tcBorders>
            <w:shd w:val="clear" w:color="auto" w:fill="auto"/>
            <w:noWrap/>
            <w:hideMark/>
          </w:tcPr>
          <w:p w14:paraId="2391A16A"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Yabancı Dil-II</w:t>
            </w:r>
          </w:p>
        </w:tc>
        <w:tc>
          <w:tcPr>
            <w:tcW w:w="486" w:type="dxa"/>
            <w:gridSpan w:val="2"/>
            <w:tcBorders>
              <w:top w:val="nil"/>
              <w:left w:val="nil"/>
              <w:bottom w:val="single" w:sz="8" w:space="0" w:color="auto"/>
              <w:right w:val="single" w:sz="8" w:space="0" w:color="auto"/>
            </w:tcBorders>
            <w:shd w:val="clear" w:color="auto" w:fill="auto"/>
            <w:noWrap/>
            <w:hideMark/>
          </w:tcPr>
          <w:p w14:paraId="24EA365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15" w:type="dxa"/>
            <w:tcBorders>
              <w:top w:val="nil"/>
              <w:left w:val="nil"/>
              <w:bottom w:val="single" w:sz="8" w:space="0" w:color="auto"/>
              <w:right w:val="single" w:sz="8" w:space="0" w:color="auto"/>
            </w:tcBorders>
            <w:shd w:val="clear" w:color="auto" w:fill="auto"/>
            <w:hideMark/>
          </w:tcPr>
          <w:p w14:paraId="4833E22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0978BD2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77FC5A3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271E489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3A0706BE"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14CCBA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TURK101</w:t>
            </w:r>
          </w:p>
        </w:tc>
        <w:tc>
          <w:tcPr>
            <w:tcW w:w="2366" w:type="dxa"/>
            <w:tcBorders>
              <w:top w:val="nil"/>
              <w:left w:val="nil"/>
              <w:bottom w:val="single" w:sz="8" w:space="0" w:color="auto"/>
              <w:right w:val="single" w:sz="8" w:space="0" w:color="auto"/>
            </w:tcBorders>
            <w:shd w:val="clear" w:color="auto" w:fill="auto"/>
            <w:noWrap/>
            <w:hideMark/>
          </w:tcPr>
          <w:p w14:paraId="4A2CBDAC"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Türk Dili-I</w:t>
            </w:r>
          </w:p>
        </w:tc>
        <w:tc>
          <w:tcPr>
            <w:tcW w:w="413" w:type="dxa"/>
            <w:tcBorders>
              <w:top w:val="nil"/>
              <w:left w:val="nil"/>
              <w:bottom w:val="single" w:sz="8" w:space="0" w:color="auto"/>
              <w:right w:val="single" w:sz="8" w:space="0" w:color="auto"/>
            </w:tcBorders>
            <w:shd w:val="clear" w:color="auto" w:fill="auto"/>
            <w:noWrap/>
            <w:hideMark/>
          </w:tcPr>
          <w:p w14:paraId="317555B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57" w:type="dxa"/>
            <w:tcBorders>
              <w:top w:val="nil"/>
              <w:left w:val="nil"/>
              <w:bottom w:val="single" w:sz="8" w:space="0" w:color="auto"/>
              <w:right w:val="single" w:sz="8" w:space="0" w:color="auto"/>
            </w:tcBorders>
            <w:shd w:val="clear" w:color="auto" w:fill="auto"/>
            <w:hideMark/>
          </w:tcPr>
          <w:p w14:paraId="7D65117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295CA60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625933D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1326201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38A9BE30"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62F21B3D"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GME100</w:t>
            </w:r>
          </w:p>
        </w:tc>
        <w:tc>
          <w:tcPr>
            <w:tcW w:w="2065" w:type="dxa"/>
            <w:tcBorders>
              <w:top w:val="nil"/>
              <w:left w:val="nil"/>
              <w:bottom w:val="single" w:sz="8" w:space="0" w:color="auto"/>
              <w:right w:val="single" w:sz="8" w:space="0" w:color="auto"/>
            </w:tcBorders>
            <w:shd w:val="clear" w:color="auto" w:fill="auto"/>
            <w:noWrap/>
            <w:hideMark/>
          </w:tcPr>
          <w:p w14:paraId="7D0BF143"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Genel ve Mesleki Etik</w:t>
            </w:r>
          </w:p>
        </w:tc>
        <w:tc>
          <w:tcPr>
            <w:tcW w:w="486" w:type="dxa"/>
            <w:gridSpan w:val="2"/>
            <w:tcBorders>
              <w:top w:val="nil"/>
              <w:left w:val="nil"/>
              <w:bottom w:val="single" w:sz="8" w:space="0" w:color="auto"/>
              <w:right w:val="single" w:sz="8" w:space="0" w:color="auto"/>
            </w:tcBorders>
            <w:shd w:val="clear" w:color="auto" w:fill="auto"/>
            <w:noWrap/>
            <w:hideMark/>
          </w:tcPr>
          <w:p w14:paraId="4E338C1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15" w:type="dxa"/>
            <w:tcBorders>
              <w:top w:val="nil"/>
              <w:left w:val="nil"/>
              <w:bottom w:val="single" w:sz="8" w:space="0" w:color="auto"/>
              <w:right w:val="single" w:sz="8" w:space="0" w:color="auto"/>
            </w:tcBorders>
            <w:shd w:val="clear" w:color="auto" w:fill="auto"/>
            <w:hideMark/>
          </w:tcPr>
          <w:p w14:paraId="2A91B51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32DD9E7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529" w:type="dxa"/>
            <w:gridSpan w:val="2"/>
            <w:tcBorders>
              <w:top w:val="nil"/>
              <w:left w:val="nil"/>
              <w:bottom w:val="single" w:sz="8" w:space="0" w:color="auto"/>
              <w:right w:val="single" w:sz="8" w:space="0" w:color="auto"/>
            </w:tcBorders>
            <w:shd w:val="clear" w:color="auto" w:fill="auto"/>
            <w:noWrap/>
            <w:hideMark/>
          </w:tcPr>
          <w:p w14:paraId="7B15AE12"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09C3DD2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0665FF64"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3A9A730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YDBİ101</w:t>
            </w:r>
          </w:p>
        </w:tc>
        <w:tc>
          <w:tcPr>
            <w:tcW w:w="2366" w:type="dxa"/>
            <w:tcBorders>
              <w:top w:val="nil"/>
              <w:left w:val="nil"/>
              <w:bottom w:val="single" w:sz="8" w:space="0" w:color="auto"/>
              <w:right w:val="single" w:sz="8" w:space="0" w:color="auto"/>
            </w:tcBorders>
            <w:shd w:val="clear" w:color="auto" w:fill="auto"/>
            <w:noWrap/>
            <w:hideMark/>
          </w:tcPr>
          <w:p w14:paraId="523AA7E2"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Yabancı Dil-I</w:t>
            </w:r>
          </w:p>
        </w:tc>
        <w:tc>
          <w:tcPr>
            <w:tcW w:w="413" w:type="dxa"/>
            <w:tcBorders>
              <w:top w:val="nil"/>
              <w:left w:val="nil"/>
              <w:bottom w:val="single" w:sz="8" w:space="0" w:color="auto"/>
              <w:right w:val="single" w:sz="8" w:space="0" w:color="auto"/>
            </w:tcBorders>
            <w:shd w:val="clear" w:color="auto" w:fill="auto"/>
            <w:noWrap/>
            <w:hideMark/>
          </w:tcPr>
          <w:p w14:paraId="2F475D9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57" w:type="dxa"/>
            <w:tcBorders>
              <w:top w:val="nil"/>
              <w:left w:val="nil"/>
              <w:bottom w:val="single" w:sz="8" w:space="0" w:color="auto"/>
              <w:right w:val="single" w:sz="8" w:space="0" w:color="auto"/>
            </w:tcBorders>
            <w:shd w:val="clear" w:color="auto" w:fill="auto"/>
            <w:hideMark/>
          </w:tcPr>
          <w:p w14:paraId="5FDF726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1A34CAD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765733E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0A6F514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6B8CFBC2"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1AA336D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TDP102</w:t>
            </w:r>
          </w:p>
        </w:tc>
        <w:tc>
          <w:tcPr>
            <w:tcW w:w="2065" w:type="dxa"/>
            <w:tcBorders>
              <w:top w:val="nil"/>
              <w:left w:val="nil"/>
              <w:bottom w:val="single" w:sz="8" w:space="0" w:color="auto"/>
              <w:right w:val="single" w:sz="8" w:space="0" w:color="auto"/>
            </w:tcBorders>
            <w:shd w:val="clear" w:color="auto" w:fill="auto"/>
            <w:noWrap/>
            <w:hideMark/>
          </w:tcPr>
          <w:p w14:paraId="027AB4CA"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Toplumsal Duyarlık Projesi</w:t>
            </w:r>
          </w:p>
        </w:tc>
        <w:tc>
          <w:tcPr>
            <w:tcW w:w="486" w:type="dxa"/>
            <w:gridSpan w:val="2"/>
            <w:tcBorders>
              <w:top w:val="nil"/>
              <w:left w:val="nil"/>
              <w:bottom w:val="single" w:sz="8" w:space="0" w:color="auto"/>
              <w:right w:val="single" w:sz="8" w:space="0" w:color="auto"/>
            </w:tcBorders>
            <w:shd w:val="clear" w:color="auto" w:fill="auto"/>
            <w:noWrap/>
            <w:hideMark/>
          </w:tcPr>
          <w:p w14:paraId="38765A1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15" w:type="dxa"/>
            <w:tcBorders>
              <w:top w:val="nil"/>
              <w:left w:val="nil"/>
              <w:bottom w:val="single" w:sz="8" w:space="0" w:color="auto"/>
              <w:right w:val="single" w:sz="8" w:space="0" w:color="auto"/>
            </w:tcBorders>
            <w:shd w:val="clear" w:color="auto" w:fill="auto"/>
            <w:hideMark/>
          </w:tcPr>
          <w:p w14:paraId="2F6ADA6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267" w:type="dxa"/>
            <w:gridSpan w:val="2"/>
            <w:tcBorders>
              <w:top w:val="nil"/>
              <w:left w:val="nil"/>
              <w:bottom w:val="single" w:sz="8" w:space="0" w:color="auto"/>
              <w:right w:val="single" w:sz="8" w:space="0" w:color="auto"/>
            </w:tcBorders>
            <w:shd w:val="clear" w:color="auto" w:fill="auto"/>
            <w:hideMark/>
          </w:tcPr>
          <w:p w14:paraId="3148AAA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529" w:type="dxa"/>
            <w:gridSpan w:val="2"/>
            <w:tcBorders>
              <w:top w:val="nil"/>
              <w:left w:val="nil"/>
              <w:bottom w:val="single" w:sz="8" w:space="0" w:color="auto"/>
              <w:right w:val="single" w:sz="8" w:space="0" w:color="auto"/>
            </w:tcBorders>
            <w:shd w:val="clear" w:color="auto" w:fill="auto"/>
            <w:noWrap/>
            <w:hideMark/>
          </w:tcPr>
          <w:p w14:paraId="4BC7CCB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4B047E1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7523F9D8"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2035A4D"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TDP101</w:t>
            </w:r>
          </w:p>
        </w:tc>
        <w:tc>
          <w:tcPr>
            <w:tcW w:w="2366" w:type="dxa"/>
            <w:tcBorders>
              <w:top w:val="nil"/>
              <w:left w:val="nil"/>
              <w:bottom w:val="single" w:sz="8" w:space="0" w:color="auto"/>
              <w:right w:val="single" w:sz="8" w:space="0" w:color="auto"/>
            </w:tcBorders>
            <w:shd w:val="clear" w:color="auto" w:fill="auto"/>
            <w:noWrap/>
            <w:hideMark/>
          </w:tcPr>
          <w:p w14:paraId="25ABED94"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Toplumsal Duyarlık Projesi</w:t>
            </w:r>
          </w:p>
        </w:tc>
        <w:tc>
          <w:tcPr>
            <w:tcW w:w="413" w:type="dxa"/>
            <w:tcBorders>
              <w:top w:val="nil"/>
              <w:left w:val="nil"/>
              <w:bottom w:val="single" w:sz="8" w:space="0" w:color="auto"/>
              <w:right w:val="single" w:sz="8" w:space="0" w:color="auto"/>
            </w:tcBorders>
            <w:shd w:val="clear" w:color="auto" w:fill="auto"/>
            <w:noWrap/>
            <w:hideMark/>
          </w:tcPr>
          <w:p w14:paraId="4FC603A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57" w:type="dxa"/>
            <w:tcBorders>
              <w:top w:val="nil"/>
              <w:left w:val="nil"/>
              <w:bottom w:val="single" w:sz="8" w:space="0" w:color="auto"/>
              <w:right w:val="single" w:sz="8" w:space="0" w:color="auto"/>
            </w:tcBorders>
            <w:shd w:val="clear" w:color="auto" w:fill="auto"/>
            <w:hideMark/>
          </w:tcPr>
          <w:p w14:paraId="7A881DE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267" w:type="dxa"/>
            <w:tcBorders>
              <w:top w:val="nil"/>
              <w:left w:val="nil"/>
              <w:bottom w:val="single" w:sz="8" w:space="0" w:color="auto"/>
              <w:right w:val="single" w:sz="8" w:space="0" w:color="auto"/>
            </w:tcBorders>
            <w:shd w:val="clear" w:color="auto" w:fill="auto"/>
            <w:hideMark/>
          </w:tcPr>
          <w:p w14:paraId="52EFEBC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5935086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w:t>
            </w:r>
          </w:p>
        </w:tc>
        <w:tc>
          <w:tcPr>
            <w:tcW w:w="664" w:type="dxa"/>
            <w:tcBorders>
              <w:top w:val="nil"/>
              <w:left w:val="nil"/>
              <w:bottom w:val="single" w:sz="8" w:space="0" w:color="auto"/>
              <w:right w:val="single" w:sz="8" w:space="0" w:color="auto"/>
            </w:tcBorders>
            <w:shd w:val="clear" w:color="auto" w:fill="auto"/>
            <w:hideMark/>
          </w:tcPr>
          <w:p w14:paraId="62916DA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188" w:type="dxa"/>
            <w:tcBorders>
              <w:top w:val="nil"/>
              <w:left w:val="nil"/>
              <w:bottom w:val="nil"/>
              <w:right w:val="nil"/>
            </w:tcBorders>
            <w:shd w:val="clear" w:color="auto" w:fill="auto"/>
            <w:noWrap/>
            <w:hideMark/>
          </w:tcPr>
          <w:p w14:paraId="00298082"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hideMark/>
          </w:tcPr>
          <w:p w14:paraId="5333BBF7"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GOSXXX</w:t>
            </w:r>
          </w:p>
        </w:tc>
        <w:tc>
          <w:tcPr>
            <w:tcW w:w="2065" w:type="dxa"/>
            <w:tcBorders>
              <w:top w:val="nil"/>
              <w:left w:val="nil"/>
              <w:bottom w:val="single" w:sz="8" w:space="0" w:color="auto"/>
              <w:right w:val="single" w:sz="8" w:space="0" w:color="auto"/>
            </w:tcBorders>
            <w:shd w:val="clear" w:color="auto" w:fill="auto"/>
            <w:noWrap/>
            <w:hideMark/>
          </w:tcPr>
          <w:p w14:paraId="02BECA2D"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Ortak Seçmeli Ders *</w:t>
            </w:r>
          </w:p>
        </w:tc>
        <w:tc>
          <w:tcPr>
            <w:tcW w:w="486" w:type="dxa"/>
            <w:gridSpan w:val="2"/>
            <w:tcBorders>
              <w:top w:val="nil"/>
              <w:left w:val="nil"/>
              <w:bottom w:val="single" w:sz="8" w:space="0" w:color="auto"/>
              <w:right w:val="single" w:sz="8" w:space="0" w:color="auto"/>
            </w:tcBorders>
            <w:shd w:val="clear" w:color="auto" w:fill="auto"/>
            <w:noWrap/>
            <w:hideMark/>
          </w:tcPr>
          <w:p w14:paraId="6C5EE13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OS</w:t>
            </w:r>
          </w:p>
        </w:tc>
        <w:tc>
          <w:tcPr>
            <w:tcW w:w="215" w:type="dxa"/>
            <w:tcBorders>
              <w:top w:val="nil"/>
              <w:left w:val="nil"/>
              <w:bottom w:val="single" w:sz="8" w:space="0" w:color="auto"/>
              <w:right w:val="single" w:sz="8" w:space="0" w:color="auto"/>
            </w:tcBorders>
            <w:shd w:val="clear" w:color="auto" w:fill="auto"/>
            <w:hideMark/>
          </w:tcPr>
          <w:p w14:paraId="0EF3A02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267" w:type="dxa"/>
            <w:gridSpan w:val="2"/>
            <w:tcBorders>
              <w:top w:val="nil"/>
              <w:left w:val="nil"/>
              <w:bottom w:val="single" w:sz="8" w:space="0" w:color="auto"/>
              <w:right w:val="single" w:sz="8" w:space="0" w:color="auto"/>
            </w:tcBorders>
            <w:shd w:val="clear" w:color="auto" w:fill="auto"/>
            <w:hideMark/>
          </w:tcPr>
          <w:p w14:paraId="3354C5F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529" w:type="dxa"/>
            <w:gridSpan w:val="2"/>
            <w:tcBorders>
              <w:top w:val="nil"/>
              <w:left w:val="nil"/>
              <w:bottom w:val="single" w:sz="8" w:space="0" w:color="auto"/>
              <w:right w:val="single" w:sz="8" w:space="0" w:color="auto"/>
            </w:tcBorders>
            <w:shd w:val="clear" w:color="auto" w:fill="auto"/>
            <w:noWrap/>
            <w:hideMark/>
          </w:tcPr>
          <w:p w14:paraId="563BC35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0</w:t>
            </w:r>
          </w:p>
        </w:tc>
        <w:tc>
          <w:tcPr>
            <w:tcW w:w="714" w:type="dxa"/>
            <w:tcBorders>
              <w:top w:val="nil"/>
              <w:left w:val="nil"/>
              <w:bottom w:val="single" w:sz="8" w:space="0" w:color="auto"/>
              <w:right w:val="single" w:sz="8" w:space="0" w:color="auto"/>
            </w:tcBorders>
            <w:shd w:val="clear" w:color="auto" w:fill="auto"/>
            <w:hideMark/>
          </w:tcPr>
          <w:p w14:paraId="4DC0B67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r>
      <w:tr w:rsidR="00CF448F" w:rsidRPr="00E92B88" w14:paraId="3D85D728"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0034C9C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66" w:type="dxa"/>
            <w:tcBorders>
              <w:top w:val="nil"/>
              <w:left w:val="nil"/>
              <w:bottom w:val="single" w:sz="8" w:space="0" w:color="auto"/>
              <w:right w:val="single" w:sz="8" w:space="0" w:color="auto"/>
            </w:tcBorders>
            <w:shd w:val="clear" w:color="auto" w:fill="auto"/>
            <w:hideMark/>
          </w:tcPr>
          <w:p w14:paraId="042DD04E"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xml:space="preserve">Zorunlu Ders Yükü </w:t>
            </w:r>
          </w:p>
        </w:tc>
        <w:tc>
          <w:tcPr>
            <w:tcW w:w="413" w:type="dxa"/>
            <w:tcBorders>
              <w:top w:val="nil"/>
              <w:left w:val="nil"/>
              <w:bottom w:val="single" w:sz="8" w:space="0" w:color="auto"/>
              <w:right w:val="single" w:sz="8" w:space="0" w:color="auto"/>
            </w:tcBorders>
            <w:shd w:val="clear" w:color="auto" w:fill="auto"/>
            <w:hideMark/>
          </w:tcPr>
          <w:p w14:paraId="6C9D0139"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57" w:type="dxa"/>
            <w:tcBorders>
              <w:top w:val="nil"/>
              <w:left w:val="nil"/>
              <w:bottom w:val="single" w:sz="8" w:space="0" w:color="auto"/>
              <w:right w:val="single" w:sz="8" w:space="0" w:color="auto"/>
            </w:tcBorders>
            <w:shd w:val="clear" w:color="auto" w:fill="auto"/>
            <w:hideMark/>
          </w:tcPr>
          <w:p w14:paraId="5E44DB7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tcBorders>
              <w:top w:val="nil"/>
              <w:left w:val="nil"/>
              <w:bottom w:val="single" w:sz="8" w:space="0" w:color="auto"/>
              <w:right w:val="single" w:sz="8" w:space="0" w:color="auto"/>
            </w:tcBorders>
            <w:shd w:val="clear" w:color="auto" w:fill="auto"/>
            <w:hideMark/>
          </w:tcPr>
          <w:p w14:paraId="12A3F2D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00" w:type="dxa"/>
            <w:gridSpan w:val="2"/>
            <w:tcBorders>
              <w:top w:val="nil"/>
              <w:left w:val="nil"/>
              <w:bottom w:val="single" w:sz="8" w:space="0" w:color="auto"/>
              <w:right w:val="single" w:sz="8" w:space="0" w:color="auto"/>
            </w:tcBorders>
            <w:shd w:val="clear" w:color="auto" w:fill="auto"/>
            <w:hideMark/>
          </w:tcPr>
          <w:p w14:paraId="36A80C0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20</w:t>
            </w:r>
          </w:p>
        </w:tc>
        <w:tc>
          <w:tcPr>
            <w:tcW w:w="664" w:type="dxa"/>
            <w:tcBorders>
              <w:top w:val="nil"/>
              <w:left w:val="nil"/>
              <w:bottom w:val="single" w:sz="8" w:space="0" w:color="auto"/>
              <w:right w:val="single" w:sz="8" w:space="0" w:color="auto"/>
            </w:tcBorders>
            <w:shd w:val="clear" w:color="auto" w:fill="auto"/>
            <w:hideMark/>
          </w:tcPr>
          <w:p w14:paraId="67E348C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188" w:type="dxa"/>
            <w:tcBorders>
              <w:top w:val="nil"/>
              <w:left w:val="nil"/>
              <w:bottom w:val="nil"/>
              <w:right w:val="nil"/>
            </w:tcBorders>
            <w:shd w:val="clear" w:color="auto" w:fill="auto"/>
            <w:noWrap/>
            <w:hideMark/>
          </w:tcPr>
          <w:p w14:paraId="156BF661" w14:textId="77777777" w:rsidR="00E92B88" w:rsidRPr="00E92B88" w:rsidRDefault="00E92B88" w:rsidP="00E92B88">
            <w:pPr>
              <w:jc w:val="center"/>
              <w:rPr>
                <w:rFonts w:eastAsia="Times New Roman"/>
                <w:b/>
                <w:bCs/>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noWrap/>
            <w:hideMark/>
          </w:tcPr>
          <w:p w14:paraId="69D792E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065" w:type="dxa"/>
            <w:tcBorders>
              <w:top w:val="nil"/>
              <w:left w:val="nil"/>
              <w:bottom w:val="single" w:sz="8" w:space="0" w:color="auto"/>
              <w:right w:val="single" w:sz="8" w:space="0" w:color="auto"/>
            </w:tcBorders>
            <w:shd w:val="clear" w:color="auto" w:fill="auto"/>
            <w:hideMark/>
          </w:tcPr>
          <w:p w14:paraId="0E2C3D9B"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xml:space="preserve">Zorunlu Ders Yükü </w:t>
            </w:r>
          </w:p>
        </w:tc>
        <w:tc>
          <w:tcPr>
            <w:tcW w:w="486" w:type="dxa"/>
            <w:gridSpan w:val="2"/>
            <w:tcBorders>
              <w:top w:val="nil"/>
              <w:left w:val="nil"/>
              <w:bottom w:val="single" w:sz="8" w:space="0" w:color="auto"/>
              <w:right w:val="single" w:sz="8" w:space="0" w:color="auto"/>
            </w:tcBorders>
            <w:shd w:val="clear" w:color="auto" w:fill="auto"/>
            <w:hideMark/>
          </w:tcPr>
          <w:p w14:paraId="52441CED"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1A16A41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71A1C0B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529" w:type="dxa"/>
            <w:gridSpan w:val="2"/>
            <w:tcBorders>
              <w:top w:val="nil"/>
              <w:left w:val="nil"/>
              <w:bottom w:val="single" w:sz="8" w:space="0" w:color="auto"/>
              <w:right w:val="single" w:sz="8" w:space="0" w:color="auto"/>
            </w:tcBorders>
            <w:shd w:val="clear" w:color="auto" w:fill="auto"/>
            <w:noWrap/>
            <w:hideMark/>
          </w:tcPr>
          <w:p w14:paraId="656B662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18</w:t>
            </w:r>
          </w:p>
        </w:tc>
        <w:tc>
          <w:tcPr>
            <w:tcW w:w="714" w:type="dxa"/>
            <w:tcBorders>
              <w:top w:val="nil"/>
              <w:left w:val="nil"/>
              <w:bottom w:val="single" w:sz="8" w:space="0" w:color="auto"/>
              <w:right w:val="single" w:sz="8" w:space="0" w:color="auto"/>
            </w:tcBorders>
            <w:shd w:val="clear" w:color="auto" w:fill="auto"/>
            <w:hideMark/>
          </w:tcPr>
          <w:p w14:paraId="643AC43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r>
      <w:tr w:rsidR="00CF448F" w:rsidRPr="00E92B88" w14:paraId="24AE65A4"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529BF25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66" w:type="dxa"/>
            <w:tcBorders>
              <w:top w:val="nil"/>
              <w:left w:val="nil"/>
              <w:bottom w:val="single" w:sz="8" w:space="0" w:color="auto"/>
              <w:right w:val="single" w:sz="8" w:space="0" w:color="auto"/>
            </w:tcBorders>
            <w:shd w:val="clear" w:color="auto" w:fill="auto"/>
            <w:hideMark/>
          </w:tcPr>
          <w:p w14:paraId="43AC16FF"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413" w:type="dxa"/>
            <w:tcBorders>
              <w:top w:val="nil"/>
              <w:left w:val="nil"/>
              <w:bottom w:val="single" w:sz="8" w:space="0" w:color="auto"/>
              <w:right w:val="single" w:sz="8" w:space="0" w:color="auto"/>
            </w:tcBorders>
            <w:shd w:val="clear" w:color="auto" w:fill="auto"/>
            <w:hideMark/>
          </w:tcPr>
          <w:p w14:paraId="3BFAFAFF"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57" w:type="dxa"/>
            <w:tcBorders>
              <w:top w:val="nil"/>
              <w:left w:val="nil"/>
              <w:bottom w:val="single" w:sz="8" w:space="0" w:color="auto"/>
              <w:right w:val="single" w:sz="8" w:space="0" w:color="auto"/>
            </w:tcBorders>
            <w:shd w:val="clear" w:color="auto" w:fill="auto"/>
            <w:hideMark/>
          </w:tcPr>
          <w:p w14:paraId="267BD19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tcBorders>
              <w:top w:val="nil"/>
              <w:left w:val="nil"/>
              <w:bottom w:val="single" w:sz="8" w:space="0" w:color="auto"/>
              <w:right w:val="single" w:sz="8" w:space="0" w:color="auto"/>
            </w:tcBorders>
            <w:shd w:val="clear" w:color="auto" w:fill="auto"/>
            <w:hideMark/>
          </w:tcPr>
          <w:p w14:paraId="7725711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00" w:type="dxa"/>
            <w:gridSpan w:val="2"/>
            <w:tcBorders>
              <w:top w:val="nil"/>
              <w:left w:val="nil"/>
              <w:bottom w:val="single" w:sz="8" w:space="0" w:color="auto"/>
              <w:right w:val="single" w:sz="8" w:space="0" w:color="auto"/>
            </w:tcBorders>
            <w:shd w:val="clear" w:color="auto" w:fill="auto"/>
            <w:hideMark/>
          </w:tcPr>
          <w:p w14:paraId="72705F4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25</w:t>
            </w:r>
          </w:p>
        </w:tc>
        <w:tc>
          <w:tcPr>
            <w:tcW w:w="664" w:type="dxa"/>
            <w:tcBorders>
              <w:top w:val="nil"/>
              <w:left w:val="nil"/>
              <w:bottom w:val="single" w:sz="8" w:space="0" w:color="auto"/>
              <w:right w:val="single" w:sz="8" w:space="0" w:color="auto"/>
            </w:tcBorders>
            <w:shd w:val="clear" w:color="auto" w:fill="auto"/>
            <w:hideMark/>
          </w:tcPr>
          <w:p w14:paraId="5C037A5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c>
          <w:tcPr>
            <w:tcW w:w="188" w:type="dxa"/>
            <w:tcBorders>
              <w:top w:val="nil"/>
              <w:left w:val="nil"/>
              <w:bottom w:val="nil"/>
              <w:right w:val="nil"/>
            </w:tcBorders>
            <w:shd w:val="clear" w:color="auto" w:fill="auto"/>
            <w:noWrap/>
            <w:hideMark/>
          </w:tcPr>
          <w:p w14:paraId="0C7A005B" w14:textId="77777777" w:rsidR="00E92B88" w:rsidRPr="00E92B88" w:rsidRDefault="00E92B88" w:rsidP="00E92B88">
            <w:pPr>
              <w:jc w:val="center"/>
              <w:rPr>
                <w:rFonts w:eastAsia="Times New Roman"/>
                <w:color w:val="000000"/>
                <w:sz w:val="20"/>
                <w:szCs w:val="20"/>
              </w:rPr>
            </w:pPr>
          </w:p>
        </w:tc>
        <w:tc>
          <w:tcPr>
            <w:tcW w:w="1133" w:type="dxa"/>
            <w:gridSpan w:val="2"/>
            <w:tcBorders>
              <w:top w:val="nil"/>
              <w:left w:val="single" w:sz="8" w:space="0" w:color="auto"/>
              <w:bottom w:val="single" w:sz="8" w:space="0" w:color="auto"/>
              <w:right w:val="single" w:sz="8" w:space="0" w:color="auto"/>
            </w:tcBorders>
            <w:shd w:val="clear" w:color="auto" w:fill="auto"/>
            <w:noWrap/>
            <w:hideMark/>
          </w:tcPr>
          <w:p w14:paraId="3F6C49DF"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065" w:type="dxa"/>
            <w:tcBorders>
              <w:top w:val="nil"/>
              <w:left w:val="nil"/>
              <w:bottom w:val="single" w:sz="8" w:space="0" w:color="auto"/>
              <w:right w:val="single" w:sz="8" w:space="0" w:color="auto"/>
            </w:tcBorders>
            <w:shd w:val="clear" w:color="auto" w:fill="auto"/>
            <w:hideMark/>
          </w:tcPr>
          <w:p w14:paraId="385ACD4C"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486" w:type="dxa"/>
            <w:gridSpan w:val="2"/>
            <w:tcBorders>
              <w:top w:val="nil"/>
              <w:left w:val="nil"/>
              <w:bottom w:val="single" w:sz="8" w:space="0" w:color="auto"/>
              <w:right w:val="single" w:sz="8" w:space="0" w:color="auto"/>
            </w:tcBorders>
            <w:shd w:val="clear" w:color="auto" w:fill="auto"/>
            <w:hideMark/>
          </w:tcPr>
          <w:p w14:paraId="0E82BBEC"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48700202"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0C09E63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529" w:type="dxa"/>
            <w:gridSpan w:val="2"/>
            <w:tcBorders>
              <w:top w:val="nil"/>
              <w:left w:val="nil"/>
              <w:bottom w:val="single" w:sz="8" w:space="0" w:color="auto"/>
              <w:right w:val="single" w:sz="8" w:space="0" w:color="auto"/>
            </w:tcBorders>
            <w:shd w:val="clear" w:color="auto" w:fill="auto"/>
            <w:noWrap/>
            <w:hideMark/>
          </w:tcPr>
          <w:p w14:paraId="72D082A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26</w:t>
            </w:r>
          </w:p>
        </w:tc>
        <w:tc>
          <w:tcPr>
            <w:tcW w:w="714" w:type="dxa"/>
            <w:tcBorders>
              <w:top w:val="nil"/>
              <w:left w:val="nil"/>
              <w:bottom w:val="single" w:sz="8" w:space="0" w:color="auto"/>
              <w:right w:val="single" w:sz="8" w:space="0" w:color="auto"/>
            </w:tcBorders>
            <w:shd w:val="clear" w:color="auto" w:fill="auto"/>
            <w:hideMark/>
          </w:tcPr>
          <w:p w14:paraId="4430F18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r>
      <w:tr w:rsidR="00CF448F" w:rsidRPr="00E92B88" w14:paraId="73CBE1BB" w14:textId="77777777" w:rsidTr="00CF448F">
        <w:trPr>
          <w:trHeight w:val="20"/>
        </w:trPr>
        <w:tc>
          <w:tcPr>
            <w:tcW w:w="969" w:type="dxa"/>
            <w:tcBorders>
              <w:top w:val="nil"/>
              <w:left w:val="nil"/>
              <w:bottom w:val="nil"/>
              <w:right w:val="nil"/>
            </w:tcBorders>
            <w:shd w:val="clear" w:color="auto" w:fill="auto"/>
            <w:hideMark/>
          </w:tcPr>
          <w:p w14:paraId="744FCF47" w14:textId="77777777" w:rsidR="00E92B88" w:rsidRDefault="00E92B88" w:rsidP="00E92B88">
            <w:pPr>
              <w:jc w:val="center"/>
              <w:rPr>
                <w:rFonts w:eastAsia="Times New Roman"/>
                <w:color w:val="000000"/>
                <w:sz w:val="20"/>
                <w:szCs w:val="20"/>
              </w:rPr>
            </w:pPr>
          </w:p>
          <w:p w14:paraId="517E14C0" w14:textId="77777777" w:rsidR="00CF448F" w:rsidRPr="00E92B88" w:rsidRDefault="00CF448F" w:rsidP="00E92B88">
            <w:pPr>
              <w:jc w:val="center"/>
              <w:rPr>
                <w:rFonts w:eastAsia="Times New Roman"/>
                <w:color w:val="000000"/>
                <w:sz w:val="20"/>
                <w:szCs w:val="20"/>
              </w:rPr>
            </w:pPr>
          </w:p>
        </w:tc>
        <w:tc>
          <w:tcPr>
            <w:tcW w:w="2366" w:type="dxa"/>
            <w:tcBorders>
              <w:top w:val="nil"/>
              <w:left w:val="nil"/>
              <w:bottom w:val="nil"/>
              <w:right w:val="nil"/>
            </w:tcBorders>
            <w:shd w:val="clear" w:color="auto" w:fill="auto"/>
            <w:hideMark/>
          </w:tcPr>
          <w:p w14:paraId="6CEEF139" w14:textId="77777777" w:rsidR="00E92B88" w:rsidRPr="00E92B88" w:rsidRDefault="00E92B88" w:rsidP="00E92B88">
            <w:pPr>
              <w:rPr>
                <w:rFonts w:eastAsia="Times New Roman"/>
                <w:sz w:val="20"/>
                <w:szCs w:val="20"/>
              </w:rPr>
            </w:pPr>
          </w:p>
        </w:tc>
        <w:tc>
          <w:tcPr>
            <w:tcW w:w="413" w:type="dxa"/>
            <w:tcBorders>
              <w:top w:val="nil"/>
              <w:left w:val="nil"/>
              <w:bottom w:val="nil"/>
              <w:right w:val="nil"/>
            </w:tcBorders>
            <w:shd w:val="clear" w:color="auto" w:fill="auto"/>
            <w:hideMark/>
          </w:tcPr>
          <w:p w14:paraId="25A911FE" w14:textId="77777777" w:rsidR="00E92B88" w:rsidRPr="00E92B88" w:rsidRDefault="00E92B88" w:rsidP="00E92B88">
            <w:pPr>
              <w:jc w:val="right"/>
              <w:rPr>
                <w:rFonts w:eastAsia="Times New Roman"/>
                <w:sz w:val="20"/>
                <w:szCs w:val="20"/>
              </w:rPr>
            </w:pPr>
          </w:p>
        </w:tc>
        <w:tc>
          <w:tcPr>
            <w:tcW w:w="257" w:type="dxa"/>
            <w:tcBorders>
              <w:top w:val="nil"/>
              <w:left w:val="nil"/>
              <w:bottom w:val="nil"/>
              <w:right w:val="nil"/>
            </w:tcBorders>
            <w:shd w:val="clear" w:color="auto" w:fill="auto"/>
            <w:hideMark/>
          </w:tcPr>
          <w:p w14:paraId="62240188" w14:textId="77777777" w:rsidR="00E92B88" w:rsidRPr="00E92B88" w:rsidRDefault="00E92B88" w:rsidP="00E92B88">
            <w:pPr>
              <w:jc w:val="right"/>
              <w:rPr>
                <w:rFonts w:eastAsia="Times New Roman"/>
                <w:sz w:val="20"/>
                <w:szCs w:val="20"/>
              </w:rPr>
            </w:pPr>
          </w:p>
        </w:tc>
        <w:tc>
          <w:tcPr>
            <w:tcW w:w="267" w:type="dxa"/>
            <w:tcBorders>
              <w:top w:val="nil"/>
              <w:left w:val="nil"/>
              <w:bottom w:val="nil"/>
              <w:right w:val="nil"/>
            </w:tcBorders>
            <w:shd w:val="clear" w:color="auto" w:fill="auto"/>
            <w:hideMark/>
          </w:tcPr>
          <w:p w14:paraId="1A5BAA75" w14:textId="77777777" w:rsidR="00E92B88" w:rsidRPr="00E92B88" w:rsidRDefault="00E92B88" w:rsidP="00E92B88">
            <w:pPr>
              <w:jc w:val="center"/>
              <w:rPr>
                <w:rFonts w:eastAsia="Times New Roman"/>
                <w:sz w:val="20"/>
                <w:szCs w:val="20"/>
              </w:rPr>
            </w:pPr>
          </w:p>
        </w:tc>
        <w:tc>
          <w:tcPr>
            <w:tcW w:w="400" w:type="dxa"/>
            <w:gridSpan w:val="2"/>
            <w:tcBorders>
              <w:top w:val="nil"/>
              <w:left w:val="nil"/>
              <w:bottom w:val="nil"/>
              <w:right w:val="nil"/>
            </w:tcBorders>
            <w:shd w:val="clear" w:color="auto" w:fill="auto"/>
            <w:hideMark/>
          </w:tcPr>
          <w:p w14:paraId="49A6FB22" w14:textId="77777777" w:rsidR="00E92B88" w:rsidRPr="00E92B88" w:rsidRDefault="00E92B88" w:rsidP="00E92B88">
            <w:pPr>
              <w:jc w:val="center"/>
              <w:rPr>
                <w:rFonts w:eastAsia="Times New Roman"/>
                <w:sz w:val="20"/>
                <w:szCs w:val="20"/>
              </w:rPr>
            </w:pPr>
          </w:p>
        </w:tc>
        <w:tc>
          <w:tcPr>
            <w:tcW w:w="664" w:type="dxa"/>
            <w:tcBorders>
              <w:top w:val="nil"/>
              <w:left w:val="nil"/>
              <w:bottom w:val="nil"/>
              <w:right w:val="nil"/>
            </w:tcBorders>
            <w:shd w:val="clear" w:color="auto" w:fill="auto"/>
            <w:hideMark/>
          </w:tcPr>
          <w:p w14:paraId="25FD1CC6" w14:textId="77777777" w:rsidR="00E92B88" w:rsidRPr="00E92B88" w:rsidRDefault="00E92B88" w:rsidP="00E92B88">
            <w:pPr>
              <w:jc w:val="center"/>
              <w:rPr>
                <w:rFonts w:eastAsia="Times New Roman"/>
                <w:sz w:val="20"/>
                <w:szCs w:val="20"/>
              </w:rPr>
            </w:pPr>
          </w:p>
        </w:tc>
        <w:tc>
          <w:tcPr>
            <w:tcW w:w="188" w:type="dxa"/>
            <w:tcBorders>
              <w:top w:val="nil"/>
              <w:left w:val="nil"/>
              <w:bottom w:val="nil"/>
              <w:right w:val="nil"/>
            </w:tcBorders>
            <w:shd w:val="clear" w:color="auto" w:fill="auto"/>
            <w:noWrap/>
            <w:hideMark/>
          </w:tcPr>
          <w:p w14:paraId="7A458E1A" w14:textId="77777777" w:rsidR="00E92B88" w:rsidRPr="00E92B88" w:rsidRDefault="00E92B88" w:rsidP="00E92B88">
            <w:pPr>
              <w:jc w:val="center"/>
              <w:rPr>
                <w:rFonts w:eastAsia="Times New Roman"/>
                <w:sz w:val="20"/>
                <w:szCs w:val="20"/>
              </w:rPr>
            </w:pPr>
          </w:p>
        </w:tc>
        <w:tc>
          <w:tcPr>
            <w:tcW w:w="1133" w:type="dxa"/>
            <w:gridSpan w:val="2"/>
            <w:tcBorders>
              <w:top w:val="nil"/>
              <w:left w:val="nil"/>
              <w:bottom w:val="nil"/>
              <w:right w:val="nil"/>
            </w:tcBorders>
            <w:shd w:val="clear" w:color="auto" w:fill="auto"/>
            <w:noWrap/>
            <w:hideMark/>
          </w:tcPr>
          <w:p w14:paraId="596961CC" w14:textId="77777777" w:rsidR="00E92B88" w:rsidRPr="00E92B88" w:rsidRDefault="00E92B88" w:rsidP="00E92B88">
            <w:pPr>
              <w:rPr>
                <w:rFonts w:eastAsia="Times New Roman"/>
                <w:sz w:val="20"/>
                <w:szCs w:val="20"/>
              </w:rPr>
            </w:pPr>
          </w:p>
        </w:tc>
        <w:tc>
          <w:tcPr>
            <w:tcW w:w="2065" w:type="dxa"/>
            <w:tcBorders>
              <w:top w:val="nil"/>
              <w:left w:val="nil"/>
              <w:bottom w:val="nil"/>
              <w:right w:val="nil"/>
            </w:tcBorders>
            <w:shd w:val="clear" w:color="auto" w:fill="auto"/>
            <w:hideMark/>
          </w:tcPr>
          <w:p w14:paraId="3AD9ADBF" w14:textId="77777777" w:rsidR="00E92B88" w:rsidRPr="00E92B88" w:rsidRDefault="00E92B88" w:rsidP="00E92B88">
            <w:pPr>
              <w:rPr>
                <w:rFonts w:eastAsia="Times New Roman"/>
                <w:sz w:val="20"/>
                <w:szCs w:val="20"/>
              </w:rPr>
            </w:pPr>
          </w:p>
        </w:tc>
        <w:tc>
          <w:tcPr>
            <w:tcW w:w="486" w:type="dxa"/>
            <w:gridSpan w:val="2"/>
            <w:tcBorders>
              <w:top w:val="nil"/>
              <w:left w:val="nil"/>
              <w:bottom w:val="nil"/>
              <w:right w:val="nil"/>
            </w:tcBorders>
            <w:shd w:val="clear" w:color="auto" w:fill="auto"/>
            <w:hideMark/>
          </w:tcPr>
          <w:p w14:paraId="4BEB3BAC" w14:textId="77777777" w:rsidR="00E92B88" w:rsidRPr="00E92B88" w:rsidRDefault="00E92B88" w:rsidP="00E92B88">
            <w:pPr>
              <w:jc w:val="right"/>
              <w:rPr>
                <w:rFonts w:eastAsia="Times New Roman"/>
                <w:sz w:val="20"/>
                <w:szCs w:val="20"/>
              </w:rPr>
            </w:pPr>
          </w:p>
        </w:tc>
        <w:tc>
          <w:tcPr>
            <w:tcW w:w="215" w:type="dxa"/>
            <w:tcBorders>
              <w:top w:val="nil"/>
              <w:left w:val="nil"/>
              <w:bottom w:val="nil"/>
              <w:right w:val="nil"/>
            </w:tcBorders>
            <w:shd w:val="clear" w:color="auto" w:fill="auto"/>
            <w:hideMark/>
          </w:tcPr>
          <w:p w14:paraId="1A5D13AC" w14:textId="77777777" w:rsidR="00E92B88" w:rsidRPr="00E92B88" w:rsidRDefault="00E92B88" w:rsidP="00E92B88">
            <w:pPr>
              <w:jc w:val="right"/>
              <w:rPr>
                <w:rFonts w:eastAsia="Times New Roman"/>
                <w:sz w:val="20"/>
                <w:szCs w:val="20"/>
              </w:rPr>
            </w:pPr>
          </w:p>
        </w:tc>
        <w:tc>
          <w:tcPr>
            <w:tcW w:w="267" w:type="dxa"/>
            <w:gridSpan w:val="2"/>
            <w:tcBorders>
              <w:top w:val="nil"/>
              <w:left w:val="nil"/>
              <w:bottom w:val="nil"/>
              <w:right w:val="nil"/>
            </w:tcBorders>
            <w:shd w:val="clear" w:color="auto" w:fill="auto"/>
            <w:hideMark/>
          </w:tcPr>
          <w:p w14:paraId="7FC86D52" w14:textId="77777777" w:rsidR="00E92B88" w:rsidRPr="00E92B88" w:rsidRDefault="00E92B88" w:rsidP="00E92B88">
            <w:pPr>
              <w:jc w:val="center"/>
              <w:rPr>
                <w:rFonts w:eastAsia="Times New Roman"/>
                <w:sz w:val="20"/>
                <w:szCs w:val="20"/>
              </w:rPr>
            </w:pPr>
          </w:p>
        </w:tc>
        <w:tc>
          <w:tcPr>
            <w:tcW w:w="529" w:type="dxa"/>
            <w:gridSpan w:val="2"/>
            <w:tcBorders>
              <w:top w:val="nil"/>
              <w:left w:val="nil"/>
              <w:bottom w:val="nil"/>
              <w:right w:val="nil"/>
            </w:tcBorders>
            <w:shd w:val="clear" w:color="auto" w:fill="auto"/>
            <w:noWrap/>
            <w:hideMark/>
          </w:tcPr>
          <w:p w14:paraId="4716D9B3" w14:textId="77777777" w:rsidR="00E92B88" w:rsidRPr="00E92B88" w:rsidRDefault="00E92B88" w:rsidP="00E92B88">
            <w:pPr>
              <w:jc w:val="center"/>
              <w:rPr>
                <w:rFonts w:eastAsia="Times New Roman"/>
                <w:sz w:val="20"/>
                <w:szCs w:val="20"/>
              </w:rPr>
            </w:pPr>
          </w:p>
        </w:tc>
        <w:tc>
          <w:tcPr>
            <w:tcW w:w="714" w:type="dxa"/>
            <w:tcBorders>
              <w:top w:val="nil"/>
              <w:left w:val="nil"/>
              <w:bottom w:val="nil"/>
              <w:right w:val="nil"/>
            </w:tcBorders>
            <w:shd w:val="clear" w:color="auto" w:fill="auto"/>
            <w:hideMark/>
          </w:tcPr>
          <w:p w14:paraId="52AA8C0E" w14:textId="77777777" w:rsidR="00E92B88" w:rsidRPr="00E92B88" w:rsidRDefault="00E92B88" w:rsidP="00E92B88">
            <w:pPr>
              <w:jc w:val="center"/>
              <w:rPr>
                <w:rFonts w:eastAsia="Times New Roman"/>
                <w:sz w:val="20"/>
                <w:szCs w:val="20"/>
              </w:rPr>
            </w:pPr>
          </w:p>
        </w:tc>
      </w:tr>
      <w:tr w:rsidR="00CF448F" w:rsidRPr="00E92B88" w14:paraId="06C32DFB" w14:textId="77777777" w:rsidTr="00CF448F">
        <w:trPr>
          <w:trHeight w:val="20"/>
        </w:trPr>
        <w:tc>
          <w:tcPr>
            <w:tcW w:w="969" w:type="dxa"/>
            <w:tcBorders>
              <w:top w:val="nil"/>
              <w:left w:val="nil"/>
              <w:bottom w:val="nil"/>
              <w:right w:val="nil"/>
            </w:tcBorders>
            <w:shd w:val="clear" w:color="auto" w:fill="auto"/>
            <w:noWrap/>
            <w:hideMark/>
          </w:tcPr>
          <w:p w14:paraId="6F9FAB4E" w14:textId="77777777" w:rsidR="00E92B88" w:rsidRPr="00E92B88" w:rsidRDefault="00E92B88" w:rsidP="00E92B88">
            <w:pPr>
              <w:jc w:val="center"/>
              <w:rPr>
                <w:rFonts w:eastAsia="Times New Roman"/>
                <w:sz w:val="20"/>
                <w:szCs w:val="20"/>
              </w:rPr>
            </w:pPr>
          </w:p>
        </w:tc>
        <w:tc>
          <w:tcPr>
            <w:tcW w:w="2366" w:type="dxa"/>
            <w:tcBorders>
              <w:top w:val="nil"/>
              <w:left w:val="nil"/>
              <w:bottom w:val="nil"/>
              <w:right w:val="nil"/>
            </w:tcBorders>
            <w:shd w:val="clear" w:color="auto" w:fill="auto"/>
            <w:noWrap/>
            <w:hideMark/>
          </w:tcPr>
          <w:p w14:paraId="5B7BD096" w14:textId="77777777" w:rsidR="00E92B88" w:rsidRPr="00E92B88" w:rsidRDefault="00E92B88" w:rsidP="00E92B88">
            <w:pPr>
              <w:rPr>
                <w:rFonts w:eastAsia="Times New Roman"/>
                <w:sz w:val="20"/>
                <w:szCs w:val="20"/>
              </w:rPr>
            </w:pPr>
          </w:p>
        </w:tc>
        <w:tc>
          <w:tcPr>
            <w:tcW w:w="413" w:type="dxa"/>
            <w:tcBorders>
              <w:top w:val="nil"/>
              <w:left w:val="nil"/>
              <w:bottom w:val="nil"/>
              <w:right w:val="nil"/>
            </w:tcBorders>
            <w:shd w:val="clear" w:color="auto" w:fill="auto"/>
            <w:noWrap/>
            <w:hideMark/>
          </w:tcPr>
          <w:p w14:paraId="37FDF112" w14:textId="77777777" w:rsidR="00E92B88" w:rsidRPr="00E92B88" w:rsidRDefault="00E92B88" w:rsidP="00E92B88">
            <w:pPr>
              <w:rPr>
                <w:rFonts w:eastAsia="Times New Roman"/>
                <w:sz w:val="20"/>
                <w:szCs w:val="20"/>
              </w:rPr>
            </w:pPr>
          </w:p>
        </w:tc>
        <w:tc>
          <w:tcPr>
            <w:tcW w:w="257" w:type="dxa"/>
            <w:tcBorders>
              <w:top w:val="nil"/>
              <w:left w:val="nil"/>
              <w:bottom w:val="nil"/>
              <w:right w:val="nil"/>
            </w:tcBorders>
            <w:shd w:val="clear" w:color="auto" w:fill="auto"/>
            <w:noWrap/>
            <w:hideMark/>
          </w:tcPr>
          <w:p w14:paraId="24160C91" w14:textId="77777777" w:rsidR="00E92B88" w:rsidRPr="00E92B88" w:rsidRDefault="00E92B88"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7CECE605" w14:textId="77777777" w:rsidR="00E92B88" w:rsidRPr="00E92B88" w:rsidRDefault="00E92B88" w:rsidP="00E92B88">
            <w:pPr>
              <w:rPr>
                <w:rFonts w:eastAsia="Times New Roman"/>
                <w:sz w:val="20"/>
                <w:szCs w:val="20"/>
              </w:rPr>
            </w:pPr>
          </w:p>
        </w:tc>
        <w:tc>
          <w:tcPr>
            <w:tcW w:w="400" w:type="dxa"/>
            <w:gridSpan w:val="2"/>
            <w:tcBorders>
              <w:top w:val="nil"/>
              <w:left w:val="nil"/>
              <w:bottom w:val="nil"/>
              <w:right w:val="nil"/>
            </w:tcBorders>
            <w:shd w:val="clear" w:color="auto" w:fill="auto"/>
            <w:noWrap/>
            <w:hideMark/>
          </w:tcPr>
          <w:p w14:paraId="27415BBC" w14:textId="77777777" w:rsidR="00E92B88" w:rsidRPr="00E92B88" w:rsidRDefault="00E92B88"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1168EFFA" w14:textId="77777777" w:rsidR="00E92B88" w:rsidRPr="00E92B88" w:rsidRDefault="00E92B88"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01CAF189" w14:textId="77777777" w:rsidR="00E92B88" w:rsidRPr="00E92B88" w:rsidRDefault="00E92B88" w:rsidP="00E92B88">
            <w:pPr>
              <w:rPr>
                <w:rFonts w:eastAsia="Times New Roman"/>
                <w:sz w:val="20"/>
                <w:szCs w:val="20"/>
              </w:rPr>
            </w:pPr>
          </w:p>
        </w:tc>
        <w:tc>
          <w:tcPr>
            <w:tcW w:w="1133" w:type="dxa"/>
            <w:gridSpan w:val="2"/>
            <w:tcBorders>
              <w:top w:val="nil"/>
              <w:left w:val="nil"/>
              <w:bottom w:val="nil"/>
              <w:right w:val="nil"/>
            </w:tcBorders>
            <w:shd w:val="clear" w:color="auto" w:fill="auto"/>
            <w:noWrap/>
            <w:hideMark/>
          </w:tcPr>
          <w:p w14:paraId="61A0D295" w14:textId="77777777" w:rsidR="00E92B88" w:rsidRPr="00E92B88" w:rsidRDefault="00E92B88" w:rsidP="00E92B88">
            <w:pPr>
              <w:rPr>
                <w:rFonts w:eastAsia="Times New Roman"/>
                <w:sz w:val="20"/>
                <w:szCs w:val="20"/>
              </w:rPr>
            </w:pPr>
          </w:p>
        </w:tc>
        <w:tc>
          <w:tcPr>
            <w:tcW w:w="2065" w:type="dxa"/>
            <w:tcBorders>
              <w:top w:val="nil"/>
              <w:left w:val="nil"/>
              <w:bottom w:val="nil"/>
              <w:right w:val="nil"/>
            </w:tcBorders>
            <w:shd w:val="clear" w:color="auto" w:fill="auto"/>
            <w:noWrap/>
            <w:hideMark/>
          </w:tcPr>
          <w:p w14:paraId="71BB98B6" w14:textId="77777777" w:rsidR="00E92B88" w:rsidRPr="00E92B88" w:rsidRDefault="00E92B88" w:rsidP="00E92B88">
            <w:pPr>
              <w:rPr>
                <w:rFonts w:eastAsia="Times New Roman"/>
                <w:sz w:val="20"/>
                <w:szCs w:val="20"/>
              </w:rPr>
            </w:pPr>
          </w:p>
        </w:tc>
        <w:tc>
          <w:tcPr>
            <w:tcW w:w="486" w:type="dxa"/>
            <w:gridSpan w:val="2"/>
            <w:tcBorders>
              <w:top w:val="nil"/>
              <w:left w:val="nil"/>
              <w:bottom w:val="nil"/>
              <w:right w:val="nil"/>
            </w:tcBorders>
            <w:shd w:val="clear" w:color="auto" w:fill="auto"/>
            <w:noWrap/>
            <w:hideMark/>
          </w:tcPr>
          <w:p w14:paraId="44DE7541" w14:textId="77777777" w:rsidR="00E92B88" w:rsidRPr="00E92B88" w:rsidRDefault="00E92B88" w:rsidP="00E92B88">
            <w:pPr>
              <w:rPr>
                <w:rFonts w:eastAsia="Times New Roman"/>
                <w:sz w:val="20"/>
                <w:szCs w:val="20"/>
              </w:rPr>
            </w:pPr>
          </w:p>
        </w:tc>
        <w:tc>
          <w:tcPr>
            <w:tcW w:w="215" w:type="dxa"/>
            <w:tcBorders>
              <w:top w:val="nil"/>
              <w:left w:val="nil"/>
              <w:bottom w:val="nil"/>
              <w:right w:val="nil"/>
            </w:tcBorders>
            <w:shd w:val="clear" w:color="auto" w:fill="auto"/>
            <w:noWrap/>
            <w:hideMark/>
          </w:tcPr>
          <w:p w14:paraId="25451143" w14:textId="77777777" w:rsidR="00E92B88" w:rsidRPr="00E92B88" w:rsidRDefault="00E92B88"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65B3F83A" w14:textId="77777777" w:rsidR="00E92B88" w:rsidRPr="00E92B88" w:rsidRDefault="00E92B88" w:rsidP="00E92B88">
            <w:pPr>
              <w:rPr>
                <w:rFonts w:eastAsia="Times New Roman"/>
                <w:sz w:val="20"/>
                <w:szCs w:val="20"/>
              </w:rPr>
            </w:pPr>
          </w:p>
        </w:tc>
        <w:tc>
          <w:tcPr>
            <w:tcW w:w="529" w:type="dxa"/>
            <w:gridSpan w:val="2"/>
            <w:tcBorders>
              <w:top w:val="nil"/>
              <w:left w:val="nil"/>
              <w:bottom w:val="nil"/>
              <w:right w:val="nil"/>
            </w:tcBorders>
            <w:shd w:val="clear" w:color="auto" w:fill="auto"/>
            <w:noWrap/>
            <w:hideMark/>
          </w:tcPr>
          <w:p w14:paraId="4446AE73" w14:textId="77777777" w:rsidR="00E92B88" w:rsidRPr="00E92B88" w:rsidRDefault="00E92B88" w:rsidP="00E92B88">
            <w:pPr>
              <w:rPr>
                <w:rFonts w:eastAsia="Times New Roman"/>
                <w:sz w:val="20"/>
                <w:szCs w:val="20"/>
              </w:rPr>
            </w:pPr>
          </w:p>
        </w:tc>
        <w:tc>
          <w:tcPr>
            <w:tcW w:w="714" w:type="dxa"/>
            <w:tcBorders>
              <w:top w:val="nil"/>
              <w:left w:val="nil"/>
              <w:bottom w:val="nil"/>
              <w:right w:val="nil"/>
            </w:tcBorders>
            <w:shd w:val="clear" w:color="auto" w:fill="auto"/>
            <w:noWrap/>
            <w:hideMark/>
          </w:tcPr>
          <w:p w14:paraId="669F4266" w14:textId="77777777" w:rsidR="00E92B88" w:rsidRPr="00E92B88" w:rsidRDefault="00E92B88" w:rsidP="00E92B88">
            <w:pPr>
              <w:rPr>
                <w:rFonts w:eastAsia="Times New Roman"/>
                <w:sz w:val="20"/>
                <w:szCs w:val="20"/>
              </w:rPr>
            </w:pPr>
          </w:p>
        </w:tc>
      </w:tr>
      <w:tr w:rsidR="00724F88" w:rsidRPr="00E92B88" w14:paraId="149ED8CA" w14:textId="77777777" w:rsidTr="00CF448F">
        <w:trPr>
          <w:trHeight w:val="20"/>
        </w:trPr>
        <w:tc>
          <w:tcPr>
            <w:tcW w:w="5336" w:type="dxa"/>
            <w:gridSpan w:val="8"/>
            <w:tcBorders>
              <w:top w:val="single" w:sz="8" w:space="0" w:color="auto"/>
              <w:left w:val="single" w:sz="8" w:space="0" w:color="auto"/>
              <w:bottom w:val="single" w:sz="8" w:space="0" w:color="auto"/>
              <w:right w:val="single" w:sz="8" w:space="0" w:color="auto"/>
            </w:tcBorders>
            <w:shd w:val="clear" w:color="000000" w:fill="BFBFBF"/>
            <w:noWrap/>
            <w:hideMark/>
          </w:tcPr>
          <w:p w14:paraId="08C7B16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III. YARIYIL</w:t>
            </w:r>
          </w:p>
        </w:tc>
        <w:tc>
          <w:tcPr>
            <w:tcW w:w="188" w:type="dxa"/>
            <w:tcBorders>
              <w:top w:val="nil"/>
              <w:left w:val="nil"/>
              <w:bottom w:val="nil"/>
              <w:right w:val="nil"/>
            </w:tcBorders>
            <w:shd w:val="clear" w:color="auto" w:fill="auto"/>
            <w:noWrap/>
            <w:hideMark/>
          </w:tcPr>
          <w:p w14:paraId="6FEC9CBE" w14:textId="77777777" w:rsidR="00E92B88" w:rsidRPr="00E92B88" w:rsidRDefault="00E92B88" w:rsidP="00E92B88">
            <w:pPr>
              <w:jc w:val="center"/>
              <w:rPr>
                <w:rFonts w:eastAsia="Times New Roman"/>
                <w:b/>
                <w:bCs/>
                <w:color w:val="000000"/>
                <w:sz w:val="20"/>
                <w:szCs w:val="20"/>
              </w:rPr>
            </w:pPr>
          </w:p>
        </w:tc>
        <w:tc>
          <w:tcPr>
            <w:tcW w:w="5411" w:type="dxa"/>
            <w:gridSpan w:val="11"/>
            <w:tcBorders>
              <w:top w:val="single" w:sz="8" w:space="0" w:color="auto"/>
              <w:left w:val="single" w:sz="8" w:space="0" w:color="auto"/>
              <w:bottom w:val="single" w:sz="8" w:space="0" w:color="auto"/>
              <w:right w:val="single" w:sz="8" w:space="0" w:color="auto"/>
            </w:tcBorders>
            <w:shd w:val="clear" w:color="000000" w:fill="BFBFBF"/>
            <w:noWrap/>
            <w:hideMark/>
          </w:tcPr>
          <w:p w14:paraId="6346224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xml:space="preserve">  IV. YARIYIL</w:t>
            </w:r>
          </w:p>
        </w:tc>
      </w:tr>
      <w:tr w:rsidR="00CF448F" w:rsidRPr="00E92B88" w14:paraId="16D80003"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2CEF77A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KODU</w:t>
            </w:r>
          </w:p>
        </w:tc>
        <w:tc>
          <w:tcPr>
            <w:tcW w:w="2366" w:type="dxa"/>
            <w:tcBorders>
              <w:top w:val="nil"/>
              <w:left w:val="nil"/>
              <w:bottom w:val="single" w:sz="8" w:space="0" w:color="auto"/>
              <w:right w:val="single" w:sz="8" w:space="0" w:color="auto"/>
            </w:tcBorders>
            <w:shd w:val="clear" w:color="auto" w:fill="auto"/>
            <w:hideMark/>
          </w:tcPr>
          <w:p w14:paraId="79CF0DD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413" w:type="dxa"/>
            <w:tcBorders>
              <w:top w:val="nil"/>
              <w:left w:val="nil"/>
              <w:bottom w:val="single" w:sz="8" w:space="0" w:color="auto"/>
              <w:right w:val="single" w:sz="8" w:space="0" w:color="auto"/>
            </w:tcBorders>
            <w:shd w:val="clear" w:color="auto" w:fill="auto"/>
            <w:hideMark/>
          </w:tcPr>
          <w:p w14:paraId="175239A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57" w:type="dxa"/>
            <w:tcBorders>
              <w:top w:val="nil"/>
              <w:left w:val="nil"/>
              <w:bottom w:val="single" w:sz="8" w:space="0" w:color="auto"/>
              <w:right w:val="single" w:sz="8" w:space="0" w:color="auto"/>
            </w:tcBorders>
            <w:shd w:val="clear" w:color="auto" w:fill="auto"/>
            <w:hideMark/>
          </w:tcPr>
          <w:p w14:paraId="487AD25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tcBorders>
              <w:top w:val="nil"/>
              <w:left w:val="nil"/>
              <w:bottom w:val="single" w:sz="8" w:space="0" w:color="auto"/>
              <w:right w:val="single" w:sz="8" w:space="0" w:color="auto"/>
            </w:tcBorders>
            <w:shd w:val="clear" w:color="auto" w:fill="auto"/>
            <w:hideMark/>
          </w:tcPr>
          <w:p w14:paraId="2AE484E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400" w:type="dxa"/>
            <w:gridSpan w:val="2"/>
            <w:tcBorders>
              <w:top w:val="nil"/>
              <w:left w:val="nil"/>
              <w:bottom w:val="single" w:sz="8" w:space="0" w:color="auto"/>
              <w:right w:val="single" w:sz="8" w:space="0" w:color="auto"/>
            </w:tcBorders>
            <w:shd w:val="clear" w:color="auto" w:fill="auto"/>
            <w:hideMark/>
          </w:tcPr>
          <w:p w14:paraId="1BCAC92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664" w:type="dxa"/>
            <w:tcBorders>
              <w:top w:val="nil"/>
              <w:left w:val="nil"/>
              <w:bottom w:val="single" w:sz="8" w:space="0" w:color="auto"/>
              <w:right w:val="single" w:sz="8" w:space="0" w:color="auto"/>
            </w:tcBorders>
            <w:shd w:val="clear" w:color="auto" w:fill="auto"/>
            <w:hideMark/>
          </w:tcPr>
          <w:p w14:paraId="4D941BC9" w14:textId="77777777" w:rsidR="00E92B88" w:rsidRPr="00E92B88" w:rsidRDefault="00E92B88" w:rsidP="00E92B88">
            <w:pPr>
              <w:jc w:val="center"/>
              <w:rPr>
                <w:rFonts w:eastAsia="Times New Roman"/>
                <w:b/>
                <w:bCs/>
                <w:color w:val="000000"/>
                <w:sz w:val="20"/>
                <w:szCs w:val="20"/>
              </w:rPr>
            </w:pPr>
            <w:r w:rsidRPr="002B2DF6">
              <w:rPr>
                <w:rFonts w:eastAsia="Times New Roman"/>
                <w:b/>
                <w:bCs/>
                <w:color w:val="000000"/>
                <w:sz w:val="18"/>
                <w:szCs w:val="18"/>
              </w:rPr>
              <w:t>AKTS</w:t>
            </w:r>
          </w:p>
        </w:tc>
        <w:tc>
          <w:tcPr>
            <w:tcW w:w="188" w:type="dxa"/>
            <w:tcBorders>
              <w:top w:val="nil"/>
              <w:left w:val="nil"/>
              <w:bottom w:val="nil"/>
              <w:right w:val="nil"/>
            </w:tcBorders>
            <w:shd w:val="clear" w:color="auto" w:fill="auto"/>
            <w:noWrap/>
            <w:hideMark/>
          </w:tcPr>
          <w:p w14:paraId="45FACB74" w14:textId="77777777" w:rsidR="00E92B88" w:rsidRPr="00E92B88" w:rsidRDefault="00E92B88" w:rsidP="00E92B88">
            <w:pPr>
              <w:jc w:val="center"/>
              <w:rPr>
                <w:rFonts w:eastAsia="Times New Roman"/>
                <w:b/>
                <w:bCs/>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415C0E63"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w:t>
            </w:r>
            <w:r w:rsidRPr="00E92B88">
              <w:rPr>
                <w:rFonts w:eastAsia="Times New Roman"/>
                <w:b/>
                <w:bCs/>
                <w:color w:val="000000"/>
                <w:sz w:val="20"/>
                <w:szCs w:val="20"/>
              </w:rPr>
              <w:br/>
              <w:t>KODU</w:t>
            </w:r>
          </w:p>
        </w:tc>
        <w:tc>
          <w:tcPr>
            <w:tcW w:w="2357" w:type="dxa"/>
            <w:gridSpan w:val="3"/>
            <w:tcBorders>
              <w:top w:val="nil"/>
              <w:left w:val="nil"/>
              <w:bottom w:val="single" w:sz="8" w:space="0" w:color="auto"/>
              <w:right w:val="single" w:sz="8" w:space="0" w:color="auto"/>
            </w:tcBorders>
            <w:shd w:val="clear" w:color="auto" w:fill="auto"/>
            <w:hideMark/>
          </w:tcPr>
          <w:p w14:paraId="03A0BF5D"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425" w:type="dxa"/>
            <w:tcBorders>
              <w:top w:val="nil"/>
              <w:left w:val="nil"/>
              <w:bottom w:val="single" w:sz="8" w:space="0" w:color="auto"/>
              <w:right w:val="single" w:sz="8" w:space="0" w:color="auto"/>
            </w:tcBorders>
            <w:shd w:val="clear" w:color="auto" w:fill="auto"/>
            <w:hideMark/>
          </w:tcPr>
          <w:p w14:paraId="48DA0CA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50" w:type="dxa"/>
            <w:gridSpan w:val="2"/>
            <w:tcBorders>
              <w:top w:val="nil"/>
              <w:left w:val="nil"/>
              <w:bottom w:val="single" w:sz="8" w:space="0" w:color="auto"/>
              <w:right w:val="single" w:sz="8" w:space="0" w:color="auto"/>
            </w:tcBorders>
            <w:shd w:val="clear" w:color="auto" w:fill="auto"/>
            <w:hideMark/>
          </w:tcPr>
          <w:p w14:paraId="70235F0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gridSpan w:val="2"/>
            <w:tcBorders>
              <w:top w:val="nil"/>
              <w:left w:val="nil"/>
              <w:bottom w:val="single" w:sz="8" w:space="0" w:color="auto"/>
              <w:right w:val="single" w:sz="8" w:space="0" w:color="auto"/>
            </w:tcBorders>
            <w:shd w:val="clear" w:color="auto" w:fill="auto"/>
            <w:hideMark/>
          </w:tcPr>
          <w:p w14:paraId="1801173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494" w:type="dxa"/>
            <w:tcBorders>
              <w:top w:val="nil"/>
              <w:left w:val="nil"/>
              <w:bottom w:val="single" w:sz="8" w:space="0" w:color="auto"/>
              <w:right w:val="single" w:sz="8" w:space="0" w:color="auto"/>
            </w:tcBorders>
            <w:shd w:val="clear" w:color="auto" w:fill="auto"/>
            <w:hideMark/>
          </w:tcPr>
          <w:p w14:paraId="7CE3544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714" w:type="dxa"/>
            <w:tcBorders>
              <w:top w:val="nil"/>
              <w:left w:val="nil"/>
              <w:bottom w:val="single" w:sz="8" w:space="0" w:color="auto"/>
              <w:right w:val="single" w:sz="8" w:space="0" w:color="auto"/>
            </w:tcBorders>
            <w:shd w:val="clear" w:color="auto" w:fill="auto"/>
            <w:hideMark/>
          </w:tcPr>
          <w:p w14:paraId="3825A281" w14:textId="77777777" w:rsidR="00E92B88" w:rsidRPr="002B2DF6" w:rsidRDefault="00E92B88" w:rsidP="00E92B88">
            <w:pPr>
              <w:jc w:val="center"/>
              <w:rPr>
                <w:rFonts w:eastAsia="Times New Roman"/>
                <w:b/>
                <w:bCs/>
                <w:color w:val="000000"/>
                <w:sz w:val="18"/>
                <w:szCs w:val="18"/>
              </w:rPr>
            </w:pPr>
            <w:r w:rsidRPr="002B2DF6">
              <w:rPr>
                <w:rFonts w:eastAsia="Times New Roman"/>
                <w:b/>
                <w:bCs/>
                <w:color w:val="000000"/>
                <w:sz w:val="18"/>
                <w:szCs w:val="18"/>
              </w:rPr>
              <w:t>AKTS</w:t>
            </w:r>
          </w:p>
        </w:tc>
      </w:tr>
      <w:tr w:rsidR="00CF448F" w:rsidRPr="00E92B88" w14:paraId="613A3AD0"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7785421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İLS201</w:t>
            </w:r>
          </w:p>
        </w:tc>
        <w:tc>
          <w:tcPr>
            <w:tcW w:w="2366" w:type="dxa"/>
            <w:tcBorders>
              <w:top w:val="nil"/>
              <w:left w:val="nil"/>
              <w:bottom w:val="single" w:sz="8" w:space="0" w:color="auto"/>
              <w:right w:val="single" w:sz="8" w:space="0" w:color="auto"/>
            </w:tcBorders>
            <w:shd w:val="clear" w:color="auto" w:fill="auto"/>
            <w:noWrap/>
            <w:hideMark/>
          </w:tcPr>
          <w:p w14:paraId="4E444AE2"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Tecvid-III</w:t>
            </w:r>
          </w:p>
        </w:tc>
        <w:tc>
          <w:tcPr>
            <w:tcW w:w="413" w:type="dxa"/>
            <w:tcBorders>
              <w:top w:val="nil"/>
              <w:left w:val="nil"/>
              <w:bottom w:val="single" w:sz="8" w:space="0" w:color="auto"/>
              <w:right w:val="single" w:sz="8" w:space="0" w:color="auto"/>
            </w:tcBorders>
            <w:shd w:val="clear" w:color="auto" w:fill="auto"/>
            <w:noWrap/>
            <w:hideMark/>
          </w:tcPr>
          <w:p w14:paraId="2CF9AFA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01D51EB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68084C6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2167601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15DF037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2794B849"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0F6E8A03"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İLS202</w:t>
            </w:r>
          </w:p>
        </w:tc>
        <w:tc>
          <w:tcPr>
            <w:tcW w:w="2357" w:type="dxa"/>
            <w:gridSpan w:val="3"/>
            <w:tcBorders>
              <w:top w:val="nil"/>
              <w:left w:val="nil"/>
              <w:bottom w:val="single" w:sz="8" w:space="0" w:color="auto"/>
              <w:right w:val="single" w:sz="8" w:space="0" w:color="auto"/>
            </w:tcBorders>
            <w:shd w:val="clear" w:color="auto" w:fill="auto"/>
            <w:hideMark/>
          </w:tcPr>
          <w:p w14:paraId="1EB13F21"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Tecvid-IV</w:t>
            </w:r>
          </w:p>
        </w:tc>
        <w:tc>
          <w:tcPr>
            <w:tcW w:w="425" w:type="dxa"/>
            <w:tcBorders>
              <w:top w:val="nil"/>
              <w:left w:val="nil"/>
              <w:bottom w:val="single" w:sz="8" w:space="0" w:color="auto"/>
              <w:right w:val="single" w:sz="8" w:space="0" w:color="auto"/>
            </w:tcBorders>
            <w:shd w:val="clear" w:color="auto" w:fill="auto"/>
            <w:hideMark/>
          </w:tcPr>
          <w:p w14:paraId="10CF84A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0420758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6C4874E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32B8E39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79FFB11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511E9156"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1EF2DE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İLS203</w:t>
            </w:r>
          </w:p>
        </w:tc>
        <w:tc>
          <w:tcPr>
            <w:tcW w:w="2366" w:type="dxa"/>
            <w:tcBorders>
              <w:top w:val="nil"/>
              <w:left w:val="nil"/>
              <w:bottom w:val="single" w:sz="8" w:space="0" w:color="auto"/>
              <w:right w:val="single" w:sz="8" w:space="0" w:color="auto"/>
            </w:tcBorders>
            <w:shd w:val="clear" w:color="auto" w:fill="auto"/>
            <w:noWrap/>
            <w:hideMark/>
          </w:tcPr>
          <w:p w14:paraId="1FBFF54B"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Hukukuna Giriş</w:t>
            </w:r>
          </w:p>
        </w:tc>
        <w:tc>
          <w:tcPr>
            <w:tcW w:w="413" w:type="dxa"/>
            <w:tcBorders>
              <w:top w:val="nil"/>
              <w:left w:val="nil"/>
              <w:bottom w:val="single" w:sz="8" w:space="0" w:color="auto"/>
              <w:right w:val="single" w:sz="8" w:space="0" w:color="auto"/>
            </w:tcBorders>
            <w:shd w:val="clear" w:color="auto" w:fill="auto"/>
            <w:noWrap/>
            <w:hideMark/>
          </w:tcPr>
          <w:p w14:paraId="22320EF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7574257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03CD3D7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73BCAB5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28070F8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188" w:type="dxa"/>
            <w:tcBorders>
              <w:top w:val="nil"/>
              <w:left w:val="nil"/>
              <w:bottom w:val="nil"/>
              <w:right w:val="nil"/>
            </w:tcBorders>
            <w:shd w:val="clear" w:color="auto" w:fill="auto"/>
            <w:noWrap/>
            <w:hideMark/>
          </w:tcPr>
          <w:p w14:paraId="31EAF0D4"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1D25BF7F"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İLS204</w:t>
            </w:r>
          </w:p>
        </w:tc>
        <w:tc>
          <w:tcPr>
            <w:tcW w:w="2357" w:type="dxa"/>
            <w:gridSpan w:val="3"/>
            <w:tcBorders>
              <w:top w:val="nil"/>
              <w:left w:val="nil"/>
              <w:bottom w:val="single" w:sz="8" w:space="0" w:color="auto"/>
              <w:right w:val="single" w:sz="8" w:space="0" w:color="auto"/>
            </w:tcBorders>
            <w:shd w:val="clear" w:color="auto" w:fill="auto"/>
            <w:hideMark/>
          </w:tcPr>
          <w:p w14:paraId="4C3033BE"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Hukuk Usulü</w:t>
            </w:r>
          </w:p>
        </w:tc>
        <w:tc>
          <w:tcPr>
            <w:tcW w:w="425" w:type="dxa"/>
            <w:tcBorders>
              <w:top w:val="nil"/>
              <w:left w:val="nil"/>
              <w:bottom w:val="single" w:sz="8" w:space="0" w:color="auto"/>
              <w:right w:val="single" w:sz="8" w:space="0" w:color="auto"/>
            </w:tcBorders>
            <w:shd w:val="clear" w:color="auto" w:fill="auto"/>
            <w:hideMark/>
          </w:tcPr>
          <w:p w14:paraId="703DDA3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0FEA245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gridSpan w:val="2"/>
            <w:tcBorders>
              <w:top w:val="nil"/>
              <w:left w:val="nil"/>
              <w:bottom w:val="single" w:sz="8" w:space="0" w:color="auto"/>
              <w:right w:val="single" w:sz="8" w:space="0" w:color="auto"/>
            </w:tcBorders>
            <w:shd w:val="clear" w:color="auto" w:fill="auto"/>
            <w:hideMark/>
          </w:tcPr>
          <w:p w14:paraId="247FD5E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573E95C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714" w:type="dxa"/>
            <w:tcBorders>
              <w:top w:val="nil"/>
              <w:left w:val="nil"/>
              <w:bottom w:val="single" w:sz="8" w:space="0" w:color="auto"/>
              <w:right w:val="single" w:sz="8" w:space="0" w:color="auto"/>
            </w:tcBorders>
            <w:shd w:val="clear" w:color="auto" w:fill="auto"/>
            <w:hideMark/>
          </w:tcPr>
          <w:p w14:paraId="1705B5D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r>
      <w:tr w:rsidR="00CF448F" w:rsidRPr="00E92B88" w14:paraId="74A02009"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CBA76F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İLS205</w:t>
            </w:r>
          </w:p>
        </w:tc>
        <w:tc>
          <w:tcPr>
            <w:tcW w:w="2366" w:type="dxa"/>
            <w:tcBorders>
              <w:top w:val="nil"/>
              <w:left w:val="nil"/>
              <w:bottom w:val="single" w:sz="8" w:space="0" w:color="auto"/>
              <w:right w:val="single" w:sz="8" w:space="0" w:color="auto"/>
            </w:tcBorders>
            <w:shd w:val="clear" w:color="auto" w:fill="auto"/>
            <w:noWrap/>
            <w:hideMark/>
          </w:tcPr>
          <w:p w14:paraId="3872E30F"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Hadis-II</w:t>
            </w:r>
          </w:p>
        </w:tc>
        <w:tc>
          <w:tcPr>
            <w:tcW w:w="413" w:type="dxa"/>
            <w:tcBorders>
              <w:top w:val="nil"/>
              <w:left w:val="nil"/>
              <w:bottom w:val="single" w:sz="8" w:space="0" w:color="auto"/>
              <w:right w:val="single" w:sz="8" w:space="0" w:color="auto"/>
            </w:tcBorders>
            <w:shd w:val="clear" w:color="auto" w:fill="auto"/>
            <w:noWrap/>
            <w:hideMark/>
          </w:tcPr>
          <w:p w14:paraId="2A7D7D8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noWrap/>
            <w:hideMark/>
          </w:tcPr>
          <w:p w14:paraId="2B4698E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noWrap/>
            <w:hideMark/>
          </w:tcPr>
          <w:p w14:paraId="4E64104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6FD28A5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noWrap/>
            <w:hideMark/>
          </w:tcPr>
          <w:p w14:paraId="7B128ED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11FF8AFB"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138378C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İLS206</w:t>
            </w:r>
          </w:p>
        </w:tc>
        <w:tc>
          <w:tcPr>
            <w:tcW w:w="2357" w:type="dxa"/>
            <w:gridSpan w:val="3"/>
            <w:tcBorders>
              <w:top w:val="nil"/>
              <w:left w:val="nil"/>
              <w:bottom w:val="single" w:sz="8" w:space="0" w:color="auto"/>
              <w:right w:val="single" w:sz="8" w:space="0" w:color="auto"/>
            </w:tcBorders>
            <w:shd w:val="clear" w:color="auto" w:fill="auto"/>
            <w:hideMark/>
          </w:tcPr>
          <w:p w14:paraId="35BE4476"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Hadis-III</w:t>
            </w:r>
          </w:p>
        </w:tc>
        <w:tc>
          <w:tcPr>
            <w:tcW w:w="425" w:type="dxa"/>
            <w:tcBorders>
              <w:top w:val="nil"/>
              <w:left w:val="nil"/>
              <w:bottom w:val="single" w:sz="8" w:space="0" w:color="auto"/>
              <w:right w:val="single" w:sz="8" w:space="0" w:color="auto"/>
            </w:tcBorders>
            <w:shd w:val="clear" w:color="auto" w:fill="auto"/>
            <w:hideMark/>
          </w:tcPr>
          <w:p w14:paraId="5F55439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650F318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12EBE5E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7EE0A5C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0B45176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1D1B85A0"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3DF9F40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İLS207</w:t>
            </w:r>
          </w:p>
        </w:tc>
        <w:tc>
          <w:tcPr>
            <w:tcW w:w="2366" w:type="dxa"/>
            <w:tcBorders>
              <w:top w:val="nil"/>
              <w:left w:val="nil"/>
              <w:bottom w:val="single" w:sz="8" w:space="0" w:color="auto"/>
              <w:right w:val="single" w:sz="8" w:space="0" w:color="auto"/>
            </w:tcBorders>
            <w:shd w:val="clear" w:color="auto" w:fill="auto"/>
            <w:noWrap/>
            <w:hideMark/>
          </w:tcPr>
          <w:p w14:paraId="39129238"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Tefsir-II</w:t>
            </w:r>
          </w:p>
        </w:tc>
        <w:tc>
          <w:tcPr>
            <w:tcW w:w="413" w:type="dxa"/>
            <w:tcBorders>
              <w:top w:val="nil"/>
              <w:left w:val="nil"/>
              <w:bottom w:val="single" w:sz="8" w:space="0" w:color="auto"/>
              <w:right w:val="single" w:sz="8" w:space="0" w:color="auto"/>
            </w:tcBorders>
            <w:shd w:val="clear" w:color="auto" w:fill="auto"/>
            <w:noWrap/>
            <w:hideMark/>
          </w:tcPr>
          <w:p w14:paraId="18804F9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0D7A97F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3323DFF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0253609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53AD6F9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3F9F2C42"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5871AB2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İLS208</w:t>
            </w:r>
          </w:p>
        </w:tc>
        <w:tc>
          <w:tcPr>
            <w:tcW w:w="2357" w:type="dxa"/>
            <w:gridSpan w:val="3"/>
            <w:tcBorders>
              <w:top w:val="nil"/>
              <w:left w:val="nil"/>
              <w:bottom w:val="single" w:sz="8" w:space="0" w:color="auto"/>
              <w:right w:val="single" w:sz="8" w:space="0" w:color="auto"/>
            </w:tcBorders>
            <w:shd w:val="clear" w:color="auto" w:fill="auto"/>
            <w:noWrap/>
            <w:hideMark/>
          </w:tcPr>
          <w:p w14:paraId="1BBEF1F3"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Tefsir-III</w:t>
            </w:r>
          </w:p>
        </w:tc>
        <w:tc>
          <w:tcPr>
            <w:tcW w:w="425" w:type="dxa"/>
            <w:tcBorders>
              <w:top w:val="nil"/>
              <w:left w:val="nil"/>
              <w:bottom w:val="single" w:sz="8" w:space="0" w:color="auto"/>
              <w:right w:val="single" w:sz="8" w:space="0" w:color="auto"/>
            </w:tcBorders>
            <w:shd w:val="clear" w:color="auto" w:fill="auto"/>
            <w:noWrap/>
            <w:hideMark/>
          </w:tcPr>
          <w:p w14:paraId="0754AC6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5666BCF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3E6B350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noWrap/>
            <w:hideMark/>
          </w:tcPr>
          <w:p w14:paraId="31DD3DD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0F99DF6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318E970C"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43E2087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İLS209</w:t>
            </w:r>
          </w:p>
        </w:tc>
        <w:tc>
          <w:tcPr>
            <w:tcW w:w="2366" w:type="dxa"/>
            <w:tcBorders>
              <w:top w:val="nil"/>
              <w:left w:val="nil"/>
              <w:bottom w:val="single" w:sz="8" w:space="0" w:color="auto"/>
              <w:right w:val="single" w:sz="8" w:space="0" w:color="auto"/>
            </w:tcBorders>
            <w:shd w:val="clear" w:color="auto" w:fill="auto"/>
            <w:noWrap/>
            <w:hideMark/>
          </w:tcPr>
          <w:p w14:paraId="516C9A8C"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Tarihi-II</w:t>
            </w:r>
          </w:p>
        </w:tc>
        <w:tc>
          <w:tcPr>
            <w:tcW w:w="413" w:type="dxa"/>
            <w:tcBorders>
              <w:top w:val="nil"/>
              <w:left w:val="nil"/>
              <w:bottom w:val="single" w:sz="8" w:space="0" w:color="auto"/>
              <w:right w:val="single" w:sz="8" w:space="0" w:color="auto"/>
            </w:tcBorders>
            <w:shd w:val="clear" w:color="auto" w:fill="auto"/>
            <w:noWrap/>
            <w:hideMark/>
          </w:tcPr>
          <w:p w14:paraId="4E71BF5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7CC6DF5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74742D2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27F4414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6079F99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426A09A6"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79010AA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İLS210</w:t>
            </w:r>
          </w:p>
        </w:tc>
        <w:tc>
          <w:tcPr>
            <w:tcW w:w="2357" w:type="dxa"/>
            <w:gridSpan w:val="3"/>
            <w:tcBorders>
              <w:top w:val="nil"/>
              <w:left w:val="nil"/>
              <w:bottom w:val="single" w:sz="8" w:space="0" w:color="auto"/>
              <w:right w:val="single" w:sz="8" w:space="0" w:color="auto"/>
            </w:tcBorders>
            <w:shd w:val="clear" w:color="auto" w:fill="auto"/>
            <w:hideMark/>
          </w:tcPr>
          <w:p w14:paraId="3803AC33"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Kelam Tarihi</w:t>
            </w:r>
          </w:p>
        </w:tc>
        <w:tc>
          <w:tcPr>
            <w:tcW w:w="425" w:type="dxa"/>
            <w:tcBorders>
              <w:top w:val="nil"/>
              <w:left w:val="nil"/>
              <w:bottom w:val="single" w:sz="8" w:space="0" w:color="auto"/>
              <w:right w:val="single" w:sz="8" w:space="0" w:color="auto"/>
            </w:tcBorders>
            <w:shd w:val="clear" w:color="auto" w:fill="auto"/>
            <w:hideMark/>
          </w:tcPr>
          <w:p w14:paraId="7FF1E51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7DEE5E8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3CAE0DE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7C5755A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3D7E4E4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109F604A"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46456E3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İLS211</w:t>
            </w:r>
          </w:p>
        </w:tc>
        <w:tc>
          <w:tcPr>
            <w:tcW w:w="2366" w:type="dxa"/>
            <w:tcBorders>
              <w:top w:val="nil"/>
              <w:left w:val="nil"/>
              <w:bottom w:val="single" w:sz="8" w:space="0" w:color="auto"/>
              <w:right w:val="single" w:sz="8" w:space="0" w:color="auto"/>
            </w:tcBorders>
            <w:shd w:val="clear" w:color="auto" w:fill="auto"/>
            <w:noWrap/>
            <w:hideMark/>
          </w:tcPr>
          <w:p w14:paraId="70A313EA"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Felsefe Tarihi-I</w:t>
            </w:r>
          </w:p>
        </w:tc>
        <w:tc>
          <w:tcPr>
            <w:tcW w:w="413" w:type="dxa"/>
            <w:tcBorders>
              <w:top w:val="nil"/>
              <w:left w:val="nil"/>
              <w:bottom w:val="single" w:sz="8" w:space="0" w:color="auto"/>
              <w:right w:val="single" w:sz="8" w:space="0" w:color="auto"/>
            </w:tcBorders>
            <w:shd w:val="clear" w:color="auto" w:fill="auto"/>
            <w:noWrap/>
            <w:hideMark/>
          </w:tcPr>
          <w:p w14:paraId="3B3FFE9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2116564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70F975F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2D2FE5E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21932F3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26877DEB"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36F65C8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İLS212</w:t>
            </w:r>
          </w:p>
        </w:tc>
        <w:tc>
          <w:tcPr>
            <w:tcW w:w="2357" w:type="dxa"/>
            <w:gridSpan w:val="3"/>
            <w:tcBorders>
              <w:top w:val="nil"/>
              <w:left w:val="nil"/>
              <w:bottom w:val="single" w:sz="8" w:space="0" w:color="auto"/>
              <w:right w:val="single" w:sz="8" w:space="0" w:color="auto"/>
            </w:tcBorders>
            <w:shd w:val="clear" w:color="auto" w:fill="auto"/>
            <w:noWrap/>
            <w:hideMark/>
          </w:tcPr>
          <w:p w14:paraId="2448EE81"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Felsefe Tarihi-II</w:t>
            </w:r>
          </w:p>
        </w:tc>
        <w:tc>
          <w:tcPr>
            <w:tcW w:w="425" w:type="dxa"/>
            <w:tcBorders>
              <w:top w:val="nil"/>
              <w:left w:val="nil"/>
              <w:bottom w:val="single" w:sz="8" w:space="0" w:color="auto"/>
              <w:right w:val="single" w:sz="8" w:space="0" w:color="auto"/>
            </w:tcBorders>
            <w:shd w:val="clear" w:color="auto" w:fill="auto"/>
            <w:hideMark/>
          </w:tcPr>
          <w:p w14:paraId="1CF2929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20EDBE5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5BACA8A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noWrap/>
            <w:hideMark/>
          </w:tcPr>
          <w:p w14:paraId="09CF420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6F259A5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0646975C"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4D3DB87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İLS213</w:t>
            </w:r>
          </w:p>
        </w:tc>
        <w:tc>
          <w:tcPr>
            <w:tcW w:w="2366" w:type="dxa"/>
            <w:tcBorders>
              <w:top w:val="nil"/>
              <w:left w:val="nil"/>
              <w:bottom w:val="single" w:sz="8" w:space="0" w:color="auto"/>
              <w:right w:val="single" w:sz="8" w:space="0" w:color="auto"/>
            </w:tcBorders>
            <w:shd w:val="clear" w:color="auto" w:fill="auto"/>
            <w:noWrap/>
            <w:hideMark/>
          </w:tcPr>
          <w:p w14:paraId="53D9C4C8"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 Sosyolojisi-I</w:t>
            </w:r>
          </w:p>
        </w:tc>
        <w:tc>
          <w:tcPr>
            <w:tcW w:w="413" w:type="dxa"/>
            <w:tcBorders>
              <w:top w:val="nil"/>
              <w:left w:val="nil"/>
              <w:bottom w:val="single" w:sz="8" w:space="0" w:color="auto"/>
              <w:right w:val="single" w:sz="8" w:space="0" w:color="auto"/>
            </w:tcBorders>
            <w:shd w:val="clear" w:color="auto" w:fill="auto"/>
            <w:noWrap/>
            <w:hideMark/>
          </w:tcPr>
          <w:p w14:paraId="645EFE8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2B58558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76D5912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7A2F5E9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064C886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411A4850"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2854FDE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İLS214</w:t>
            </w:r>
          </w:p>
        </w:tc>
        <w:tc>
          <w:tcPr>
            <w:tcW w:w="2357" w:type="dxa"/>
            <w:gridSpan w:val="3"/>
            <w:tcBorders>
              <w:top w:val="nil"/>
              <w:left w:val="nil"/>
              <w:bottom w:val="single" w:sz="8" w:space="0" w:color="auto"/>
              <w:right w:val="single" w:sz="8" w:space="0" w:color="auto"/>
            </w:tcBorders>
            <w:shd w:val="clear" w:color="auto" w:fill="auto"/>
            <w:noWrap/>
            <w:hideMark/>
          </w:tcPr>
          <w:p w14:paraId="5F9E5745"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 Sosyolojisi-II</w:t>
            </w:r>
          </w:p>
        </w:tc>
        <w:tc>
          <w:tcPr>
            <w:tcW w:w="425" w:type="dxa"/>
            <w:tcBorders>
              <w:top w:val="nil"/>
              <w:left w:val="nil"/>
              <w:bottom w:val="single" w:sz="8" w:space="0" w:color="auto"/>
              <w:right w:val="single" w:sz="8" w:space="0" w:color="auto"/>
            </w:tcBorders>
            <w:shd w:val="clear" w:color="auto" w:fill="auto"/>
            <w:hideMark/>
          </w:tcPr>
          <w:p w14:paraId="5886DAA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487F9B7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627C6A7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noWrap/>
            <w:hideMark/>
          </w:tcPr>
          <w:p w14:paraId="5A0E2F1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6D30DAC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6B71E38D"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5D295067"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İLS215</w:t>
            </w:r>
          </w:p>
        </w:tc>
        <w:tc>
          <w:tcPr>
            <w:tcW w:w="2366" w:type="dxa"/>
            <w:tcBorders>
              <w:top w:val="nil"/>
              <w:left w:val="nil"/>
              <w:bottom w:val="single" w:sz="8" w:space="0" w:color="auto"/>
              <w:right w:val="single" w:sz="8" w:space="0" w:color="auto"/>
            </w:tcBorders>
            <w:shd w:val="clear" w:color="auto" w:fill="auto"/>
            <w:noWrap/>
            <w:hideMark/>
          </w:tcPr>
          <w:p w14:paraId="14FE7129"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Arap Dili ve Edebiyatı-III</w:t>
            </w:r>
          </w:p>
        </w:tc>
        <w:tc>
          <w:tcPr>
            <w:tcW w:w="413" w:type="dxa"/>
            <w:tcBorders>
              <w:top w:val="nil"/>
              <w:left w:val="nil"/>
              <w:bottom w:val="single" w:sz="8" w:space="0" w:color="auto"/>
              <w:right w:val="single" w:sz="8" w:space="0" w:color="auto"/>
            </w:tcBorders>
            <w:shd w:val="clear" w:color="auto" w:fill="auto"/>
            <w:noWrap/>
            <w:hideMark/>
          </w:tcPr>
          <w:p w14:paraId="0048016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656A4ED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3A5E7A9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559128A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CD2556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6C243BF8"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451D7F39"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İLS216</w:t>
            </w:r>
          </w:p>
        </w:tc>
        <w:tc>
          <w:tcPr>
            <w:tcW w:w="2357" w:type="dxa"/>
            <w:gridSpan w:val="3"/>
            <w:tcBorders>
              <w:top w:val="nil"/>
              <w:left w:val="nil"/>
              <w:bottom w:val="single" w:sz="8" w:space="0" w:color="auto"/>
              <w:right w:val="single" w:sz="8" w:space="0" w:color="auto"/>
            </w:tcBorders>
            <w:shd w:val="clear" w:color="auto" w:fill="auto"/>
            <w:hideMark/>
          </w:tcPr>
          <w:p w14:paraId="17A6775D"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Türk İslam Edebiyatı</w:t>
            </w:r>
          </w:p>
        </w:tc>
        <w:tc>
          <w:tcPr>
            <w:tcW w:w="425" w:type="dxa"/>
            <w:tcBorders>
              <w:top w:val="nil"/>
              <w:left w:val="nil"/>
              <w:bottom w:val="single" w:sz="8" w:space="0" w:color="auto"/>
              <w:right w:val="single" w:sz="8" w:space="0" w:color="auto"/>
            </w:tcBorders>
            <w:shd w:val="clear" w:color="auto" w:fill="auto"/>
            <w:hideMark/>
          </w:tcPr>
          <w:p w14:paraId="683DF37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2BB1FD6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6653958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2F9C944B"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24F1CDD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0E6233CF"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0B33988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İLS217</w:t>
            </w:r>
          </w:p>
        </w:tc>
        <w:tc>
          <w:tcPr>
            <w:tcW w:w="2366" w:type="dxa"/>
            <w:tcBorders>
              <w:top w:val="nil"/>
              <w:left w:val="nil"/>
              <w:bottom w:val="single" w:sz="8" w:space="0" w:color="auto"/>
              <w:right w:val="single" w:sz="8" w:space="0" w:color="auto"/>
            </w:tcBorders>
            <w:shd w:val="clear" w:color="auto" w:fill="auto"/>
            <w:noWrap/>
            <w:hideMark/>
          </w:tcPr>
          <w:p w14:paraId="556E3F24"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Türk İslam Sanatları Tarihi</w:t>
            </w:r>
          </w:p>
        </w:tc>
        <w:tc>
          <w:tcPr>
            <w:tcW w:w="413" w:type="dxa"/>
            <w:tcBorders>
              <w:top w:val="nil"/>
              <w:left w:val="nil"/>
              <w:bottom w:val="single" w:sz="8" w:space="0" w:color="auto"/>
              <w:right w:val="single" w:sz="8" w:space="0" w:color="auto"/>
            </w:tcBorders>
            <w:shd w:val="clear" w:color="auto" w:fill="auto"/>
            <w:noWrap/>
            <w:hideMark/>
          </w:tcPr>
          <w:p w14:paraId="01791D5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7" w:type="dxa"/>
            <w:tcBorders>
              <w:top w:val="nil"/>
              <w:left w:val="nil"/>
              <w:bottom w:val="single" w:sz="8" w:space="0" w:color="auto"/>
              <w:right w:val="single" w:sz="8" w:space="0" w:color="auto"/>
            </w:tcBorders>
            <w:shd w:val="clear" w:color="auto" w:fill="auto"/>
            <w:hideMark/>
          </w:tcPr>
          <w:p w14:paraId="1E67ADE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0A88720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2F8C6C5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924773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46FD7C7D"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059D95F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İLS218</w:t>
            </w:r>
          </w:p>
        </w:tc>
        <w:tc>
          <w:tcPr>
            <w:tcW w:w="2357" w:type="dxa"/>
            <w:gridSpan w:val="3"/>
            <w:tcBorders>
              <w:top w:val="nil"/>
              <w:left w:val="nil"/>
              <w:bottom w:val="single" w:sz="8" w:space="0" w:color="auto"/>
              <w:right w:val="single" w:sz="8" w:space="0" w:color="auto"/>
            </w:tcBorders>
            <w:shd w:val="clear" w:color="auto" w:fill="auto"/>
            <w:hideMark/>
          </w:tcPr>
          <w:p w14:paraId="098DD974"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Medeniyeti Tarihi</w:t>
            </w:r>
          </w:p>
        </w:tc>
        <w:tc>
          <w:tcPr>
            <w:tcW w:w="425" w:type="dxa"/>
            <w:tcBorders>
              <w:top w:val="nil"/>
              <w:left w:val="nil"/>
              <w:bottom w:val="single" w:sz="8" w:space="0" w:color="auto"/>
              <w:right w:val="single" w:sz="8" w:space="0" w:color="auto"/>
            </w:tcBorders>
            <w:shd w:val="clear" w:color="auto" w:fill="auto"/>
            <w:hideMark/>
          </w:tcPr>
          <w:p w14:paraId="21DBF2A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50" w:type="dxa"/>
            <w:gridSpan w:val="2"/>
            <w:tcBorders>
              <w:top w:val="nil"/>
              <w:left w:val="nil"/>
              <w:bottom w:val="single" w:sz="8" w:space="0" w:color="auto"/>
              <w:right w:val="single" w:sz="8" w:space="0" w:color="auto"/>
            </w:tcBorders>
            <w:shd w:val="clear" w:color="auto" w:fill="auto"/>
            <w:hideMark/>
          </w:tcPr>
          <w:p w14:paraId="0DF8133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0106AB3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77E3C66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783E702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CF448F" w:rsidRPr="00E92B88" w14:paraId="587982CF"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86A4E5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AİİT201</w:t>
            </w:r>
          </w:p>
        </w:tc>
        <w:tc>
          <w:tcPr>
            <w:tcW w:w="2366" w:type="dxa"/>
            <w:tcBorders>
              <w:top w:val="nil"/>
              <w:left w:val="nil"/>
              <w:bottom w:val="single" w:sz="8" w:space="0" w:color="auto"/>
              <w:right w:val="single" w:sz="8" w:space="0" w:color="auto"/>
            </w:tcBorders>
            <w:shd w:val="clear" w:color="auto" w:fill="auto"/>
            <w:noWrap/>
            <w:hideMark/>
          </w:tcPr>
          <w:p w14:paraId="514D082C"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Atatürk İlkeleri ve İnkılap Tarihi-I</w:t>
            </w:r>
          </w:p>
        </w:tc>
        <w:tc>
          <w:tcPr>
            <w:tcW w:w="413" w:type="dxa"/>
            <w:tcBorders>
              <w:top w:val="nil"/>
              <w:left w:val="nil"/>
              <w:bottom w:val="single" w:sz="8" w:space="0" w:color="auto"/>
              <w:right w:val="single" w:sz="8" w:space="0" w:color="auto"/>
            </w:tcBorders>
            <w:shd w:val="clear" w:color="auto" w:fill="auto"/>
            <w:noWrap/>
            <w:hideMark/>
          </w:tcPr>
          <w:p w14:paraId="133F574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57" w:type="dxa"/>
            <w:tcBorders>
              <w:top w:val="nil"/>
              <w:left w:val="nil"/>
              <w:bottom w:val="single" w:sz="8" w:space="0" w:color="auto"/>
              <w:right w:val="single" w:sz="8" w:space="0" w:color="auto"/>
            </w:tcBorders>
            <w:shd w:val="clear" w:color="auto" w:fill="auto"/>
            <w:hideMark/>
          </w:tcPr>
          <w:p w14:paraId="000409B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35F5CA4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gridSpan w:val="2"/>
            <w:tcBorders>
              <w:top w:val="nil"/>
              <w:left w:val="nil"/>
              <w:bottom w:val="single" w:sz="8" w:space="0" w:color="auto"/>
              <w:right w:val="single" w:sz="8" w:space="0" w:color="auto"/>
            </w:tcBorders>
            <w:shd w:val="clear" w:color="auto" w:fill="auto"/>
            <w:noWrap/>
            <w:hideMark/>
          </w:tcPr>
          <w:p w14:paraId="315D2DD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5EB3FC4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39E1F69A"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2CBE3E6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AİİT202</w:t>
            </w:r>
          </w:p>
        </w:tc>
        <w:tc>
          <w:tcPr>
            <w:tcW w:w="2357" w:type="dxa"/>
            <w:gridSpan w:val="3"/>
            <w:tcBorders>
              <w:top w:val="nil"/>
              <w:left w:val="nil"/>
              <w:bottom w:val="single" w:sz="8" w:space="0" w:color="auto"/>
              <w:right w:val="single" w:sz="8" w:space="0" w:color="auto"/>
            </w:tcBorders>
            <w:shd w:val="clear" w:color="auto" w:fill="auto"/>
            <w:hideMark/>
          </w:tcPr>
          <w:p w14:paraId="196BA6D8"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Atatürk İlkeleri ve İnkılap Tarihi-II</w:t>
            </w:r>
          </w:p>
        </w:tc>
        <w:tc>
          <w:tcPr>
            <w:tcW w:w="425" w:type="dxa"/>
            <w:tcBorders>
              <w:top w:val="nil"/>
              <w:left w:val="nil"/>
              <w:bottom w:val="single" w:sz="8" w:space="0" w:color="auto"/>
              <w:right w:val="single" w:sz="8" w:space="0" w:color="auto"/>
            </w:tcBorders>
            <w:shd w:val="clear" w:color="auto" w:fill="auto"/>
            <w:noWrap/>
            <w:hideMark/>
          </w:tcPr>
          <w:p w14:paraId="51EC684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50" w:type="dxa"/>
            <w:gridSpan w:val="2"/>
            <w:tcBorders>
              <w:top w:val="nil"/>
              <w:left w:val="nil"/>
              <w:bottom w:val="single" w:sz="8" w:space="0" w:color="auto"/>
              <w:right w:val="single" w:sz="8" w:space="0" w:color="auto"/>
            </w:tcBorders>
            <w:shd w:val="clear" w:color="auto" w:fill="auto"/>
            <w:hideMark/>
          </w:tcPr>
          <w:p w14:paraId="7568AA3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4B5775B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94" w:type="dxa"/>
            <w:tcBorders>
              <w:top w:val="nil"/>
              <w:left w:val="nil"/>
              <w:bottom w:val="single" w:sz="8" w:space="0" w:color="auto"/>
              <w:right w:val="single" w:sz="8" w:space="0" w:color="auto"/>
            </w:tcBorders>
            <w:shd w:val="clear" w:color="auto" w:fill="auto"/>
            <w:hideMark/>
          </w:tcPr>
          <w:p w14:paraId="754CF1D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tcBorders>
              <w:top w:val="nil"/>
              <w:left w:val="nil"/>
              <w:bottom w:val="single" w:sz="8" w:space="0" w:color="auto"/>
              <w:right w:val="single" w:sz="8" w:space="0" w:color="auto"/>
            </w:tcBorders>
            <w:shd w:val="clear" w:color="auto" w:fill="auto"/>
            <w:hideMark/>
          </w:tcPr>
          <w:p w14:paraId="23E6633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CF448F" w:rsidRPr="00E92B88" w14:paraId="1455C4FE"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489C17C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66" w:type="dxa"/>
            <w:tcBorders>
              <w:top w:val="nil"/>
              <w:left w:val="nil"/>
              <w:bottom w:val="single" w:sz="8" w:space="0" w:color="auto"/>
              <w:right w:val="single" w:sz="8" w:space="0" w:color="auto"/>
            </w:tcBorders>
            <w:shd w:val="clear" w:color="auto" w:fill="auto"/>
            <w:hideMark/>
          </w:tcPr>
          <w:p w14:paraId="27488881"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xml:space="preserve">Zorunlu Ders Yükü </w:t>
            </w:r>
          </w:p>
        </w:tc>
        <w:tc>
          <w:tcPr>
            <w:tcW w:w="413" w:type="dxa"/>
            <w:tcBorders>
              <w:top w:val="nil"/>
              <w:left w:val="nil"/>
              <w:bottom w:val="single" w:sz="8" w:space="0" w:color="auto"/>
              <w:right w:val="single" w:sz="8" w:space="0" w:color="auto"/>
            </w:tcBorders>
            <w:shd w:val="clear" w:color="auto" w:fill="auto"/>
            <w:hideMark/>
          </w:tcPr>
          <w:p w14:paraId="24A98F96"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57" w:type="dxa"/>
            <w:tcBorders>
              <w:top w:val="nil"/>
              <w:left w:val="nil"/>
              <w:bottom w:val="single" w:sz="8" w:space="0" w:color="auto"/>
              <w:right w:val="single" w:sz="8" w:space="0" w:color="auto"/>
            </w:tcBorders>
            <w:shd w:val="clear" w:color="auto" w:fill="auto"/>
            <w:noWrap/>
            <w:hideMark/>
          </w:tcPr>
          <w:p w14:paraId="17F6355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tcBorders>
              <w:top w:val="nil"/>
              <w:left w:val="nil"/>
              <w:bottom w:val="single" w:sz="8" w:space="0" w:color="auto"/>
              <w:right w:val="single" w:sz="8" w:space="0" w:color="auto"/>
            </w:tcBorders>
            <w:shd w:val="clear" w:color="auto" w:fill="auto"/>
            <w:noWrap/>
            <w:hideMark/>
          </w:tcPr>
          <w:p w14:paraId="5B69789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00" w:type="dxa"/>
            <w:gridSpan w:val="2"/>
            <w:tcBorders>
              <w:top w:val="nil"/>
              <w:left w:val="nil"/>
              <w:bottom w:val="single" w:sz="8" w:space="0" w:color="auto"/>
              <w:right w:val="single" w:sz="8" w:space="0" w:color="auto"/>
            </w:tcBorders>
            <w:shd w:val="clear" w:color="auto" w:fill="auto"/>
            <w:hideMark/>
          </w:tcPr>
          <w:p w14:paraId="784409D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18</w:t>
            </w:r>
          </w:p>
        </w:tc>
        <w:tc>
          <w:tcPr>
            <w:tcW w:w="664" w:type="dxa"/>
            <w:tcBorders>
              <w:top w:val="nil"/>
              <w:left w:val="nil"/>
              <w:bottom w:val="single" w:sz="8" w:space="0" w:color="auto"/>
              <w:right w:val="single" w:sz="8" w:space="0" w:color="auto"/>
            </w:tcBorders>
            <w:shd w:val="clear" w:color="auto" w:fill="auto"/>
            <w:noWrap/>
            <w:hideMark/>
          </w:tcPr>
          <w:p w14:paraId="653AD79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188" w:type="dxa"/>
            <w:tcBorders>
              <w:top w:val="nil"/>
              <w:left w:val="nil"/>
              <w:bottom w:val="nil"/>
              <w:right w:val="nil"/>
            </w:tcBorders>
            <w:shd w:val="clear" w:color="auto" w:fill="auto"/>
            <w:noWrap/>
            <w:hideMark/>
          </w:tcPr>
          <w:p w14:paraId="1D6DD589" w14:textId="77777777" w:rsidR="00E92B88" w:rsidRPr="00E92B88" w:rsidRDefault="00E92B88" w:rsidP="00E92B88">
            <w:pPr>
              <w:jc w:val="center"/>
              <w:rPr>
                <w:rFonts w:eastAsia="Times New Roman"/>
                <w:b/>
                <w:bCs/>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noWrap/>
            <w:hideMark/>
          </w:tcPr>
          <w:p w14:paraId="19A5B127"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gridSpan w:val="3"/>
            <w:tcBorders>
              <w:top w:val="nil"/>
              <w:left w:val="nil"/>
              <w:bottom w:val="single" w:sz="8" w:space="0" w:color="auto"/>
              <w:right w:val="single" w:sz="8" w:space="0" w:color="auto"/>
            </w:tcBorders>
            <w:shd w:val="clear" w:color="auto" w:fill="auto"/>
            <w:hideMark/>
          </w:tcPr>
          <w:p w14:paraId="0489EA7B"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xml:space="preserve">Zorunlu Ders Yükü </w:t>
            </w:r>
          </w:p>
        </w:tc>
        <w:tc>
          <w:tcPr>
            <w:tcW w:w="425" w:type="dxa"/>
            <w:tcBorders>
              <w:top w:val="nil"/>
              <w:left w:val="nil"/>
              <w:bottom w:val="single" w:sz="8" w:space="0" w:color="auto"/>
              <w:right w:val="single" w:sz="8" w:space="0" w:color="auto"/>
            </w:tcBorders>
            <w:shd w:val="clear" w:color="auto" w:fill="auto"/>
            <w:hideMark/>
          </w:tcPr>
          <w:p w14:paraId="39F524D6"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50" w:type="dxa"/>
            <w:gridSpan w:val="2"/>
            <w:tcBorders>
              <w:top w:val="nil"/>
              <w:left w:val="nil"/>
              <w:bottom w:val="single" w:sz="8" w:space="0" w:color="auto"/>
              <w:right w:val="single" w:sz="8" w:space="0" w:color="auto"/>
            </w:tcBorders>
            <w:shd w:val="clear" w:color="auto" w:fill="auto"/>
            <w:hideMark/>
          </w:tcPr>
          <w:p w14:paraId="0C92E96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7B10EF1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94" w:type="dxa"/>
            <w:tcBorders>
              <w:top w:val="nil"/>
              <w:left w:val="nil"/>
              <w:bottom w:val="single" w:sz="8" w:space="0" w:color="auto"/>
              <w:right w:val="single" w:sz="8" w:space="0" w:color="auto"/>
            </w:tcBorders>
            <w:shd w:val="clear" w:color="auto" w:fill="auto"/>
            <w:hideMark/>
          </w:tcPr>
          <w:p w14:paraId="53B0CA3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20</w:t>
            </w:r>
          </w:p>
        </w:tc>
        <w:tc>
          <w:tcPr>
            <w:tcW w:w="714" w:type="dxa"/>
            <w:tcBorders>
              <w:top w:val="nil"/>
              <w:left w:val="nil"/>
              <w:bottom w:val="single" w:sz="8" w:space="0" w:color="auto"/>
              <w:right w:val="single" w:sz="8" w:space="0" w:color="auto"/>
            </w:tcBorders>
            <w:shd w:val="clear" w:color="auto" w:fill="auto"/>
            <w:noWrap/>
            <w:hideMark/>
          </w:tcPr>
          <w:p w14:paraId="404AE59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r>
      <w:tr w:rsidR="00CF448F" w:rsidRPr="00E92B88" w14:paraId="7E8BD669" w14:textId="77777777" w:rsidTr="00CF448F">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39730B88"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66" w:type="dxa"/>
            <w:tcBorders>
              <w:top w:val="nil"/>
              <w:left w:val="nil"/>
              <w:bottom w:val="single" w:sz="8" w:space="0" w:color="auto"/>
              <w:right w:val="single" w:sz="8" w:space="0" w:color="auto"/>
            </w:tcBorders>
            <w:shd w:val="clear" w:color="auto" w:fill="auto"/>
            <w:hideMark/>
          </w:tcPr>
          <w:p w14:paraId="0D8E3049"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413" w:type="dxa"/>
            <w:tcBorders>
              <w:top w:val="nil"/>
              <w:left w:val="nil"/>
              <w:bottom w:val="single" w:sz="8" w:space="0" w:color="auto"/>
              <w:right w:val="single" w:sz="8" w:space="0" w:color="auto"/>
            </w:tcBorders>
            <w:shd w:val="clear" w:color="auto" w:fill="auto"/>
            <w:hideMark/>
          </w:tcPr>
          <w:p w14:paraId="22DF05C3"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57" w:type="dxa"/>
            <w:tcBorders>
              <w:top w:val="nil"/>
              <w:left w:val="nil"/>
              <w:bottom w:val="single" w:sz="8" w:space="0" w:color="auto"/>
              <w:right w:val="single" w:sz="8" w:space="0" w:color="auto"/>
            </w:tcBorders>
            <w:shd w:val="clear" w:color="auto" w:fill="auto"/>
            <w:noWrap/>
            <w:hideMark/>
          </w:tcPr>
          <w:p w14:paraId="60ECC7E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tcBorders>
              <w:top w:val="nil"/>
              <w:left w:val="nil"/>
              <w:bottom w:val="single" w:sz="8" w:space="0" w:color="auto"/>
              <w:right w:val="single" w:sz="8" w:space="0" w:color="auto"/>
            </w:tcBorders>
            <w:shd w:val="clear" w:color="auto" w:fill="auto"/>
            <w:noWrap/>
            <w:hideMark/>
          </w:tcPr>
          <w:p w14:paraId="76BCEBDC"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00" w:type="dxa"/>
            <w:gridSpan w:val="2"/>
            <w:tcBorders>
              <w:top w:val="nil"/>
              <w:left w:val="nil"/>
              <w:bottom w:val="single" w:sz="8" w:space="0" w:color="auto"/>
              <w:right w:val="single" w:sz="8" w:space="0" w:color="auto"/>
            </w:tcBorders>
            <w:shd w:val="clear" w:color="auto" w:fill="auto"/>
            <w:hideMark/>
          </w:tcPr>
          <w:p w14:paraId="48B1510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20</w:t>
            </w:r>
          </w:p>
        </w:tc>
        <w:tc>
          <w:tcPr>
            <w:tcW w:w="664" w:type="dxa"/>
            <w:tcBorders>
              <w:top w:val="nil"/>
              <w:left w:val="nil"/>
              <w:bottom w:val="single" w:sz="8" w:space="0" w:color="auto"/>
              <w:right w:val="single" w:sz="8" w:space="0" w:color="auto"/>
            </w:tcBorders>
            <w:shd w:val="clear" w:color="auto" w:fill="auto"/>
            <w:noWrap/>
            <w:hideMark/>
          </w:tcPr>
          <w:p w14:paraId="557F62E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c>
          <w:tcPr>
            <w:tcW w:w="188" w:type="dxa"/>
            <w:tcBorders>
              <w:top w:val="nil"/>
              <w:left w:val="nil"/>
              <w:bottom w:val="nil"/>
              <w:right w:val="nil"/>
            </w:tcBorders>
            <w:shd w:val="clear" w:color="auto" w:fill="auto"/>
            <w:noWrap/>
            <w:hideMark/>
          </w:tcPr>
          <w:p w14:paraId="1302D399"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noWrap/>
            <w:hideMark/>
          </w:tcPr>
          <w:p w14:paraId="6E7C629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gridSpan w:val="3"/>
            <w:tcBorders>
              <w:top w:val="nil"/>
              <w:left w:val="nil"/>
              <w:bottom w:val="single" w:sz="8" w:space="0" w:color="auto"/>
              <w:right w:val="single" w:sz="8" w:space="0" w:color="auto"/>
            </w:tcBorders>
            <w:shd w:val="clear" w:color="auto" w:fill="auto"/>
            <w:hideMark/>
          </w:tcPr>
          <w:p w14:paraId="34DECB57"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425" w:type="dxa"/>
            <w:tcBorders>
              <w:top w:val="nil"/>
              <w:left w:val="nil"/>
              <w:bottom w:val="single" w:sz="8" w:space="0" w:color="auto"/>
              <w:right w:val="single" w:sz="8" w:space="0" w:color="auto"/>
            </w:tcBorders>
            <w:shd w:val="clear" w:color="auto" w:fill="auto"/>
            <w:hideMark/>
          </w:tcPr>
          <w:p w14:paraId="622BA0F2"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50" w:type="dxa"/>
            <w:gridSpan w:val="2"/>
            <w:tcBorders>
              <w:top w:val="nil"/>
              <w:left w:val="nil"/>
              <w:bottom w:val="single" w:sz="8" w:space="0" w:color="auto"/>
              <w:right w:val="single" w:sz="8" w:space="0" w:color="auto"/>
            </w:tcBorders>
            <w:shd w:val="clear" w:color="auto" w:fill="auto"/>
            <w:hideMark/>
          </w:tcPr>
          <w:p w14:paraId="3ECA43AC"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7092FC9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94" w:type="dxa"/>
            <w:tcBorders>
              <w:top w:val="nil"/>
              <w:left w:val="nil"/>
              <w:bottom w:val="single" w:sz="8" w:space="0" w:color="auto"/>
              <w:right w:val="single" w:sz="8" w:space="0" w:color="auto"/>
            </w:tcBorders>
            <w:shd w:val="clear" w:color="auto" w:fill="auto"/>
            <w:hideMark/>
          </w:tcPr>
          <w:p w14:paraId="51F033C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22</w:t>
            </w:r>
          </w:p>
        </w:tc>
        <w:tc>
          <w:tcPr>
            <w:tcW w:w="714" w:type="dxa"/>
            <w:tcBorders>
              <w:top w:val="nil"/>
              <w:left w:val="nil"/>
              <w:bottom w:val="single" w:sz="8" w:space="0" w:color="auto"/>
              <w:right w:val="single" w:sz="8" w:space="0" w:color="auto"/>
            </w:tcBorders>
            <w:shd w:val="clear" w:color="auto" w:fill="auto"/>
            <w:noWrap/>
            <w:hideMark/>
          </w:tcPr>
          <w:p w14:paraId="06FEF86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r>
    </w:tbl>
    <w:p w14:paraId="407473E2" w14:textId="77777777" w:rsidR="00A35567" w:rsidRDefault="00A35567">
      <w:r>
        <w:br w:type="page"/>
      </w:r>
    </w:p>
    <w:tbl>
      <w:tblPr>
        <w:tblW w:w="10773" w:type="dxa"/>
        <w:tblInd w:w="80" w:type="dxa"/>
        <w:tblLayout w:type="fixed"/>
        <w:tblCellMar>
          <w:left w:w="70" w:type="dxa"/>
          <w:right w:w="70" w:type="dxa"/>
        </w:tblCellMar>
        <w:tblLook w:val="04A0" w:firstRow="1" w:lastRow="0" w:firstColumn="1" w:lastColumn="0" w:noHBand="0" w:noVBand="1"/>
      </w:tblPr>
      <w:tblGrid>
        <w:gridCol w:w="969"/>
        <w:gridCol w:w="2144"/>
        <w:gridCol w:w="283"/>
        <w:gridCol w:w="284"/>
        <w:gridCol w:w="68"/>
        <w:gridCol w:w="257"/>
        <w:gridCol w:w="267"/>
        <w:gridCol w:w="400"/>
        <w:gridCol w:w="664"/>
        <w:gridCol w:w="188"/>
        <w:gridCol w:w="902"/>
        <w:gridCol w:w="2357"/>
        <w:gridCol w:w="425"/>
        <w:gridCol w:w="215"/>
        <w:gridCol w:w="35"/>
        <w:gridCol w:w="232"/>
        <w:gridCol w:w="35"/>
        <w:gridCol w:w="334"/>
        <w:gridCol w:w="68"/>
        <w:gridCol w:w="646"/>
      </w:tblGrid>
      <w:tr w:rsidR="00383B79" w:rsidRPr="00E92B88" w14:paraId="3A55DF49" w14:textId="77777777" w:rsidTr="00DB7540">
        <w:trPr>
          <w:trHeight w:val="20"/>
        </w:trPr>
        <w:tc>
          <w:tcPr>
            <w:tcW w:w="969" w:type="dxa"/>
            <w:tcBorders>
              <w:top w:val="nil"/>
              <w:left w:val="nil"/>
              <w:bottom w:val="nil"/>
              <w:right w:val="nil"/>
            </w:tcBorders>
            <w:shd w:val="clear" w:color="auto" w:fill="auto"/>
            <w:noWrap/>
            <w:hideMark/>
          </w:tcPr>
          <w:p w14:paraId="55AD824A" w14:textId="064FDA40" w:rsidR="00E92B88" w:rsidRPr="00E92B88" w:rsidRDefault="00E92B88" w:rsidP="00E92B88">
            <w:pPr>
              <w:jc w:val="center"/>
              <w:rPr>
                <w:rFonts w:eastAsia="Times New Roman"/>
                <w:color w:val="000000"/>
                <w:sz w:val="20"/>
                <w:szCs w:val="20"/>
              </w:rPr>
            </w:pPr>
          </w:p>
        </w:tc>
        <w:tc>
          <w:tcPr>
            <w:tcW w:w="2427" w:type="dxa"/>
            <w:gridSpan w:val="2"/>
            <w:tcBorders>
              <w:top w:val="nil"/>
              <w:left w:val="nil"/>
              <w:bottom w:val="nil"/>
              <w:right w:val="nil"/>
            </w:tcBorders>
            <w:shd w:val="clear" w:color="auto" w:fill="auto"/>
            <w:noWrap/>
            <w:hideMark/>
          </w:tcPr>
          <w:p w14:paraId="7C6C2C5E" w14:textId="77777777" w:rsidR="00E92B88" w:rsidRPr="00E92B88" w:rsidRDefault="00E92B88" w:rsidP="00E92B88">
            <w:pPr>
              <w:rPr>
                <w:rFonts w:eastAsia="Times New Roman"/>
                <w:sz w:val="20"/>
                <w:szCs w:val="20"/>
              </w:rPr>
            </w:pPr>
          </w:p>
        </w:tc>
        <w:tc>
          <w:tcPr>
            <w:tcW w:w="352" w:type="dxa"/>
            <w:gridSpan w:val="2"/>
            <w:tcBorders>
              <w:top w:val="nil"/>
              <w:left w:val="nil"/>
              <w:bottom w:val="nil"/>
              <w:right w:val="nil"/>
            </w:tcBorders>
            <w:shd w:val="clear" w:color="auto" w:fill="auto"/>
            <w:noWrap/>
            <w:hideMark/>
          </w:tcPr>
          <w:p w14:paraId="5CEF0A08" w14:textId="77777777" w:rsidR="00E92B88" w:rsidRPr="00E92B88" w:rsidRDefault="00E92B88" w:rsidP="00E92B88">
            <w:pPr>
              <w:rPr>
                <w:rFonts w:eastAsia="Times New Roman"/>
                <w:sz w:val="20"/>
                <w:szCs w:val="20"/>
              </w:rPr>
            </w:pPr>
          </w:p>
        </w:tc>
        <w:tc>
          <w:tcPr>
            <w:tcW w:w="257" w:type="dxa"/>
            <w:tcBorders>
              <w:top w:val="nil"/>
              <w:left w:val="nil"/>
              <w:bottom w:val="nil"/>
              <w:right w:val="nil"/>
            </w:tcBorders>
            <w:shd w:val="clear" w:color="auto" w:fill="auto"/>
            <w:noWrap/>
            <w:hideMark/>
          </w:tcPr>
          <w:p w14:paraId="5960C6B9" w14:textId="77777777" w:rsidR="00E92B88" w:rsidRPr="00E92B88" w:rsidRDefault="00E92B88"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70B47DAC" w14:textId="77777777" w:rsidR="00E92B88" w:rsidRPr="00E92B88" w:rsidRDefault="00E92B88"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574620DA" w14:textId="77777777" w:rsidR="00E92B88" w:rsidRPr="00E92B88" w:rsidRDefault="00E92B88"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38671E4B" w14:textId="77777777" w:rsidR="00E92B88" w:rsidRPr="00E92B88" w:rsidRDefault="00E92B88"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6701E794" w14:textId="77777777" w:rsidR="00E92B88" w:rsidRPr="00E92B88" w:rsidRDefault="00E92B88" w:rsidP="00E92B88">
            <w:pPr>
              <w:rPr>
                <w:rFonts w:eastAsia="Times New Roman"/>
                <w:sz w:val="20"/>
                <w:szCs w:val="20"/>
              </w:rPr>
            </w:pPr>
          </w:p>
        </w:tc>
        <w:tc>
          <w:tcPr>
            <w:tcW w:w="902" w:type="dxa"/>
            <w:tcBorders>
              <w:top w:val="nil"/>
              <w:left w:val="nil"/>
              <w:bottom w:val="nil"/>
              <w:right w:val="nil"/>
            </w:tcBorders>
            <w:shd w:val="clear" w:color="auto" w:fill="auto"/>
            <w:noWrap/>
            <w:hideMark/>
          </w:tcPr>
          <w:p w14:paraId="4F1E0BC8" w14:textId="77777777" w:rsidR="00E92B88" w:rsidRPr="00E92B88" w:rsidRDefault="00E92B88" w:rsidP="00E92B88">
            <w:pPr>
              <w:rPr>
                <w:rFonts w:eastAsia="Times New Roman"/>
                <w:sz w:val="20"/>
                <w:szCs w:val="20"/>
              </w:rPr>
            </w:pPr>
          </w:p>
        </w:tc>
        <w:tc>
          <w:tcPr>
            <w:tcW w:w="2357" w:type="dxa"/>
            <w:tcBorders>
              <w:top w:val="nil"/>
              <w:left w:val="nil"/>
              <w:bottom w:val="nil"/>
              <w:right w:val="nil"/>
            </w:tcBorders>
            <w:shd w:val="clear" w:color="auto" w:fill="auto"/>
            <w:noWrap/>
            <w:hideMark/>
          </w:tcPr>
          <w:p w14:paraId="4EB6CA87" w14:textId="77777777" w:rsidR="00E92B88" w:rsidRPr="00E92B88" w:rsidRDefault="00E92B88" w:rsidP="00E92B88">
            <w:pPr>
              <w:rPr>
                <w:rFonts w:eastAsia="Times New Roman"/>
                <w:sz w:val="20"/>
                <w:szCs w:val="20"/>
              </w:rPr>
            </w:pPr>
          </w:p>
        </w:tc>
        <w:tc>
          <w:tcPr>
            <w:tcW w:w="425" w:type="dxa"/>
            <w:tcBorders>
              <w:top w:val="nil"/>
              <w:left w:val="nil"/>
              <w:bottom w:val="nil"/>
              <w:right w:val="nil"/>
            </w:tcBorders>
            <w:shd w:val="clear" w:color="auto" w:fill="auto"/>
            <w:noWrap/>
            <w:hideMark/>
          </w:tcPr>
          <w:p w14:paraId="558472D6" w14:textId="77777777" w:rsidR="00E92B88" w:rsidRPr="00E92B88" w:rsidRDefault="00E92B88" w:rsidP="00E92B88">
            <w:pPr>
              <w:rPr>
                <w:rFonts w:eastAsia="Times New Roman"/>
                <w:sz w:val="20"/>
                <w:szCs w:val="20"/>
              </w:rPr>
            </w:pPr>
          </w:p>
        </w:tc>
        <w:tc>
          <w:tcPr>
            <w:tcW w:w="250" w:type="dxa"/>
            <w:gridSpan w:val="2"/>
            <w:tcBorders>
              <w:top w:val="nil"/>
              <w:left w:val="nil"/>
              <w:bottom w:val="nil"/>
              <w:right w:val="nil"/>
            </w:tcBorders>
            <w:shd w:val="clear" w:color="auto" w:fill="auto"/>
            <w:noWrap/>
            <w:hideMark/>
          </w:tcPr>
          <w:p w14:paraId="553654C2" w14:textId="77777777" w:rsidR="00E92B88" w:rsidRPr="00E92B88" w:rsidRDefault="00E92B88"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205E683A" w14:textId="77777777" w:rsidR="00E92B88" w:rsidRPr="00E92B88" w:rsidRDefault="00E92B88" w:rsidP="00E92B88">
            <w:pPr>
              <w:rPr>
                <w:rFonts w:eastAsia="Times New Roman"/>
                <w:sz w:val="20"/>
                <w:szCs w:val="20"/>
              </w:rPr>
            </w:pPr>
          </w:p>
        </w:tc>
        <w:tc>
          <w:tcPr>
            <w:tcW w:w="402" w:type="dxa"/>
            <w:gridSpan w:val="2"/>
            <w:tcBorders>
              <w:top w:val="nil"/>
              <w:left w:val="nil"/>
              <w:bottom w:val="nil"/>
              <w:right w:val="nil"/>
            </w:tcBorders>
            <w:shd w:val="clear" w:color="auto" w:fill="auto"/>
            <w:noWrap/>
            <w:hideMark/>
          </w:tcPr>
          <w:p w14:paraId="60D13310" w14:textId="77777777" w:rsidR="00E92B88" w:rsidRPr="00E92B88" w:rsidRDefault="00E92B88" w:rsidP="00E92B88">
            <w:pPr>
              <w:rPr>
                <w:rFonts w:eastAsia="Times New Roman"/>
                <w:sz w:val="20"/>
                <w:szCs w:val="20"/>
              </w:rPr>
            </w:pPr>
          </w:p>
        </w:tc>
        <w:tc>
          <w:tcPr>
            <w:tcW w:w="646" w:type="dxa"/>
            <w:tcBorders>
              <w:top w:val="nil"/>
              <w:left w:val="nil"/>
              <w:bottom w:val="nil"/>
              <w:right w:val="nil"/>
            </w:tcBorders>
            <w:shd w:val="clear" w:color="auto" w:fill="auto"/>
            <w:noWrap/>
            <w:hideMark/>
          </w:tcPr>
          <w:p w14:paraId="54A0DD47" w14:textId="77777777" w:rsidR="00E92B88" w:rsidRPr="00E92B88" w:rsidRDefault="00E92B88" w:rsidP="00E92B88">
            <w:pPr>
              <w:rPr>
                <w:rFonts w:eastAsia="Times New Roman"/>
                <w:sz w:val="20"/>
                <w:szCs w:val="20"/>
              </w:rPr>
            </w:pPr>
          </w:p>
        </w:tc>
      </w:tr>
      <w:tr w:rsidR="00383B79" w:rsidRPr="00E92B88" w14:paraId="66643287" w14:textId="77777777" w:rsidTr="00DB7540">
        <w:trPr>
          <w:trHeight w:val="20"/>
        </w:trPr>
        <w:tc>
          <w:tcPr>
            <w:tcW w:w="969" w:type="dxa"/>
            <w:tcBorders>
              <w:top w:val="nil"/>
              <w:left w:val="nil"/>
              <w:bottom w:val="nil"/>
              <w:right w:val="nil"/>
            </w:tcBorders>
            <w:shd w:val="clear" w:color="auto" w:fill="auto"/>
            <w:noWrap/>
            <w:hideMark/>
          </w:tcPr>
          <w:p w14:paraId="0B63BBFB" w14:textId="77777777" w:rsidR="00E92B88" w:rsidRPr="00E92B88" w:rsidRDefault="00E92B88" w:rsidP="00E92B88">
            <w:pPr>
              <w:rPr>
                <w:rFonts w:eastAsia="Times New Roman"/>
                <w:sz w:val="20"/>
                <w:szCs w:val="20"/>
              </w:rPr>
            </w:pPr>
          </w:p>
        </w:tc>
        <w:tc>
          <w:tcPr>
            <w:tcW w:w="2427" w:type="dxa"/>
            <w:gridSpan w:val="2"/>
            <w:tcBorders>
              <w:top w:val="nil"/>
              <w:left w:val="nil"/>
              <w:bottom w:val="nil"/>
              <w:right w:val="nil"/>
            </w:tcBorders>
            <w:shd w:val="clear" w:color="auto" w:fill="auto"/>
            <w:noWrap/>
            <w:hideMark/>
          </w:tcPr>
          <w:p w14:paraId="0C2F321A" w14:textId="77777777" w:rsidR="00E92B88" w:rsidRPr="00E92B88" w:rsidRDefault="00E92B88" w:rsidP="00E92B88">
            <w:pPr>
              <w:rPr>
                <w:rFonts w:eastAsia="Times New Roman"/>
                <w:sz w:val="20"/>
                <w:szCs w:val="20"/>
              </w:rPr>
            </w:pPr>
          </w:p>
        </w:tc>
        <w:tc>
          <w:tcPr>
            <w:tcW w:w="352" w:type="dxa"/>
            <w:gridSpan w:val="2"/>
            <w:tcBorders>
              <w:top w:val="nil"/>
              <w:left w:val="nil"/>
              <w:bottom w:val="nil"/>
              <w:right w:val="nil"/>
            </w:tcBorders>
            <w:shd w:val="clear" w:color="auto" w:fill="auto"/>
            <w:noWrap/>
            <w:hideMark/>
          </w:tcPr>
          <w:p w14:paraId="09A1BF7A" w14:textId="77777777" w:rsidR="00E92B88" w:rsidRPr="00E92B88" w:rsidRDefault="00E92B88" w:rsidP="00E92B88">
            <w:pPr>
              <w:rPr>
                <w:rFonts w:eastAsia="Times New Roman"/>
                <w:sz w:val="20"/>
                <w:szCs w:val="20"/>
              </w:rPr>
            </w:pPr>
          </w:p>
        </w:tc>
        <w:tc>
          <w:tcPr>
            <w:tcW w:w="257" w:type="dxa"/>
            <w:tcBorders>
              <w:top w:val="nil"/>
              <w:left w:val="nil"/>
              <w:bottom w:val="nil"/>
              <w:right w:val="nil"/>
            </w:tcBorders>
            <w:shd w:val="clear" w:color="auto" w:fill="auto"/>
            <w:noWrap/>
            <w:hideMark/>
          </w:tcPr>
          <w:p w14:paraId="1D3B6F5C" w14:textId="77777777" w:rsidR="00E92B88" w:rsidRPr="00E92B88" w:rsidRDefault="00E92B88"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0C2BCD34" w14:textId="77777777" w:rsidR="00E92B88" w:rsidRPr="00E92B88" w:rsidRDefault="00E92B88"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076C00E3" w14:textId="77777777" w:rsidR="00E92B88" w:rsidRPr="00E92B88" w:rsidRDefault="00E92B88"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556AB265" w14:textId="77777777" w:rsidR="00E92B88" w:rsidRPr="00E92B88" w:rsidRDefault="00E92B88"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794AB3CA" w14:textId="77777777" w:rsidR="00E92B88" w:rsidRPr="00E92B88" w:rsidRDefault="00E92B88" w:rsidP="00E92B88">
            <w:pPr>
              <w:rPr>
                <w:rFonts w:eastAsia="Times New Roman"/>
                <w:sz w:val="20"/>
                <w:szCs w:val="20"/>
              </w:rPr>
            </w:pPr>
          </w:p>
        </w:tc>
        <w:tc>
          <w:tcPr>
            <w:tcW w:w="902" w:type="dxa"/>
            <w:tcBorders>
              <w:top w:val="nil"/>
              <w:left w:val="nil"/>
              <w:bottom w:val="nil"/>
              <w:right w:val="nil"/>
            </w:tcBorders>
            <w:shd w:val="clear" w:color="auto" w:fill="auto"/>
            <w:noWrap/>
            <w:hideMark/>
          </w:tcPr>
          <w:p w14:paraId="41E04A30" w14:textId="77777777" w:rsidR="00E92B88" w:rsidRPr="00E92B88" w:rsidRDefault="00E92B88" w:rsidP="00E92B88">
            <w:pPr>
              <w:rPr>
                <w:rFonts w:eastAsia="Times New Roman"/>
                <w:sz w:val="20"/>
                <w:szCs w:val="20"/>
              </w:rPr>
            </w:pPr>
          </w:p>
        </w:tc>
        <w:tc>
          <w:tcPr>
            <w:tcW w:w="2357" w:type="dxa"/>
            <w:tcBorders>
              <w:top w:val="nil"/>
              <w:left w:val="nil"/>
              <w:bottom w:val="nil"/>
              <w:right w:val="nil"/>
            </w:tcBorders>
            <w:shd w:val="clear" w:color="auto" w:fill="auto"/>
            <w:noWrap/>
            <w:hideMark/>
          </w:tcPr>
          <w:p w14:paraId="548AEC60" w14:textId="77777777" w:rsidR="00E92B88" w:rsidRPr="00E92B88" w:rsidRDefault="00E92B88" w:rsidP="00E92B88">
            <w:pPr>
              <w:rPr>
                <w:rFonts w:eastAsia="Times New Roman"/>
                <w:sz w:val="20"/>
                <w:szCs w:val="20"/>
              </w:rPr>
            </w:pPr>
          </w:p>
        </w:tc>
        <w:tc>
          <w:tcPr>
            <w:tcW w:w="425" w:type="dxa"/>
            <w:tcBorders>
              <w:top w:val="nil"/>
              <w:left w:val="nil"/>
              <w:bottom w:val="nil"/>
              <w:right w:val="nil"/>
            </w:tcBorders>
            <w:shd w:val="clear" w:color="auto" w:fill="auto"/>
            <w:noWrap/>
            <w:hideMark/>
          </w:tcPr>
          <w:p w14:paraId="709B1004" w14:textId="77777777" w:rsidR="00E92B88" w:rsidRPr="00E92B88" w:rsidRDefault="00E92B88" w:rsidP="00E92B88">
            <w:pPr>
              <w:rPr>
                <w:rFonts w:eastAsia="Times New Roman"/>
                <w:sz w:val="20"/>
                <w:szCs w:val="20"/>
              </w:rPr>
            </w:pPr>
          </w:p>
        </w:tc>
        <w:tc>
          <w:tcPr>
            <w:tcW w:w="250" w:type="dxa"/>
            <w:gridSpan w:val="2"/>
            <w:tcBorders>
              <w:top w:val="nil"/>
              <w:left w:val="nil"/>
              <w:bottom w:val="nil"/>
              <w:right w:val="nil"/>
            </w:tcBorders>
            <w:shd w:val="clear" w:color="auto" w:fill="auto"/>
            <w:noWrap/>
            <w:hideMark/>
          </w:tcPr>
          <w:p w14:paraId="07C24DF0" w14:textId="77777777" w:rsidR="00E92B88" w:rsidRPr="00E92B88" w:rsidRDefault="00E92B88"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443493A1" w14:textId="77777777" w:rsidR="00E92B88" w:rsidRPr="00E92B88" w:rsidRDefault="00E92B88" w:rsidP="00E92B88">
            <w:pPr>
              <w:rPr>
                <w:rFonts w:eastAsia="Times New Roman"/>
                <w:sz w:val="20"/>
                <w:szCs w:val="20"/>
              </w:rPr>
            </w:pPr>
          </w:p>
        </w:tc>
        <w:tc>
          <w:tcPr>
            <w:tcW w:w="402" w:type="dxa"/>
            <w:gridSpan w:val="2"/>
            <w:tcBorders>
              <w:top w:val="nil"/>
              <w:left w:val="nil"/>
              <w:bottom w:val="nil"/>
              <w:right w:val="nil"/>
            </w:tcBorders>
            <w:shd w:val="clear" w:color="auto" w:fill="auto"/>
            <w:noWrap/>
            <w:hideMark/>
          </w:tcPr>
          <w:p w14:paraId="30105E1B" w14:textId="77777777" w:rsidR="00E92B88" w:rsidRPr="00E92B88" w:rsidRDefault="00E92B88" w:rsidP="00E92B88">
            <w:pPr>
              <w:rPr>
                <w:rFonts w:eastAsia="Times New Roman"/>
                <w:sz w:val="20"/>
                <w:szCs w:val="20"/>
              </w:rPr>
            </w:pPr>
          </w:p>
        </w:tc>
        <w:tc>
          <w:tcPr>
            <w:tcW w:w="646" w:type="dxa"/>
            <w:tcBorders>
              <w:top w:val="nil"/>
              <w:left w:val="nil"/>
              <w:bottom w:val="nil"/>
              <w:right w:val="nil"/>
            </w:tcBorders>
            <w:shd w:val="clear" w:color="auto" w:fill="auto"/>
            <w:noWrap/>
            <w:hideMark/>
          </w:tcPr>
          <w:p w14:paraId="7EF70ABF" w14:textId="77777777" w:rsidR="00E92B88" w:rsidRPr="00E92B88" w:rsidRDefault="00E92B88" w:rsidP="00E92B88">
            <w:pPr>
              <w:rPr>
                <w:rFonts w:eastAsia="Times New Roman"/>
                <w:sz w:val="20"/>
                <w:szCs w:val="20"/>
              </w:rPr>
            </w:pPr>
          </w:p>
        </w:tc>
      </w:tr>
      <w:tr w:rsidR="00724F88" w:rsidRPr="00E92B88" w14:paraId="07412337" w14:textId="77777777" w:rsidTr="00E22D1D">
        <w:trPr>
          <w:trHeight w:val="20"/>
        </w:trPr>
        <w:tc>
          <w:tcPr>
            <w:tcW w:w="5336" w:type="dxa"/>
            <w:gridSpan w:val="9"/>
            <w:tcBorders>
              <w:top w:val="single" w:sz="8" w:space="0" w:color="auto"/>
              <w:left w:val="single" w:sz="8" w:space="0" w:color="auto"/>
              <w:bottom w:val="single" w:sz="8" w:space="0" w:color="auto"/>
              <w:right w:val="single" w:sz="8" w:space="0" w:color="auto"/>
            </w:tcBorders>
            <w:shd w:val="clear" w:color="000000" w:fill="BFBFBF"/>
            <w:noWrap/>
            <w:hideMark/>
          </w:tcPr>
          <w:p w14:paraId="2CF349AC"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V. YARIYIL</w:t>
            </w:r>
          </w:p>
        </w:tc>
        <w:tc>
          <w:tcPr>
            <w:tcW w:w="188" w:type="dxa"/>
            <w:tcBorders>
              <w:top w:val="nil"/>
              <w:left w:val="nil"/>
              <w:bottom w:val="nil"/>
              <w:right w:val="nil"/>
            </w:tcBorders>
            <w:shd w:val="clear" w:color="auto" w:fill="auto"/>
            <w:noWrap/>
            <w:hideMark/>
          </w:tcPr>
          <w:p w14:paraId="0C5E2327" w14:textId="77777777" w:rsidR="00E92B88" w:rsidRPr="00E92B88" w:rsidRDefault="00E92B88" w:rsidP="00E92B88">
            <w:pPr>
              <w:jc w:val="center"/>
              <w:rPr>
                <w:rFonts w:eastAsia="Times New Roman"/>
                <w:b/>
                <w:bCs/>
                <w:color w:val="000000"/>
                <w:sz w:val="20"/>
                <w:szCs w:val="20"/>
              </w:rPr>
            </w:pPr>
          </w:p>
        </w:tc>
        <w:tc>
          <w:tcPr>
            <w:tcW w:w="5249" w:type="dxa"/>
            <w:gridSpan w:val="10"/>
            <w:tcBorders>
              <w:top w:val="single" w:sz="8" w:space="0" w:color="auto"/>
              <w:left w:val="single" w:sz="8" w:space="0" w:color="auto"/>
              <w:bottom w:val="single" w:sz="8" w:space="0" w:color="auto"/>
              <w:right w:val="single" w:sz="8" w:space="0" w:color="auto"/>
            </w:tcBorders>
            <w:shd w:val="clear" w:color="000000" w:fill="BFBFBF"/>
            <w:noWrap/>
            <w:hideMark/>
          </w:tcPr>
          <w:p w14:paraId="1277569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VI. YARIYIL</w:t>
            </w:r>
          </w:p>
        </w:tc>
      </w:tr>
      <w:tr w:rsidR="00A35567" w:rsidRPr="00E92B88" w14:paraId="246AF9AC"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8F0B857"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KODU</w:t>
            </w:r>
          </w:p>
        </w:tc>
        <w:tc>
          <w:tcPr>
            <w:tcW w:w="2427" w:type="dxa"/>
            <w:gridSpan w:val="2"/>
            <w:tcBorders>
              <w:top w:val="nil"/>
              <w:left w:val="nil"/>
              <w:bottom w:val="single" w:sz="8" w:space="0" w:color="auto"/>
              <w:right w:val="single" w:sz="8" w:space="0" w:color="auto"/>
            </w:tcBorders>
            <w:shd w:val="clear" w:color="auto" w:fill="auto"/>
            <w:hideMark/>
          </w:tcPr>
          <w:p w14:paraId="75DCC6C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284" w:type="dxa"/>
            <w:tcBorders>
              <w:top w:val="nil"/>
              <w:left w:val="nil"/>
              <w:bottom w:val="single" w:sz="8" w:space="0" w:color="auto"/>
              <w:right w:val="single" w:sz="8" w:space="0" w:color="auto"/>
            </w:tcBorders>
            <w:shd w:val="clear" w:color="auto" w:fill="auto"/>
            <w:hideMark/>
          </w:tcPr>
          <w:p w14:paraId="31C1E28F"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325" w:type="dxa"/>
            <w:gridSpan w:val="2"/>
            <w:tcBorders>
              <w:top w:val="nil"/>
              <w:left w:val="nil"/>
              <w:bottom w:val="single" w:sz="8" w:space="0" w:color="auto"/>
              <w:right w:val="single" w:sz="8" w:space="0" w:color="auto"/>
            </w:tcBorders>
            <w:shd w:val="clear" w:color="auto" w:fill="auto"/>
            <w:hideMark/>
          </w:tcPr>
          <w:p w14:paraId="761D58F2"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tcBorders>
              <w:top w:val="nil"/>
              <w:left w:val="nil"/>
              <w:bottom w:val="single" w:sz="8" w:space="0" w:color="auto"/>
              <w:right w:val="single" w:sz="8" w:space="0" w:color="auto"/>
            </w:tcBorders>
            <w:shd w:val="clear" w:color="auto" w:fill="auto"/>
            <w:hideMark/>
          </w:tcPr>
          <w:p w14:paraId="5EEA235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400" w:type="dxa"/>
            <w:tcBorders>
              <w:top w:val="nil"/>
              <w:left w:val="nil"/>
              <w:bottom w:val="single" w:sz="8" w:space="0" w:color="auto"/>
              <w:right w:val="single" w:sz="8" w:space="0" w:color="auto"/>
            </w:tcBorders>
            <w:shd w:val="clear" w:color="auto" w:fill="auto"/>
            <w:hideMark/>
          </w:tcPr>
          <w:p w14:paraId="5759A76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664" w:type="dxa"/>
            <w:tcBorders>
              <w:top w:val="nil"/>
              <w:left w:val="nil"/>
              <w:bottom w:val="single" w:sz="8" w:space="0" w:color="auto"/>
              <w:right w:val="single" w:sz="8" w:space="0" w:color="auto"/>
            </w:tcBorders>
            <w:shd w:val="clear" w:color="auto" w:fill="auto"/>
            <w:hideMark/>
          </w:tcPr>
          <w:p w14:paraId="2576FC9F" w14:textId="77777777" w:rsidR="00E92B88" w:rsidRPr="00A35567" w:rsidRDefault="00E92B88" w:rsidP="00E92B88">
            <w:pPr>
              <w:jc w:val="center"/>
              <w:rPr>
                <w:rFonts w:eastAsia="Times New Roman"/>
                <w:b/>
                <w:bCs/>
                <w:color w:val="000000"/>
                <w:sz w:val="18"/>
                <w:szCs w:val="18"/>
              </w:rPr>
            </w:pPr>
            <w:r w:rsidRPr="00A35567">
              <w:rPr>
                <w:rFonts w:eastAsia="Times New Roman"/>
                <w:b/>
                <w:bCs/>
                <w:color w:val="000000"/>
                <w:sz w:val="18"/>
                <w:szCs w:val="18"/>
              </w:rPr>
              <w:t>AKTS</w:t>
            </w:r>
          </w:p>
        </w:tc>
        <w:tc>
          <w:tcPr>
            <w:tcW w:w="188" w:type="dxa"/>
            <w:tcBorders>
              <w:top w:val="nil"/>
              <w:left w:val="nil"/>
              <w:bottom w:val="nil"/>
              <w:right w:val="nil"/>
            </w:tcBorders>
            <w:shd w:val="clear" w:color="auto" w:fill="auto"/>
            <w:noWrap/>
            <w:hideMark/>
          </w:tcPr>
          <w:p w14:paraId="60C62512" w14:textId="77777777" w:rsidR="00E92B88" w:rsidRPr="00E92B88" w:rsidRDefault="00E92B88" w:rsidP="00E92B88">
            <w:pPr>
              <w:jc w:val="center"/>
              <w:rPr>
                <w:rFonts w:eastAsia="Times New Roman"/>
                <w:b/>
                <w:bCs/>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2C88FE0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xml:space="preserve">DERS </w:t>
            </w:r>
            <w:r w:rsidRPr="00E92B88">
              <w:rPr>
                <w:rFonts w:eastAsia="Times New Roman"/>
                <w:b/>
                <w:bCs/>
                <w:color w:val="000000"/>
                <w:sz w:val="20"/>
                <w:szCs w:val="20"/>
              </w:rPr>
              <w:br/>
              <w:t>KODU</w:t>
            </w:r>
          </w:p>
        </w:tc>
        <w:tc>
          <w:tcPr>
            <w:tcW w:w="2357" w:type="dxa"/>
            <w:tcBorders>
              <w:top w:val="nil"/>
              <w:left w:val="nil"/>
              <w:bottom w:val="single" w:sz="8" w:space="0" w:color="auto"/>
              <w:right w:val="single" w:sz="8" w:space="0" w:color="auto"/>
            </w:tcBorders>
            <w:shd w:val="clear" w:color="auto" w:fill="auto"/>
            <w:hideMark/>
          </w:tcPr>
          <w:p w14:paraId="1E8722C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425" w:type="dxa"/>
            <w:tcBorders>
              <w:top w:val="nil"/>
              <w:left w:val="nil"/>
              <w:bottom w:val="single" w:sz="8" w:space="0" w:color="auto"/>
              <w:right w:val="single" w:sz="8" w:space="0" w:color="auto"/>
            </w:tcBorders>
            <w:shd w:val="clear" w:color="auto" w:fill="auto"/>
            <w:hideMark/>
          </w:tcPr>
          <w:p w14:paraId="414CD40D"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3B6FC852"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gridSpan w:val="2"/>
            <w:tcBorders>
              <w:top w:val="nil"/>
              <w:left w:val="nil"/>
              <w:bottom w:val="single" w:sz="8" w:space="0" w:color="auto"/>
              <w:right w:val="single" w:sz="8" w:space="0" w:color="auto"/>
            </w:tcBorders>
            <w:shd w:val="clear" w:color="auto" w:fill="auto"/>
            <w:hideMark/>
          </w:tcPr>
          <w:p w14:paraId="4A64C43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369" w:type="dxa"/>
            <w:gridSpan w:val="2"/>
            <w:tcBorders>
              <w:top w:val="nil"/>
              <w:left w:val="nil"/>
              <w:bottom w:val="single" w:sz="8" w:space="0" w:color="auto"/>
              <w:right w:val="single" w:sz="8" w:space="0" w:color="auto"/>
            </w:tcBorders>
            <w:shd w:val="clear" w:color="auto" w:fill="auto"/>
            <w:hideMark/>
          </w:tcPr>
          <w:p w14:paraId="16C81DF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714" w:type="dxa"/>
            <w:gridSpan w:val="2"/>
            <w:tcBorders>
              <w:top w:val="nil"/>
              <w:left w:val="nil"/>
              <w:bottom w:val="single" w:sz="8" w:space="0" w:color="auto"/>
              <w:right w:val="single" w:sz="8" w:space="0" w:color="auto"/>
            </w:tcBorders>
            <w:shd w:val="clear" w:color="auto" w:fill="auto"/>
            <w:hideMark/>
          </w:tcPr>
          <w:p w14:paraId="1632581C" w14:textId="77777777" w:rsidR="00E92B88" w:rsidRPr="00E92B88" w:rsidRDefault="00E92B88" w:rsidP="00E92B88">
            <w:pPr>
              <w:jc w:val="center"/>
              <w:rPr>
                <w:rFonts w:eastAsia="Times New Roman"/>
                <w:b/>
                <w:bCs/>
                <w:color w:val="000000"/>
                <w:sz w:val="20"/>
                <w:szCs w:val="20"/>
              </w:rPr>
            </w:pPr>
            <w:r w:rsidRPr="00A35567">
              <w:rPr>
                <w:rFonts w:eastAsia="Times New Roman"/>
                <w:b/>
                <w:bCs/>
                <w:color w:val="000000"/>
                <w:sz w:val="18"/>
                <w:szCs w:val="18"/>
              </w:rPr>
              <w:t>AKTS</w:t>
            </w:r>
          </w:p>
        </w:tc>
      </w:tr>
      <w:tr w:rsidR="00A35567" w:rsidRPr="00E92B88" w14:paraId="0AAD4135"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36F90A9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İLS301</w:t>
            </w:r>
          </w:p>
        </w:tc>
        <w:tc>
          <w:tcPr>
            <w:tcW w:w="2427" w:type="dxa"/>
            <w:gridSpan w:val="2"/>
            <w:tcBorders>
              <w:top w:val="nil"/>
              <w:left w:val="nil"/>
              <w:bottom w:val="single" w:sz="8" w:space="0" w:color="auto"/>
              <w:right w:val="single" w:sz="8" w:space="0" w:color="auto"/>
            </w:tcBorders>
            <w:shd w:val="clear" w:color="auto" w:fill="auto"/>
            <w:noWrap/>
            <w:hideMark/>
          </w:tcPr>
          <w:p w14:paraId="0B18D552"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Tecvid-V</w:t>
            </w:r>
          </w:p>
        </w:tc>
        <w:tc>
          <w:tcPr>
            <w:tcW w:w="284" w:type="dxa"/>
            <w:tcBorders>
              <w:top w:val="nil"/>
              <w:left w:val="nil"/>
              <w:bottom w:val="single" w:sz="8" w:space="0" w:color="auto"/>
              <w:right w:val="single" w:sz="8" w:space="0" w:color="auto"/>
            </w:tcBorders>
            <w:shd w:val="clear" w:color="auto" w:fill="auto"/>
            <w:noWrap/>
            <w:hideMark/>
          </w:tcPr>
          <w:p w14:paraId="52BC6BA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217BB13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214ACEB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4DE8473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6301374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40B1F236"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05A5D88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İLS302</w:t>
            </w:r>
          </w:p>
        </w:tc>
        <w:tc>
          <w:tcPr>
            <w:tcW w:w="2357" w:type="dxa"/>
            <w:tcBorders>
              <w:top w:val="nil"/>
              <w:left w:val="nil"/>
              <w:bottom w:val="single" w:sz="8" w:space="0" w:color="auto"/>
              <w:right w:val="single" w:sz="8" w:space="0" w:color="auto"/>
            </w:tcBorders>
            <w:shd w:val="clear" w:color="auto" w:fill="auto"/>
            <w:noWrap/>
            <w:hideMark/>
          </w:tcPr>
          <w:p w14:paraId="4670CE38"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Tecvid-VI</w:t>
            </w:r>
          </w:p>
        </w:tc>
        <w:tc>
          <w:tcPr>
            <w:tcW w:w="425" w:type="dxa"/>
            <w:tcBorders>
              <w:top w:val="nil"/>
              <w:left w:val="nil"/>
              <w:bottom w:val="single" w:sz="8" w:space="0" w:color="auto"/>
              <w:right w:val="single" w:sz="8" w:space="0" w:color="auto"/>
            </w:tcBorders>
            <w:shd w:val="clear" w:color="auto" w:fill="auto"/>
            <w:noWrap/>
            <w:hideMark/>
          </w:tcPr>
          <w:p w14:paraId="70A41B0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62ACB4F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16A7BCE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3C06BAD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693AAA8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r>
      <w:tr w:rsidR="00A35567" w:rsidRPr="00E92B88" w14:paraId="121394D9"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33AB5643"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İLS303</w:t>
            </w:r>
          </w:p>
        </w:tc>
        <w:tc>
          <w:tcPr>
            <w:tcW w:w="2427" w:type="dxa"/>
            <w:gridSpan w:val="2"/>
            <w:tcBorders>
              <w:top w:val="nil"/>
              <w:left w:val="nil"/>
              <w:bottom w:val="single" w:sz="8" w:space="0" w:color="auto"/>
              <w:right w:val="single" w:sz="8" w:space="0" w:color="auto"/>
            </w:tcBorders>
            <w:shd w:val="clear" w:color="auto" w:fill="auto"/>
            <w:hideMark/>
          </w:tcPr>
          <w:p w14:paraId="4F19112B"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Hukuku-I</w:t>
            </w:r>
          </w:p>
        </w:tc>
        <w:tc>
          <w:tcPr>
            <w:tcW w:w="284" w:type="dxa"/>
            <w:tcBorders>
              <w:top w:val="nil"/>
              <w:left w:val="nil"/>
              <w:bottom w:val="single" w:sz="8" w:space="0" w:color="auto"/>
              <w:right w:val="single" w:sz="8" w:space="0" w:color="auto"/>
            </w:tcBorders>
            <w:shd w:val="clear" w:color="auto" w:fill="auto"/>
            <w:hideMark/>
          </w:tcPr>
          <w:p w14:paraId="0FB48DB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1CAE73D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tcBorders>
              <w:top w:val="nil"/>
              <w:left w:val="nil"/>
              <w:bottom w:val="single" w:sz="8" w:space="0" w:color="auto"/>
              <w:right w:val="single" w:sz="8" w:space="0" w:color="auto"/>
            </w:tcBorders>
            <w:shd w:val="clear" w:color="auto" w:fill="auto"/>
            <w:hideMark/>
          </w:tcPr>
          <w:p w14:paraId="6B9DB87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hideMark/>
          </w:tcPr>
          <w:p w14:paraId="1CBABF7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664" w:type="dxa"/>
            <w:tcBorders>
              <w:top w:val="nil"/>
              <w:left w:val="nil"/>
              <w:bottom w:val="single" w:sz="8" w:space="0" w:color="auto"/>
              <w:right w:val="single" w:sz="8" w:space="0" w:color="auto"/>
            </w:tcBorders>
            <w:shd w:val="clear" w:color="auto" w:fill="auto"/>
            <w:hideMark/>
          </w:tcPr>
          <w:p w14:paraId="43510DD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178C5BAE"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7EA5D7A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İLS304</w:t>
            </w:r>
          </w:p>
        </w:tc>
        <w:tc>
          <w:tcPr>
            <w:tcW w:w="2357" w:type="dxa"/>
            <w:tcBorders>
              <w:top w:val="nil"/>
              <w:left w:val="nil"/>
              <w:bottom w:val="single" w:sz="8" w:space="0" w:color="auto"/>
              <w:right w:val="single" w:sz="8" w:space="0" w:color="auto"/>
            </w:tcBorders>
            <w:shd w:val="clear" w:color="auto" w:fill="auto"/>
            <w:noWrap/>
            <w:hideMark/>
          </w:tcPr>
          <w:p w14:paraId="3B4E4F3F"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Hukuku-II</w:t>
            </w:r>
          </w:p>
        </w:tc>
        <w:tc>
          <w:tcPr>
            <w:tcW w:w="425" w:type="dxa"/>
            <w:tcBorders>
              <w:top w:val="nil"/>
              <w:left w:val="nil"/>
              <w:bottom w:val="single" w:sz="8" w:space="0" w:color="auto"/>
              <w:right w:val="single" w:sz="8" w:space="0" w:color="auto"/>
            </w:tcBorders>
            <w:shd w:val="clear" w:color="auto" w:fill="auto"/>
            <w:noWrap/>
            <w:hideMark/>
          </w:tcPr>
          <w:p w14:paraId="4643053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142C0D5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790772F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2DD2D48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0C2F6A7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r>
      <w:tr w:rsidR="00A35567" w:rsidRPr="00E92B88" w14:paraId="7A82B569"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441FED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İLS305</w:t>
            </w:r>
          </w:p>
        </w:tc>
        <w:tc>
          <w:tcPr>
            <w:tcW w:w="2427" w:type="dxa"/>
            <w:gridSpan w:val="2"/>
            <w:tcBorders>
              <w:top w:val="nil"/>
              <w:left w:val="nil"/>
              <w:bottom w:val="single" w:sz="8" w:space="0" w:color="auto"/>
              <w:right w:val="single" w:sz="8" w:space="0" w:color="auto"/>
            </w:tcBorders>
            <w:shd w:val="clear" w:color="auto" w:fill="auto"/>
            <w:noWrap/>
            <w:hideMark/>
          </w:tcPr>
          <w:p w14:paraId="42DAEFF9"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Sistematik Kelam-I</w:t>
            </w:r>
          </w:p>
        </w:tc>
        <w:tc>
          <w:tcPr>
            <w:tcW w:w="284" w:type="dxa"/>
            <w:tcBorders>
              <w:top w:val="nil"/>
              <w:left w:val="nil"/>
              <w:bottom w:val="single" w:sz="8" w:space="0" w:color="auto"/>
              <w:right w:val="single" w:sz="8" w:space="0" w:color="auto"/>
            </w:tcBorders>
            <w:shd w:val="clear" w:color="auto" w:fill="auto"/>
            <w:noWrap/>
            <w:hideMark/>
          </w:tcPr>
          <w:p w14:paraId="64350A2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noWrap/>
            <w:hideMark/>
          </w:tcPr>
          <w:p w14:paraId="61D4880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267" w:type="dxa"/>
            <w:tcBorders>
              <w:top w:val="nil"/>
              <w:left w:val="nil"/>
              <w:bottom w:val="single" w:sz="8" w:space="0" w:color="auto"/>
              <w:right w:val="single" w:sz="8" w:space="0" w:color="auto"/>
            </w:tcBorders>
            <w:shd w:val="clear" w:color="auto" w:fill="auto"/>
            <w:noWrap/>
            <w:hideMark/>
          </w:tcPr>
          <w:p w14:paraId="3173AEB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3E0370F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4</w:t>
            </w:r>
          </w:p>
        </w:tc>
        <w:tc>
          <w:tcPr>
            <w:tcW w:w="664" w:type="dxa"/>
            <w:tcBorders>
              <w:top w:val="nil"/>
              <w:left w:val="nil"/>
              <w:bottom w:val="single" w:sz="8" w:space="0" w:color="auto"/>
              <w:right w:val="single" w:sz="8" w:space="0" w:color="auto"/>
            </w:tcBorders>
            <w:shd w:val="clear" w:color="auto" w:fill="auto"/>
            <w:noWrap/>
            <w:hideMark/>
          </w:tcPr>
          <w:p w14:paraId="2511613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26CB3846"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5D3A9F3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İLS306</w:t>
            </w:r>
          </w:p>
        </w:tc>
        <w:tc>
          <w:tcPr>
            <w:tcW w:w="2357" w:type="dxa"/>
            <w:tcBorders>
              <w:top w:val="nil"/>
              <w:left w:val="nil"/>
              <w:bottom w:val="single" w:sz="8" w:space="0" w:color="auto"/>
              <w:right w:val="single" w:sz="8" w:space="0" w:color="auto"/>
            </w:tcBorders>
            <w:shd w:val="clear" w:color="auto" w:fill="auto"/>
            <w:noWrap/>
            <w:hideMark/>
          </w:tcPr>
          <w:p w14:paraId="2CFB976A"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Sistematik Kelam-II</w:t>
            </w:r>
          </w:p>
        </w:tc>
        <w:tc>
          <w:tcPr>
            <w:tcW w:w="425" w:type="dxa"/>
            <w:tcBorders>
              <w:top w:val="nil"/>
              <w:left w:val="nil"/>
              <w:bottom w:val="single" w:sz="8" w:space="0" w:color="auto"/>
              <w:right w:val="single" w:sz="8" w:space="0" w:color="auto"/>
            </w:tcBorders>
            <w:shd w:val="clear" w:color="auto" w:fill="auto"/>
            <w:noWrap/>
            <w:hideMark/>
          </w:tcPr>
          <w:p w14:paraId="4AEC967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7154848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526E201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65D0F5F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1C7974C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r>
      <w:tr w:rsidR="00A35567" w:rsidRPr="00E92B88" w14:paraId="4AAE3A5A"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03766E4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İLS307</w:t>
            </w:r>
          </w:p>
        </w:tc>
        <w:tc>
          <w:tcPr>
            <w:tcW w:w="2427" w:type="dxa"/>
            <w:gridSpan w:val="2"/>
            <w:tcBorders>
              <w:top w:val="nil"/>
              <w:left w:val="nil"/>
              <w:bottom w:val="single" w:sz="8" w:space="0" w:color="auto"/>
              <w:right w:val="single" w:sz="8" w:space="0" w:color="auto"/>
            </w:tcBorders>
            <w:shd w:val="clear" w:color="auto" w:fill="auto"/>
            <w:noWrap/>
            <w:hideMark/>
          </w:tcPr>
          <w:p w14:paraId="7171CB25" w14:textId="41C8FC27" w:rsidR="00E92B88" w:rsidRPr="00E92B88" w:rsidRDefault="00E21F0F" w:rsidP="00E92B88">
            <w:pPr>
              <w:rPr>
                <w:rFonts w:eastAsia="Times New Roman"/>
                <w:color w:val="000000"/>
                <w:sz w:val="20"/>
                <w:szCs w:val="20"/>
              </w:rPr>
            </w:pPr>
            <w:r>
              <w:rPr>
                <w:rFonts w:eastAsia="Times New Roman"/>
                <w:color w:val="000000"/>
                <w:sz w:val="20"/>
                <w:szCs w:val="20"/>
              </w:rPr>
              <w:t>Tasavvuf-I</w:t>
            </w:r>
          </w:p>
        </w:tc>
        <w:tc>
          <w:tcPr>
            <w:tcW w:w="284" w:type="dxa"/>
            <w:tcBorders>
              <w:top w:val="nil"/>
              <w:left w:val="nil"/>
              <w:bottom w:val="single" w:sz="8" w:space="0" w:color="auto"/>
              <w:right w:val="single" w:sz="8" w:space="0" w:color="auto"/>
            </w:tcBorders>
            <w:shd w:val="clear" w:color="auto" w:fill="auto"/>
            <w:noWrap/>
            <w:hideMark/>
          </w:tcPr>
          <w:p w14:paraId="358B487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3B68118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2274BA5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731D56B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4794DD1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w:t>
            </w:r>
          </w:p>
        </w:tc>
        <w:tc>
          <w:tcPr>
            <w:tcW w:w="188" w:type="dxa"/>
            <w:tcBorders>
              <w:top w:val="nil"/>
              <w:left w:val="nil"/>
              <w:bottom w:val="nil"/>
              <w:right w:val="nil"/>
            </w:tcBorders>
            <w:shd w:val="clear" w:color="auto" w:fill="auto"/>
            <w:noWrap/>
            <w:hideMark/>
          </w:tcPr>
          <w:p w14:paraId="34F35636"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763F23B1"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İLS308</w:t>
            </w:r>
          </w:p>
        </w:tc>
        <w:tc>
          <w:tcPr>
            <w:tcW w:w="2357" w:type="dxa"/>
            <w:tcBorders>
              <w:top w:val="nil"/>
              <w:left w:val="nil"/>
              <w:bottom w:val="single" w:sz="8" w:space="0" w:color="auto"/>
              <w:right w:val="single" w:sz="8" w:space="0" w:color="auto"/>
            </w:tcBorders>
            <w:shd w:val="clear" w:color="auto" w:fill="auto"/>
            <w:hideMark/>
          </w:tcPr>
          <w:p w14:paraId="6F49217A" w14:textId="3088C532" w:rsidR="00E92B88" w:rsidRPr="00E92B88" w:rsidRDefault="00E21F0F" w:rsidP="00E92B88">
            <w:pPr>
              <w:rPr>
                <w:rFonts w:eastAsia="Times New Roman"/>
                <w:color w:val="000000"/>
                <w:sz w:val="20"/>
                <w:szCs w:val="20"/>
              </w:rPr>
            </w:pPr>
            <w:r>
              <w:rPr>
                <w:rFonts w:eastAsia="Times New Roman"/>
                <w:color w:val="000000"/>
                <w:sz w:val="20"/>
                <w:szCs w:val="20"/>
              </w:rPr>
              <w:t>Tasavvuf-II</w:t>
            </w:r>
          </w:p>
        </w:tc>
        <w:tc>
          <w:tcPr>
            <w:tcW w:w="425" w:type="dxa"/>
            <w:tcBorders>
              <w:top w:val="nil"/>
              <w:left w:val="nil"/>
              <w:bottom w:val="single" w:sz="8" w:space="0" w:color="auto"/>
              <w:right w:val="single" w:sz="8" w:space="0" w:color="auto"/>
            </w:tcBorders>
            <w:shd w:val="clear" w:color="auto" w:fill="auto"/>
            <w:hideMark/>
          </w:tcPr>
          <w:p w14:paraId="63963FF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1621410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14C7550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hideMark/>
          </w:tcPr>
          <w:p w14:paraId="3E16821B"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008A09F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r>
      <w:tr w:rsidR="00A35567" w:rsidRPr="00E92B88" w14:paraId="15BCA570"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90169D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İLS309</w:t>
            </w:r>
          </w:p>
        </w:tc>
        <w:tc>
          <w:tcPr>
            <w:tcW w:w="2427" w:type="dxa"/>
            <w:gridSpan w:val="2"/>
            <w:tcBorders>
              <w:top w:val="nil"/>
              <w:left w:val="nil"/>
              <w:bottom w:val="single" w:sz="8" w:space="0" w:color="auto"/>
              <w:right w:val="single" w:sz="8" w:space="0" w:color="auto"/>
            </w:tcBorders>
            <w:shd w:val="clear" w:color="auto" w:fill="auto"/>
            <w:noWrap/>
            <w:hideMark/>
          </w:tcPr>
          <w:p w14:paraId="66450AB4"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Mezhepler Tarihi-I</w:t>
            </w:r>
          </w:p>
        </w:tc>
        <w:tc>
          <w:tcPr>
            <w:tcW w:w="284" w:type="dxa"/>
            <w:tcBorders>
              <w:top w:val="nil"/>
              <w:left w:val="nil"/>
              <w:bottom w:val="single" w:sz="8" w:space="0" w:color="auto"/>
              <w:right w:val="single" w:sz="8" w:space="0" w:color="auto"/>
            </w:tcBorders>
            <w:shd w:val="clear" w:color="auto" w:fill="auto"/>
            <w:noWrap/>
            <w:hideMark/>
          </w:tcPr>
          <w:p w14:paraId="01B899C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21F0EAF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327401D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277797B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203C53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188" w:type="dxa"/>
            <w:tcBorders>
              <w:top w:val="nil"/>
              <w:left w:val="nil"/>
              <w:bottom w:val="nil"/>
              <w:right w:val="nil"/>
            </w:tcBorders>
            <w:shd w:val="clear" w:color="auto" w:fill="auto"/>
            <w:noWrap/>
            <w:hideMark/>
          </w:tcPr>
          <w:p w14:paraId="55B25767"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35CFE4A2"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İLS310</w:t>
            </w:r>
          </w:p>
        </w:tc>
        <w:tc>
          <w:tcPr>
            <w:tcW w:w="2357" w:type="dxa"/>
            <w:tcBorders>
              <w:top w:val="nil"/>
              <w:left w:val="nil"/>
              <w:bottom w:val="single" w:sz="8" w:space="0" w:color="auto"/>
              <w:right w:val="single" w:sz="8" w:space="0" w:color="auto"/>
            </w:tcBorders>
            <w:shd w:val="clear" w:color="auto" w:fill="auto"/>
            <w:noWrap/>
            <w:hideMark/>
          </w:tcPr>
          <w:p w14:paraId="0382E901"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Mezhepler Tarihi-II</w:t>
            </w:r>
          </w:p>
        </w:tc>
        <w:tc>
          <w:tcPr>
            <w:tcW w:w="425" w:type="dxa"/>
            <w:tcBorders>
              <w:top w:val="nil"/>
              <w:left w:val="nil"/>
              <w:bottom w:val="single" w:sz="8" w:space="0" w:color="auto"/>
              <w:right w:val="single" w:sz="8" w:space="0" w:color="auto"/>
            </w:tcBorders>
            <w:shd w:val="clear" w:color="auto" w:fill="auto"/>
            <w:noWrap/>
            <w:hideMark/>
          </w:tcPr>
          <w:p w14:paraId="5031902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1873D1E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2E486B6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2B4E0CA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6C47B37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r>
      <w:tr w:rsidR="00A35567" w:rsidRPr="00E92B88" w14:paraId="6572A641"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01237F0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İLS311</w:t>
            </w:r>
          </w:p>
        </w:tc>
        <w:tc>
          <w:tcPr>
            <w:tcW w:w="2427" w:type="dxa"/>
            <w:gridSpan w:val="2"/>
            <w:tcBorders>
              <w:top w:val="nil"/>
              <w:left w:val="nil"/>
              <w:bottom w:val="single" w:sz="8" w:space="0" w:color="auto"/>
              <w:right w:val="single" w:sz="8" w:space="0" w:color="auto"/>
            </w:tcBorders>
            <w:shd w:val="clear" w:color="auto" w:fill="auto"/>
            <w:hideMark/>
          </w:tcPr>
          <w:p w14:paraId="49CBD726"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Felsefesi Tarihi-I</w:t>
            </w:r>
          </w:p>
        </w:tc>
        <w:tc>
          <w:tcPr>
            <w:tcW w:w="284" w:type="dxa"/>
            <w:tcBorders>
              <w:top w:val="nil"/>
              <w:left w:val="nil"/>
              <w:bottom w:val="single" w:sz="8" w:space="0" w:color="auto"/>
              <w:right w:val="single" w:sz="8" w:space="0" w:color="auto"/>
            </w:tcBorders>
            <w:shd w:val="clear" w:color="auto" w:fill="auto"/>
            <w:hideMark/>
          </w:tcPr>
          <w:p w14:paraId="2C09B6D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0BB7C92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24AC5A0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030659E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25B3652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c>
          <w:tcPr>
            <w:tcW w:w="188" w:type="dxa"/>
            <w:tcBorders>
              <w:top w:val="nil"/>
              <w:left w:val="nil"/>
              <w:bottom w:val="nil"/>
              <w:right w:val="nil"/>
            </w:tcBorders>
            <w:shd w:val="clear" w:color="auto" w:fill="auto"/>
            <w:noWrap/>
            <w:hideMark/>
          </w:tcPr>
          <w:p w14:paraId="6E3B9302"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noWrap/>
            <w:hideMark/>
          </w:tcPr>
          <w:p w14:paraId="7E839368"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İLS312</w:t>
            </w:r>
          </w:p>
        </w:tc>
        <w:tc>
          <w:tcPr>
            <w:tcW w:w="2357" w:type="dxa"/>
            <w:tcBorders>
              <w:top w:val="nil"/>
              <w:left w:val="nil"/>
              <w:bottom w:val="single" w:sz="8" w:space="0" w:color="auto"/>
              <w:right w:val="single" w:sz="8" w:space="0" w:color="auto"/>
            </w:tcBorders>
            <w:shd w:val="clear" w:color="auto" w:fill="auto"/>
            <w:hideMark/>
          </w:tcPr>
          <w:p w14:paraId="18BAFB56"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İslam Felsefesi Tarihi-II</w:t>
            </w:r>
          </w:p>
        </w:tc>
        <w:tc>
          <w:tcPr>
            <w:tcW w:w="425" w:type="dxa"/>
            <w:tcBorders>
              <w:top w:val="nil"/>
              <w:left w:val="nil"/>
              <w:bottom w:val="single" w:sz="8" w:space="0" w:color="auto"/>
              <w:right w:val="single" w:sz="8" w:space="0" w:color="auto"/>
            </w:tcBorders>
            <w:shd w:val="clear" w:color="auto" w:fill="auto"/>
            <w:hideMark/>
          </w:tcPr>
          <w:p w14:paraId="5848E42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7F65010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60E491F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3BC00A9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5163319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4</w:t>
            </w:r>
          </w:p>
        </w:tc>
      </w:tr>
      <w:tr w:rsidR="00A35567" w:rsidRPr="00E92B88" w14:paraId="4414F67F"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7A60E62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427" w:type="dxa"/>
            <w:gridSpan w:val="2"/>
            <w:tcBorders>
              <w:top w:val="nil"/>
              <w:left w:val="nil"/>
              <w:bottom w:val="single" w:sz="8" w:space="0" w:color="auto"/>
              <w:right w:val="single" w:sz="8" w:space="0" w:color="auto"/>
            </w:tcBorders>
            <w:shd w:val="clear" w:color="auto" w:fill="auto"/>
            <w:noWrap/>
            <w:hideMark/>
          </w:tcPr>
          <w:p w14:paraId="726943A5"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Seçmeli Ders</w:t>
            </w:r>
          </w:p>
        </w:tc>
        <w:tc>
          <w:tcPr>
            <w:tcW w:w="284" w:type="dxa"/>
            <w:tcBorders>
              <w:top w:val="nil"/>
              <w:left w:val="nil"/>
              <w:bottom w:val="single" w:sz="8" w:space="0" w:color="auto"/>
              <w:right w:val="single" w:sz="8" w:space="0" w:color="auto"/>
            </w:tcBorders>
            <w:shd w:val="clear" w:color="auto" w:fill="auto"/>
            <w:noWrap/>
            <w:hideMark/>
          </w:tcPr>
          <w:p w14:paraId="4B55120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S</w:t>
            </w:r>
          </w:p>
        </w:tc>
        <w:tc>
          <w:tcPr>
            <w:tcW w:w="325" w:type="dxa"/>
            <w:gridSpan w:val="2"/>
            <w:tcBorders>
              <w:top w:val="nil"/>
              <w:left w:val="nil"/>
              <w:bottom w:val="single" w:sz="8" w:space="0" w:color="auto"/>
              <w:right w:val="single" w:sz="8" w:space="0" w:color="auto"/>
            </w:tcBorders>
            <w:shd w:val="clear" w:color="auto" w:fill="auto"/>
            <w:hideMark/>
          </w:tcPr>
          <w:p w14:paraId="19A208A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78322A7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3794A5A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5CA3999C"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0B48DA61"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04EE7383"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İNF398</w:t>
            </w:r>
          </w:p>
        </w:tc>
        <w:tc>
          <w:tcPr>
            <w:tcW w:w="2357" w:type="dxa"/>
            <w:tcBorders>
              <w:top w:val="nil"/>
              <w:left w:val="nil"/>
              <w:bottom w:val="single" w:sz="8" w:space="0" w:color="auto"/>
              <w:right w:val="single" w:sz="8" w:space="0" w:color="auto"/>
            </w:tcBorders>
            <w:shd w:val="clear" w:color="auto" w:fill="auto"/>
            <w:noWrap/>
            <w:hideMark/>
          </w:tcPr>
          <w:p w14:paraId="4AD22BE0"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Sosyal Etkinliklere Katılım</w:t>
            </w:r>
          </w:p>
        </w:tc>
        <w:tc>
          <w:tcPr>
            <w:tcW w:w="425" w:type="dxa"/>
            <w:tcBorders>
              <w:top w:val="nil"/>
              <w:left w:val="nil"/>
              <w:bottom w:val="single" w:sz="8" w:space="0" w:color="auto"/>
              <w:right w:val="single" w:sz="8" w:space="0" w:color="auto"/>
            </w:tcBorders>
            <w:shd w:val="clear" w:color="auto" w:fill="auto"/>
            <w:noWrap/>
            <w:hideMark/>
          </w:tcPr>
          <w:p w14:paraId="7BEA0E8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OZ</w:t>
            </w:r>
          </w:p>
        </w:tc>
        <w:tc>
          <w:tcPr>
            <w:tcW w:w="215" w:type="dxa"/>
            <w:tcBorders>
              <w:top w:val="nil"/>
              <w:left w:val="nil"/>
              <w:bottom w:val="single" w:sz="8" w:space="0" w:color="auto"/>
              <w:right w:val="single" w:sz="8" w:space="0" w:color="auto"/>
            </w:tcBorders>
            <w:shd w:val="clear" w:color="auto" w:fill="auto"/>
            <w:noWrap/>
            <w:hideMark/>
          </w:tcPr>
          <w:p w14:paraId="5D3D6A2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267" w:type="dxa"/>
            <w:gridSpan w:val="2"/>
            <w:tcBorders>
              <w:top w:val="nil"/>
              <w:left w:val="nil"/>
              <w:bottom w:val="single" w:sz="8" w:space="0" w:color="auto"/>
              <w:right w:val="single" w:sz="8" w:space="0" w:color="auto"/>
            </w:tcBorders>
            <w:shd w:val="clear" w:color="auto" w:fill="auto"/>
            <w:noWrap/>
            <w:hideMark/>
          </w:tcPr>
          <w:p w14:paraId="181E2AB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369" w:type="dxa"/>
            <w:gridSpan w:val="2"/>
            <w:tcBorders>
              <w:top w:val="nil"/>
              <w:left w:val="nil"/>
              <w:bottom w:val="single" w:sz="8" w:space="0" w:color="auto"/>
              <w:right w:val="single" w:sz="8" w:space="0" w:color="auto"/>
            </w:tcBorders>
            <w:shd w:val="clear" w:color="auto" w:fill="auto"/>
            <w:noWrap/>
            <w:hideMark/>
          </w:tcPr>
          <w:p w14:paraId="5859926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w:t>
            </w:r>
          </w:p>
        </w:tc>
        <w:tc>
          <w:tcPr>
            <w:tcW w:w="714" w:type="dxa"/>
            <w:gridSpan w:val="2"/>
            <w:tcBorders>
              <w:top w:val="nil"/>
              <w:left w:val="nil"/>
              <w:bottom w:val="single" w:sz="8" w:space="0" w:color="auto"/>
              <w:right w:val="single" w:sz="8" w:space="0" w:color="auto"/>
            </w:tcBorders>
            <w:shd w:val="clear" w:color="auto" w:fill="auto"/>
            <w:noWrap/>
            <w:hideMark/>
          </w:tcPr>
          <w:p w14:paraId="7F539200"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r>
      <w:tr w:rsidR="00A35567" w:rsidRPr="00E92B88" w14:paraId="4839DCD0"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73414093"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427" w:type="dxa"/>
            <w:gridSpan w:val="2"/>
            <w:tcBorders>
              <w:top w:val="nil"/>
              <w:left w:val="nil"/>
              <w:bottom w:val="single" w:sz="8" w:space="0" w:color="auto"/>
              <w:right w:val="single" w:sz="8" w:space="0" w:color="auto"/>
            </w:tcBorders>
            <w:shd w:val="clear" w:color="auto" w:fill="auto"/>
            <w:noWrap/>
            <w:hideMark/>
          </w:tcPr>
          <w:p w14:paraId="29572A76"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Seçmeli Ders</w:t>
            </w:r>
          </w:p>
        </w:tc>
        <w:tc>
          <w:tcPr>
            <w:tcW w:w="284" w:type="dxa"/>
            <w:tcBorders>
              <w:top w:val="nil"/>
              <w:left w:val="nil"/>
              <w:bottom w:val="single" w:sz="8" w:space="0" w:color="auto"/>
              <w:right w:val="single" w:sz="8" w:space="0" w:color="auto"/>
            </w:tcBorders>
            <w:shd w:val="clear" w:color="auto" w:fill="auto"/>
            <w:noWrap/>
            <w:hideMark/>
          </w:tcPr>
          <w:p w14:paraId="1004A97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S</w:t>
            </w:r>
          </w:p>
        </w:tc>
        <w:tc>
          <w:tcPr>
            <w:tcW w:w="325" w:type="dxa"/>
            <w:gridSpan w:val="2"/>
            <w:tcBorders>
              <w:top w:val="nil"/>
              <w:left w:val="nil"/>
              <w:bottom w:val="single" w:sz="8" w:space="0" w:color="auto"/>
              <w:right w:val="single" w:sz="8" w:space="0" w:color="auto"/>
            </w:tcBorders>
            <w:shd w:val="clear" w:color="auto" w:fill="auto"/>
            <w:hideMark/>
          </w:tcPr>
          <w:p w14:paraId="1DE50CD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772AAE8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3B767F1C"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4BF717A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6152801C"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35099F58"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tcBorders>
              <w:top w:val="nil"/>
              <w:left w:val="nil"/>
              <w:bottom w:val="single" w:sz="8" w:space="0" w:color="auto"/>
              <w:right w:val="single" w:sz="8" w:space="0" w:color="auto"/>
            </w:tcBorders>
            <w:shd w:val="clear" w:color="auto" w:fill="auto"/>
            <w:noWrap/>
            <w:hideMark/>
          </w:tcPr>
          <w:p w14:paraId="4D32BF65"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Seçmeli Ders</w:t>
            </w:r>
          </w:p>
        </w:tc>
        <w:tc>
          <w:tcPr>
            <w:tcW w:w="425" w:type="dxa"/>
            <w:tcBorders>
              <w:top w:val="nil"/>
              <w:left w:val="nil"/>
              <w:bottom w:val="single" w:sz="8" w:space="0" w:color="auto"/>
              <w:right w:val="single" w:sz="8" w:space="0" w:color="auto"/>
            </w:tcBorders>
            <w:shd w:val="clear" w:color="auto" w:fill="auto"/>
            <w:noWrap/>
            <w:hideMark/>
          </w:tcPr>
          <w:p w14:paraId="2EE56A0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S</w:t>
            </w:r>
          </w:p>
        </w:tc>
        <w:tc>
          <w:tcPr>
            <w:tcW w:w="215" w:type="dxa"/>
            <w:tcBorders>
              <w:top w:val="nil"/>
              <w:left w:val="nil"/>
              <w:bottom w:val="single" w:sz="8" w:space="0" w:color="auto"/>
              <w:right w:val="single" w:sz="8" w:space="0" w:color="auto"/>
            </w:tcBorders>
            <w:shd w:val="clear" w:color="auto" w:fill="auto"/>
            <w:hideMark/>
          </w:tcPr>
          <w:p w14:paraId="322123F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3C6DDF5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5E1E35A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47FCCC6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A35567" w:rsidRPr="00E92B88" w14:paraId="0E28CA80"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6ED8F226"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427" w:type="dxa"/>
            <w:gridSpan w:val="2"/>
            <w:tcBorders>
              <w:top w:val="nil"/>
              <w:left w:val="nil"/>
              <w:bottom w:val="single" w:sz="8" w:space="0" w:color="auto"/>
              <w:right w:val="single" w:sz="8" w:space="0" w:color="auto"/>
            </w:tcBorders>
            <w:shd w:val="clear" w:color="auto" w:fill="auto"/>
            <w:hideMark/>
          </w:tcPr>
          <w:p w14:paraId="13CE8CCD"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Zorunlu Ders Yükü</w:t>
            </w:r>
          </w:p>
        </w:tc>
        <w:tc>
          <w:tcPr>
            <w:tcW w:w="284" w:type="dxa"/>
            <w:tcBorders>
              <w:top w:val="nil"/>
              <w:left w:val="nil"/>
              <w:bottom w:val="single" w:sz="8" w:space="0" w:color="auto"/>
              <w:right w:val="single" w:sz="8" w:space="0" w:color="auto"/>
            </w:tcBorders>
            <w:shd w:val="clear" w:color="auto" w:fill="auto"/>
            <w:hideMark/>
          </w:tcPr>
          <w:p w14:paraId="75FC44A6"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325" w:type="dxa"/>
            <w:gridSpan w:val="2"/>
            <w:tcBorders>
              <w:top w:val="nil"/>
              <w:left w:val="nil"/>
              <w:bottom w:val="single" w:sz="8" w:space="0" w:color="auto"/>
              <w:right w:val="single" w:sz="8" w:space="0" w:color="auto"/>
            </w:tcBorders>
            <w:shd w:val="clear" w:color="auto" w:fill="auto"/>
            <w:noWrap/>
            <w:hideMark/>
          </w:tcPr>
          <w:p w14:paraId="69E28CA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tcBorders>
              <w:top w:val="nil"/>
              <w:left w:val="nil"/>
              <w:bottom w:val="single" w:sz="8" w:space="0" w:color="auto"/>
              <w:right w:val="single" w:sz="8" w:space="0" w:color="auto"/>
            </w:tcBorders>
            <w:shd w:val="clear" w:color="auto" w:fill="auto"/>
            <w:noWrap/>
            <w:hideMark/>
          </w:tcPr>
          <w:p w14:paraId="333A3EA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00" w:type="dxa"/>
            <w:tcBorders>
              <w:top w:val="nil"/>
              <w:left w:val="nil"/>
              <w:bottom w:val="single" w:sz="8" w:space="0" w:color="auto"/>
              <w:right w:val="single" w:sz="8" w:space="0" w:color="auto"/>
            </w:tcBorders>
            <w:shd w:val="clear" w:color="auto" w:fill="auto"/>
            <w:hideMark/>
          </w:tcPr>
          <w:p w14:paraId="5C81722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20</w:t>
            </w:r>
          </w:p>
        </w:tc>
        <w:tc>
          <w:tcPr>
            <w:tcW w:w="664" w:type="dxa"/>
            <w:tcBorders>
              <w:top w:val="nil"/>
              <w:left w:val="nil"/>
              <w:bottom w:val="single" w:sz="8" w:space="0" w:color="auto"/>
              <w:right w:val="single" w:sz="8" w:space="0" w:color="auto"/>
            </w:tcBorders>
            <w:shd w:val="clear" w:color="auto" w:fill="auto"/>
            <w:noWrap/>
            <w:hideMark/>
          </w:tcPr>
          <w:p w14:paraId="6D05A0A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188" w:type="dxa"/>
            <w:tcBorders>
              <w:top w:val="nil"/>
              <w:left w:val="nil"/>
              <w:bottom w:val="nil"/>
              <w:right w:val="nil"/>
            </w:tcBorders>
            <w:shd w:val="clear" w:color="auto" w:fill="auto"/>
            <w:noWrap/>
            <w:hideMark/>
          </w:tcPr>
          <w:p w14:paraId="0BF0257F" w14:textId="77777777" w:rsidR="00E92B88" w:rsidRPr="00E92B88" w:rsidRDefault="00E92B88" w:rsidP="00E92B88">
            <w:pPr>
              <w:jc w:val="center"/>
              <w:rPr>
                <w:rFonts w:eastAsia="Times New Roman"/>
                <w:b/>
                <w:bCs/>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16DB26E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tcBorders>
              <w:top w:val="nil"/>
              <w:left w:val="nil"/>
              <w:bottom w:val="single" w:sz="8" w:space="0" w:color="auto"/>
              <w:right w:val="single" w:sz="8" w:space="0" w:color="auto"/>
            </w:tcBorders>
            <w:shd w:val="clear" w:color="auto" w:fill="auto"/>
            <w:noWrap/>
            <w:hideMark/>
          </w:tcPr>
          <w:p w14:paraId="7070DE88"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Seçmeli Ders</w:t>
            </w:r>
          </w:p>
        </w:tc>
        <w:tc>
          <w:tcPr>
            <w:tcW w:w="425" w:type="dxa"/>
            <w:tcBorders>
              <w:top w:val="nil"/>
              <w:left w:val="nil"/>
              <w:bottom w:val="single" w:sz="8" w:space="0" w:color="auto"/>
              <w:right w:val="single" w:sz="8" w:space="0" w:color="auto"/>
            </w:tcBorders>
            <w:shd w:val="clear" w:color="auto" w:fill="auto"/>
            <w:noWrap/>
            <w:hideMark/>
          </w:tcPr>
          <w:p w14:paraId="35160D7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S</w:t>
            </w:r>
          </w:p>
        </w:tc>
        <w:tc>
          <w:tcPr>
            <w:tcW w:w="215" w:type="dxa"/>
            <w:tcBorders>
              <w:top w:val="nil"/>
              <w:left w:val="nil"/>
              <w:bottom w:val="single" w:sz="8" w:space="0" w:color="auto"/>
              <w:right w:val="single" w:sz="8" w:space="0" w:color="auto"/>
            </w:tcBorders>
            <w:shd w:val="clear" w:color="auto" w:fill="auto"/>
            <w:hideMark/>
          </w:tcPr>
          <w:p w14:paraId="2A0EF35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1A99D5B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1AA81B5B"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3E2E380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A35567" w:rsidRPr="00E92B88" w14:paraId="2AB6CD30"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4DED556F"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427" w:type="dxa"/>
            <w:gridSpan w:val="2"/>
            <w:tcBorders>
              <w:top w:val="nil"/>
              <w:left w:val="nil"/>
              <w:bottom w:val="single" w:sz="8" w:space="0" w:color="auto"/>
              <w:right w:val="single" w:sz="8" w:space="0" w:color="auto"/>
            </w:tcBorders>
            <w:shd w:val="clear" w:color="auto" w:fill="auto"/>
            <w:hideMark/>
          </w:tcPr>
          <w:p w14:paraId="24F3615C"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284" w:type="dxa"/>
            <w:tcBorders>
              <w:top w:val="nil"/>
              <w:left w:val="nil"/>
              <w:bottom w:val="single" w:sz="8" w:space="0" w:color="auto"/>
              <w:right w:val="single" w:sz="8" w:space="0" w:color="auto"/>
            </w:tcBorders>
            <w:shd w:val="clear" w:color="auto" w:fill="auto"/>
            <w:hideMark/>
          </w:tcPr>
          <w:p w14:paraId="27EADEB0"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325" w:type="dxa"/>
            <w:gridSpan w:val="2"/>
            <w:tcBorders>
              <w:top w:val="nil"/>
              <w:left w:val="nil"/>
              <w:bottom w:val="single" w:sz="8" w:space="0" w:color="auto"/>
              <w:right w:val="single" w:sz="8" w:space="0" w:color="auto"/>
            </w:tcBorders>
            <w:shd w:val="clear" w:color="auto" w:fill="auto"/>
            <w:noWrap/>
            <w:hideMark/>
          </w:tcPr>
          <w:p w14:paraId="786DDEB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tcBorders>
              <w:top w:val="nil"/>
              <w:left w:val="nil"/>
              <w:bottom w:val="single" w:sz="8" w:space="0" w:color="auto"/>
              <w:right w:val="single" w:sz="8" w:space="0" w:color="auto"/>
            </w:tcBorders>
            <w:shd w:val="clear" w:color="auto" w:fill="auto"/>
            <w:noWrap/>
            <w:hideMark/>
          </w:tcPr>
          <w:p w14:paraId="2A0668C7"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400" w:type="dxa"/>
            <w:tcBorders>
              <w:top w:val="nil"/>
              <w:left w:val="nil"/>
              <w:bottom w:val="single" w:sz="8" w:space="0" w:color="auto"/>
              <w:right w:val="single" w:sz="8" w:space="0" w:color="auto"/>
            </w:tcBorders>
            <w:shd w:val="clear" w:color="auto" w:fill="auto"/>
            <w:hideMark/>
          </w:tcPr>
          <w:p w14:paraId="52EE60A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20</w:t>
            </w:r>
          </w:p>
        </w:tc>
        <w:tc>
          <w:tcPr>
            <w:tcW w:w="664" w:type="dxa"/>
            <w:tcBorders>
              <w:top w:val="nil"/>
              <w:left w:val="nil"/>
              <w:bottom w:val="single" w:sz="8" w:space="0" w:color="auto"/>
              <w:right w:val="single" w:sz="8" w:space="0" w:color="auto"/>
            </w:tcBorders>
            <w:shd w:val="clear" w:color="auto" w:fill="auto"/>
            <w:noWrap/>
            <w:hideMark/>
          </w:tcPr>
          <w:p w14:paraId="1DFEAFA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c>
          <w:tcPr>
            <w:tcW w:w="188" w:type="dxa"/>
            <w:tcBorders>
              <w:top w:val="nil"/>
              <w:left w:val="nil"/>
              <w:bottom w:val="nil"/>
              <w:right w:val="nil"/>
            </w:tcBorders>
            <w:shd w:val="clear" w:color="auto" w:fill="auto"/>
            <w:noWrap/>
            <w:hideMark/>
          </w:tcPr>
          <w:p w14:paraId="4EA549FF"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36149B8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tcBorders>
              <w:top w:val="nil"/>
              <w:left w:val="nil"/>
              <w:bottom w:val="single" w:sz="8" w:space="0" w:color="auto"/>
              <w:right w:val="single" w:sz="8" w:space="0" w:color="auto"/>
            </w:tcBorders>
            <w:shd w:val="clear" w:color="auto" w:fill="auto"/>
            <w:hideMark/>
          </w:tcPr>
          <w:p w14:paraId="4FA01084"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Zorunlu Ders Yükü</w:t>
            </w:r>
          </w:p>
        </w:tc>
        <w:tc>
          <w:tcPr>
            <w:tcW w:w="425" w:type="dxa"/>
            <w:tcBorders>
              <w:top w:val="nil"/>
              <w:left w:val="nil"/>
              <w:bottom w:val="single" w:sz="8" w:space="0" w:color="auto"/>
              <w:right w:val="single" w:sz="8" w:space="0" w:color="auto"/>
            </w:tcBorders>
            <w:shd w:val="clear" w:color="auto" w:fill="auto"/>
            <w:hideMark/>
          </w:tcPr>
          <w:p w14:paraId="4AA67CCE"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700ED76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046A923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369" w:type="dxa"/>
            <w:gridSpan w:val="2"/>
            <w:tcBorders>
              <w:top w:val="nil"/>
              <w:left w:val="nil"/>
              <w:bottom w:val="single" w:sz="8" w:space="0" w:color="auto"/>
              <w:right w:val="single" w:sz="8" w:space="0" w:color="auto"/>
            </w:tcBorders>
            <w:shd w:val="clear" w:color="auto" w:fill="auto"/>
            <w:hideMark/>
          </w:tcPr>
          <w:p w14:paraId="07771A6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16</w:t>
            </w:r>
          </w:p>
        </w:tc>
        <w:tc>
          <w:tcPr>
            <w:tcW w:w="714" w:type="dxa"/>
            <w:gridSpan w:val="2"/>
            <w:tcBorders>
              <w:top w:val="nil"/>
              <w:left w:val="nil"/>
              <w:bottom w:val="single" w:sz="8" w:space="0" w:color="auto"/>
              <w:right w:val="single" w:sz="8" w:space="0" w:color="auto"/>
            </w:tcBorders>
            <w:shd w:val="clear" w:color="auto" w:fill="auto"/>
            <w:noWrap/>
            <w:hideMark/>
          </w:tcPr>
          <w:p w14:paraId="7F3B8DAB"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r>
      <w:tr w:rsidR="00A35567" w:rsidRPr="00E92B88" w14:paraId="1567343D" w14:textId="77777777" w:rsidTr="00BB30E0">
        <w:trPr>
          <w:trHeight w:val="254"/>
        </w:trPr>
        <w:tc>
          <w:tcPr>
            <w:tcW w:w="969" w:type="dxa"/>
            <w:tcBorders>
              <w:top w:val="nil"/>
              <w:left w:val="nil"/>
              <w:bottom w:val="nil"/>
              <w:right w:val="nil"/>
            </w:tcBorders>
            <w:shd w:val="clear" w:color="auto" w:fill="auto"/>
            <w:noWrap/>
            <w:hideMark/>
          </w:tcPr>
          <w:p w14:paraId="41EA6BDA" w14:textId="77777777" w:rsidR="00E92B88" w:rsidRPr="00E92B88" w:rsidRDefault="00E92B88" w:rsidP="00E92B88">
            <w:pPr>
              <w:jc w:val="center"/>
              <w:rPr>
                <w:rFonts w:eastAsia="Times New Roman"/>
                <w:b/>
                <w:bCs/>
                <w:color w:val="000000"/>
                <w:sz w:val="20"/>
                <w:szCs w:val="20"/>
              </w:rPr>
            </w:pPr>
          </w:p>
        </w:tc>
        <w:tc>
          <w:tcPr>
            <w:tcW w:w="2427" w:type="dxa"/>
            <w:gridSpan w:val="2"/>
            <w:tcBorders>
              <w:top w:val="nil"/>
              <w:left w:val="nil"/>
              <w:bottom w:val="nil"/>
              <w:right w:val="nil"/>
            </w:tcBorders>
            <w:shd w:val="clear" w:color="auto" w:fill="auto"/>
            <w:noWrap/>
            <w:hideMark/>
          </w:tcPr>
          <w:p w14:paraId="593853A0" w14:textId="77777777" w:rsidR="00E92B88" w:rsidRPr="00E92B88" w:rsidRDefault="00E92B88" w:rsidP="00E92B88">
            <w:pPr>
              <w:rPr>
                <w:rFonts w:eastAsia="Times New Roman"/>
                <w:sz w:val="20"/>
                <w:szCs w:val="20"/>
              </w:rPr>
            </w:pPr>
          </w:p>
        </w:tc>
        <w:tc>
          <w:tcPr>
            <w:tcW w:w="284" w:type="dxa"/>
            <w:tcBorders>
              <w:top w:val="nil"/>
              <w:left w:val="nil"/>
              <w:bottom w:val="nil"/>
              <w:right w:val="nil"/>
            </w:tcBorders>
            <w:shd w:val="clear" w:color="auto" w:fill="auto"/>
            <w:noWrap/>
            <w:hideMark/>
          </w:tcPr>
          <w:p w14:paraId="60ECFB43" w14:textId="77777777" w:rsidR="00E92B88" w:rsidRPr="00E92B88" w:rsidRDefault="00E92B88" w:rsidP="00E92B88">
            <w:pPr>
              <w:rPr>
                <w:rFonts w:eastAsia="Times New Roman"/>
                <w:sz w:val="20"/>
                <w:szCs w:val="20"/>
              </w:rPr>
            </w:pPr>
          </w:p>
        </w:tc>
        <w:tc>
          <w:tcPr>
            <w:tcW w:w="325" w:type="dxa"/>
            <w:gridSpan w:val="2"/>
            <w:tcBorders>
              <w:top w:val="nil"/>
              <w:left w:val="nil"/>
              <w:bottom w:val="nil"/>
              <w:right w:val="nil"/>
            </w:tcBorders>
            <w:shd w:val="clear" w:color="auto" w:fill="auto"/>
            <w:noWrap/>
            <w:hideMark/>
          </w:tcPr>
          <w:p w14:paraId="7E7026E2" w14:textId="77777777" w:rsidR="00E92B88" w:rsidRPr="00E92B88" w:rsidRDefault="00E92B88"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2F909B5F" w14:textId="77777777" w:rsidR="00E92B88" w:rsidRPr="00E92B88" w:rsidRDefault="00E92B88"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59A55B4F" w14:textId="77777777" w:rsidR="00E92B88" w:rsidRPr="00E92B88" w:rsidRDefault="00E92B88"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37ACD0B3" w14:textId="77777777" w:rsidR="00E92B88" w:rsidRPr="00E92B88" w:rsidRDefault="00E92B88"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7BCF2530" w14:textId="77777777" w:rsidR="00E92B88" w:rsidRPr="00E92B88" w:rsidRDefault="00E92B88" w:rsidP="00E92B88">
            <w:pPr>
              <w:rPr>
                <w:rFonts w:eastAsia="Times New Roman"/>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54D28B30"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tcBorders>
              <w:top w:val="nil"/>
              <w:left w:val="nil"/>
              <w:bottom w:val="single" w:sz="8" w:space="0" w:color="auto"/>
              <w:right w:val="single" w:sz="8" w:space="0" w:color="auto"/>
            </w:tcBorders>
            <w:shd w:val="clear" w:color="auto" w:fill="auto"/>
            <w:hideMark/>
          </w:tcPr>
          <w:p w14:paraId="2C3287E1"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425" w:type="dxa"/>
            <w:tcBorders>
              <w:top w:val="nil"/>
              <w:left w:val="nil"/>
              <w:bottom w:val="single" w:sz="8" w:space="0" w:color="auto"/>
              <w:right w:val="single" w:sz="8" w:space="0" w:color="auto"/>
            </w:tcBorders>
            <w:shd w:val="clear" w:color="auto" w:fill="auto"/>
            <w:hideMark/>
          </w:tcPr>
          <w:p w14:paraId="29939B9B"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1EC54D1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122C6080"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369" w:type="dxa"/>
            <w:gridSpan w:val="2"/>
            <w:tcBorders>
              <w:top w:val="nil"/>
              <w:left w:val="nil"/>
              <w:bottom w:val="single" w:sz="8" w:space="0" w:color="auto"/>
              <w:right w:val="single" w:sz="8" w:space="0" w:color="auto"/>
            </w:tcBorders>
            <w:shd w:val="clear" w:color="auto" w:fill="auto"/>
            <w:hideMark/>
          </w:tcPr>
          <w:p w14:paraId="4B7ED7DB"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17</w:t>
            </w:r>
          </w:p>
        </w:tc>
        <w:tc>
          <w:tcPr>
            <w:tcW w:w="714" w:type="dxa"/>
            <w:gridSpan w:val="2"/>
            <w:tcBorders>
              <w:top w:val="nil"/>
              <w:left w:val="nil"/>
              <w:bottom w:val="single" w:sz="8" w:space="0" w:color="auto"/>
              <w:right w:val="single" w:sz="8" w:space="0" w:color="auto"/>
            </w:tcBorders>
            <w:shd w:val="clear" w:color="auto" w:fill="auto"/>
            <w:noWrap/>
            <w:hideMark/>
          </w:tcPr>
          <w:p w14:paraId="5C2BBFB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r>
      <w:tr w:rsidR="00A35567" w:rsidRPr="00E92B88" w14:paraId="427ABCF7" w14:textId="77777777" w:rsidTr="00DB7540">
        <w:trPr>
          <w:trHeight w:val="20"/>
        </w:trPr>
        <w:tc>
          <w:tcPr>
            <w:tcW w:w="969" w:type="dxa"/>
            <w:tcBorders>
              <w:top w:val="nil"/>
              <w:left w:val="nil"/>
              <w:bottom w:val="single" w:sz="8" w:space="0" w:color="auto"/>
              <w:right w:val="nil"/>
            </w:tcBorders>
            <w:shd w:val="clear" w:color="auto" w:fill="auto"/>
            <w:noWrap/>
            <w:hideMark/>
          </w:tcPr>
          <w:p w14:paraId="3110A36D" w14:textId="77777777" w:rsidR="00E92B88" w:rsidRDefault="00E92B88" w:rsidP="00E92B88">
            <w:pPr>
              <w:rPr>
                <w:rFonts w:eastAsia="Times New Roman"/>
                <w:b/>
                <w:bCs/>
                <w:color w:val="000000"/>
                <w:sz w:val="20"/>
                <w:szCs w:val="20"/>
              </w:rPr>
            </w:pPr>
            <w:r w:rsidRPr="00E92B88">
              <w:rPr>
                <w:rFonts w:eastAsia="Times New Roman"/>
                <w:b/>
                <w:bCs/>
                <w:color w:val="000000"/>
                <w:sz w:val="20"/>
                <w:szCs w:val="20"/>
              </w:rPr>
              <w:t> </w:t>
            </w:r>
          </w:p>
          <w:p w14:paraId="665A53ED" w14:textId="77777777" w:rsidR="00BB30E0" w:rsidRDefault="00BB30E0" w:rsidP="00E92B88">
            <w:pPr>
              <w:rPr>
                <w:rFonts w:eastAsia="Times New Roman"/>
                <w:b/>
                <w:bCs/>
                <w:color w:val="000000"/>
                <w:sz w:val="20"/>
                <w:szCs w:val="20"/>
              </w:rPr>
            </w:pPr>
          </w:p>
          <w:p w14:paraId="334BD0B1" w14:textId="77777777" w:rsidR="00BB30E0" w:rsidRPr="00E92B88" w:rsidRDefault="00BB30E0" w:rsidP="00E92B88">
            <w:pPr>
              <w:rPr>
                <w:rFonts w:eastAsia="Times New Roman"/>
                <w:b/>
                <w:bCs/>
                <w:color w:val="000000"/>
                <w:sz w:val="20"/>
                <w:szCs w:val="20"/>
              </w:rPr>
            </w:pPr>
          </w:p>
        </w:tc>
        <w:tc>
          <w:tcPr>
            <w:tcW w:w="2427" w:type="dxa"/>
            <w:gridSpan w:val="2"/>
            <w:tcBorders>
              <w:top w:val="nil"/>
              <w:left w:val="nil"/>
              <w:bottom w:val="nil"/>
              <w:right w:val="nil"/>
            </w:tcBorders>
            <w:shd w:val="clear" w:color="auto" w:fill="auto"/>
            <w:hideMark/>
          </w:tcPr>
          <w:p w14:paraId="7E91E98B" w14:textId="77777777" w:rsidR="00E92B88" w:rsidRPr="00E92B88" w:rsidRDefault="00E92B88" w:rsidP="00E92B88">
            <w:pPr>
              <w:rPr>
                <w:rFonts w:eastAsia="Times New Roman"/>
                <w:b/>
                <w:bCs/>
                <w:color w:val="000000"/>
                <w:sz w:val="20"/>
                <w:szCs w:val="20"/>
              </w:rPr>
            </w:pPr>
          </w:p>
        </w:tc>
        <w:tc>
          <w:tcPr>
            <w:tcW w:w="284" w:type="dxa"/>
            <w:tcBorders>
              <w:top w:val="nil"/>
              <w:left w:val="nil"/>
              <w:bottom w:val="nil"/>
              <w:right w:val="nil"/>
            </w:tcBorders>
            <w:shd w:val="clear" w:color="auto" w:fill="auto"/>
            <w:hideMark/>
          </w:tcPr>
          <w:p w14:paraId="3EB97222" w14:textId="77777777" w:rsidR="00E92B88" w:rsidRPr="00E92B88" w:rsidRDefault="00E92B88" w:rsidP="00E92B88">
            <w:pPr>
              <w:jc w:val="right"/>
              <w:rPr>
                <w:rFonts w:eastAsia="Times New Roman"/>
                <w:sz w:val="20"/>
                <w:szCs w:val="20"/>
              </w:rPr>
            </w:pPr>
          </w:p>
        </w:tc>
        <w:tc>
          <w:tcPr>
            <w:tcW w:w="325" w:type="dxa"/>
            <w:gridSpan w:val="2"/>
            <w:tcBorders>
              <w:top w:val="nil"/>
              <w:left w:val="nil"/>
              <w:bottom w:val="nil"/>
              <w:right w:val="nil"/>
            </w:tcBorders>
            <w:shd w:val="clear" w:color="auto" w:fill="auto"/>
            <w:noWrap/>
            <w:hideMark/>
          </w:tcPr>
          <w:p w14:paraId="6B5C46E9" w14:textId="77777777" w:rsidR="00E92B88" w:rsidRPr="00E92B88" w:rsidRDefault="00E92B88" w:rsidP="00E92B88">
            <w:pPr>
              <w:jc w:val="right"/>
              <w:rPr>
                <w:rFonts w:eastAsia="Times New Roman"/>
                <w:sz w:val="20"/>
                <w:szCs w:val="20"/>
              </w:rPr>
            </w:pPr>
          </w:p>
        </w:tc>
        <w:tc>
          <w:tcPr>
            <w:tcW w:w="267" w:type="dxa"/>
            <w:tcBorders>
              <w:top w:val="nil"/>
              <w:left w:val="nil"/>
              <w:bottom w:val="nil"/>
              <w:right w:val="nil"/>
            </w:tcBorders>
            <w:shd w:val="clear" w:color="auto" w:fill="auto"/>
            <w:noWrap/>
            <w:hideMark/>
          </w:tcPr>
          <w:p w14:paraId="4E193A33" w14:textId="77777777" w:rsidR="00E92B88" w:rsidRPr="00E92B88" w:rsidRDefault="00E92B88" w:rsidP="00E92B88">
            <w:pPr>
              <w:jc w:val="center"/>
              <w:rPr>
                <w:rFonts w:eastAsia="Times New Roman"/>
                <w:sz w:val="20"/>
                <w:szCs w:val="20"/>
              </w:rPr>
            </w:pPr>
          </w:p>
        </w:tc>
        <w:tc>
          <w:tcPr>
            <w:tcW w:w="400" w:type="dxa"/>
            <w:tcBorders>
              <w:top w:val="nil"/>
              <w:left w:val="nil"/>
              <w:bottom w:val="nil"/>
              <w:right w:val="nil"/>
            </w:tcBorders>
            <w:shd w:val="clear" w:color="auto" w:fill="auto"/>
            <w:hideMark/>
          </w:tcPr>
          <w:p w14:paraId="38DAA38C" w14:textId="77777777" w:rsidR="00E92B88" w:rsidRPr="00E92B88" w:rsidRDefault="00E92B88" w:rsidP="00E92B88">
            <w:pPr>
              <w:jc w:val="center"/>
              <w:rPr>
                <w:rFonts w:eastAsia="Times New Roman"/>
                <w:sz w:val="20"/>
                <w:szCs w:val="20"/>
              </w:rPr>
            </w:pPr>
          </w:p>
        </w:tc>
        <w:tc>
          <w:tcPr>
            <w:tcW w:w="664" w:type="dxa"/>
            <w:tcBorders>
              <w:top w:val="nil"/>
              <w:left w:val="nil"/>
              <w:bottom w:val="nil"/>
              <w:right w:val="nil"/>
            </w:tcBorders>
            <w:shd w:val="clear" w:color="auto" w:fill="auto"/>
            <w:noWrap/>
            <w:hideMark/>
          </w:tcPr>
          <w:p w14:paraId="36C116B7" w14:textId="77777777" w:rsidR="00E92B88" w:rsidRPr="00E92B88" w:rsidRDefault="00E92B88" w:rsidP="00E92B88">
            <w:pPr>
              <w:jc w:val="center"/>
              <w:rPr>
                <w:rFonts w:eastAsia="Times New Roman"/>
                <w:sz w:val="20"/>
                <w:szCs w:val="20"/>
              </w:rPr>
            </w:pPr>
          </w:p>
        </w:tc>
        <w:tc>
          <w:tcPr>
            <w:tcW w:w="188" w:type="dxa"/>
            <w:tcBorders>
              <w:top w:val="nil"/>
              <w:left w:val="nil"/>
              <w:bottom w:val="nil"/>
              <w:right w:val="nil"/>
            </w:tcBorders>
            <w:shd w:val="clear" w:color="auto" w:fill="auto"/>
            <w:noWrap/>
            <w:hideMark/>
          </w:tcPr>
          <w:p w14:paraId="289130B1" w14:textId="77777777" w:rsidR="00E92B88" w:rsidRPr="00E92B88" w:rsidRDefault="00E92B88" w:rsidP="00E92B88">
            <w:pPr>
              <w:jc w:val="center"/>
              <w:rPr>
                <w:rFonts w:eastAsia="Times New Roman"/>
                <w:sz w:val="20"/>
                <w:szCs w:val="20"/>
              </w:rPr>
            </w:pPr>
          </w:p>
        </w:tc>
        <w:tc>
          <w:tcPr>
            <w:tcW w:w="902" w:type="dxa"/>
            <w:tcBorders>
              <w:top w:val="nil"/>
              <w:left w:val="nil"/>
              <w:bottom w:val="nil"/>
              <w:right w:val="nil"/>
            </w:tcBorders>
            <w:shd w:val="clear" w:color="auto" w:fill="auto"/>
            <w:noWrap/>
            <w:hideMark/>
          </w:tcPr>
          <w:p w14:paraId="6505B158" w14:textId="77777777" w:rsidR="00E92B88" w:rsidRPr="00E92B88" w:rsidRDefault="00E92B88" w:rsidP="00E92B88">
            <w:pPr>
              <w:rPr>
                <w:rFonts w:eastAsia="Times New Roman"/>
                <w:sz w:val="20"/>
                <w:szCs w:val="20"/>
              </w:rPr>
            </w:pPr>
          </w:p>
        </w:tc>
        <w:tc>
          <w:tcPr>
            <w:tcW w:w="2357" w:type="dxa"/>
            <w:tcBorders>
              <w:top w:val="nil"/>
              <w:left w:val="nil"/>
              <w:bottom w:val="nil"/>
              <w:right w:val="nil"/>
            </w:tcBorders>
            <w:shd w:val="clear" w:color="auto" w:fill="auto"/>
            <w:noWrap/>
            <w:hideMark/>
          </w:tcPr>
          <w:p w14:paraId="26715BE8" w14:textId="77777777" w:rsidR="00E92B88" w:rsidRPr="00E92B88" w:rsidRDefault="00E92B88" w:rsidP="00E92B88">
            <w:pPr>
              <w:rPr>
                <w:rFonts w:eastAsia="Times New Roman"/>
                <w:sz w:val="20"/>
                <w:szCs w:val="20"/>
              </w:rPr>
            </w:pPr>
          </w:p>
        </w:tc>
        <w:tc>
          <w:tcPr>
            <w:tcW w:w="425" w:type="dxa"/>
            <w:tcBorders>
              <w:top w:val="nil"/>
              <w:left w:val="nil"/>
              <w:bottom w:val="nil"/>
              <w:right w:val="nil"/>
            </w:tcBorders>
            <w:shd w:val="clear" w:color="auto" w:fill="auto"/>
            <w:noWrap/>
            <w:hideMark/>
          </w:tcPr>
          <w:p w14:paraId="65DF8C13" w14:textId="77777777" w:rsidR="00E92B88" w:rsidRPr="00E92B88" w:rsidRDefault="00E92B88" w:rsidP="00E92B88">
            <w:pPr>
              <w:rPr>
                <w:rFonts w:eastAsia="Times New Roman"/>
                <w:sz w:val="20"/>
                <w:szCs w:val="20"/>
              </w:rPr>
            </w:pPr>
          </w:p>
        </w:tc>
        <w:tc>
          <w:tcPr>
            <w:tcW w:w="215" w:type="dxa"/>
            <w:tcBorders>
              <w:top w:val="nil"/>
              <w:left w:val="nil"/>
              <w:bottom w:val="nil"/>
              <w:right w:val="nil"/>
            </w:tcBorders>
            <w:shd w:val="clear" w:color="auto" w:fill="auto"/>
            <w:noWrap/>
            <w:hideMark/>
          </w:tcPr>
          <w:p w14:paraId="4C0DA8F7" w14:textId="77777777" w:rsidR="00E92B88" w:rsidRPr="00E92B88" w:rsidRDefault="00E92B88"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4317F36E" w14:textId="77777777" w:rsidR="00E92B88" w:rsidRPr="00E92B88" w:rsidRDefault="00E92B88"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08E2ABCA" w14:textId="77777777" w:rsidR="00E92B88" w:rsidRPr="00E92B88" w:rsidRDefault="00E92B88"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7AE51C47" w14:textId="77777777" w:rsidR="00E92B88" w:rsidRPr="00E92B88" w:rsidRDefault="00E92B88" w:rsidP="00E92B88">
            <w:pPr>
              <w:rPr>
                <w:rFonts w:eastAsia="Times New Roman"/>
                <w:sz w:val="20"/>
                <w:szCs w:val="20"/>
              </w:rPr>
            </w:pPr>
          </w:p>
        </w:tc>
      </w:tr>
      <w:tr w:rsidR="00E22D1D" w:rsidRPr="00E92B88" w14:paraId="36D7E47F" w14:textId="77777777" w:rsidTr="00E22D1D">
        <w:trPr>
          <w:trHeight w:val="20"/>
        </w:trPr>
        <w:tc>
          <w:tcPr>
            <w:tcW w:w="5336" w:type="dxa"/>
            <w:gridSpan w:val="9"/>
            <w:tcBorders>
              <w:top w:val="nil"/>
              <w:left w:val="single" w:sz="8" w:space="0" w:color="auto"/>
              <w:bottom w:val="single" w:sz="8" w:space="0" w:color="auto"/>
              <w:right w:val="single" w:sz="8" w:space="0" w:color="auto"/>
            </w:tcBorders>
            <w:shd w:val="clear" w:color="000000" w:fill="BFBFBF"/>
            <w:noWrap/>
            <w:hideMark/>
          </w:tcPr>
          <w:p w14:paraId="0F866C37" w14:textId="0BB206A2" w:rsidR="00E22D1D" w:rsidRPr="00E92B88" w:rsidRDefault="00E22D1D" w:rsidP="00E22D1D">
            <w:pPr>
              <w:jc w:val="center"/>
              <w:rPr>
                <w:rFonts w:eastAsia="Times New Roman"/>
                <w:b/>
                <w:bCs/>
                <w:color w:val="000000"/>
                <w:sz w:val="20"/>
                <w:szCs w:val="20"/>
              </w:rPr>
            </w:pPr>
            <w:r w:rsidRPr="00E92B88">
              <w:rPr>
                <w:rFonts w:eastAsia="Times New Roman"/>
                <w:b/>
                <w:bCs/>
                <w:color w:val="000000"/>
                <w:sz w:val="20"/>
                <w:szCs w:val="20"/>
              </w:rPr>
              <w:t>VII. YARIYIL</w:t>
            </w:r>
          </w:p>
        </w:tc>
        <w:tc>
          <w:tcPr>
            <w:tcW w:w="188" w:type="dxa"/>
            <w:tcBorders>
              <w:top w:val="nil"/>
              <w:left w:val="nil"/>
              <w:bottom w:val="nil"/>
              <w:right w:val="nil"/>
            </w:tcBorders>
            <w:shd w:val="clear" w:color="auto" w:fill="auto"/>
            <w:noWrap/>
            <w:hideMark/>
          </w:tcPr>
          <w:p w14:paraId="32F23F71" w14:textId="77777777" w:rsidR="00E22D1D" w:rsidRPr="00E92B88" w:rsidRDefault="00E22D1D" w:rsidP="00E92B88">
            <w:pPr>
              <w:jc w:val="center"/>
              <w:rPr>
                <w:rFonts w:eastAsia="Times New Roman"/>
                <w:b/>
                <w:bCs/>
                <w:color w:val="000000"/>
                <w:sz w:val="20"/>
                <w:szCs w:val="20"/>
              </w:rPr>
            </w:pPr>
          </w:p>
        </w:tc>
        <w:tc>
          <w:tcPr>
            <w:tcW w:w="5249" w:type="dxa"/>
            <w:gridSpan w:val="10"/>
            <w:tcBorders>
              <w:top w:val="single" w:sz="8" w:space="0" w:color="auto"/>
              <w:left w:val="single" w:sz="8" w:space="0" w:color="auto"/>
              <w:bottom w:val="single" w:sz="8" w:space="0" w:color="auto"/>
              <w:right w:val="single" w:sz="8" w:space="0" w:color="000000"/>
            </w:tcBorders>
            <w:shd w:val="clear" w:color="000000" w:fill="BFBFBF"/>
            <w:noWrap/>
            <w:hideMark/>
          </w:tcPr>
          <w:p w14:paraId="12789424" w14:textId="77777777" w:rsidR="00E22D1D" w:rsidRPr="00E92B88" w:rsidRDefault="00E22D1D" w:rsidP="00E92B88">
            <w:pPr>
              <w:jc w:val="center"/>
              <w:rPr>
                <w:rFonts w:eastAsia="Times New Roman"/>
                <w:b/>
                <w:bCs/>
                <w:color w:val="000000"/>
                <w:sz w:val="20"/>
                <w:szCs w:val="20"/>
              </w:rPr>
            </w:pPr>
            <w:r w:rsidRPr="00E92B88">
              <w:rPr>
                <w:rFonts w:eastAsia="Times New Roman"/>
                <w:b/>
                <w:bCs/>
                <w:color w:val="000000"/>
                <w:sz w:val="20"/>
                <w:szCs w:val="20"/>
              </w:rPr>
              <w:t>VIII. YARIYIL</w:t>
            </w:r>
          </w:p>
        </w:tc>
      </w:tr>
      <w:tr w:rsidR="00DB7540" w:rsidRPr="00E92B88" w14:paraId="6E0B049A"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365B78D"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KODU</w:t>
            </w:r>
          </w:p>
        </w:tc>
        <w:tc>
          <w:tcPr>
            <w:tcW w:w="2144" w:type="dxa"/>
            <w:tcBorders>
              <w:top w:val="nil"/>
              <w:left w:val="nil"/>
              <w:bottom w:val="single" w:sz="8" w:space="0" w:color="auto"/>
              <w:right w:val="single" w:sz="8" w:space="0" w:color="auto"/>
            </w:tcBorders>
            <w:shd w:val="clear" w:color="auto" w:fill="auto"/>
            <w:hideMark/>
          </w:tcPr>
          <w:p w14:paraId="403F66C7"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567" w:type="dxa"/>
            <w:gridSpan w:val="2"/>
            <w:tcBorders>
              <w:top w:val="nil"/>
              <w:left w:val="nil"/>
              <w:bottom w:val="single" w:sz="8" w:space="0" w:color="auto"/>
              <w:right w:val="single" w:sz="8" w:space="0" w:color="auto"/>
            </w:tcBorders>
            <w:shd w:val="clear" w:color="auto" w:fill="auto"/>
            <w:hideMark/>
          </w:tcPr>
          <w:p w14:paraId="5B56AFD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325" w:type="dxa"/>
            <w:gridSpan w:val="2"/>
            <w:tcBorders>
              <w:top w:val="nil"/>
              <w:left w:val="nil"/>
              <w:bottom w:val="single" w:sz="8" w:space="0" w:color="auto"/>
              <w:right w:val="single" w:sz="8" w:space="0" w:color="auto"/>
            </w:tcBorders>
            <w:shd w:val="clear" w:color="auto" w:fill="auto"/>
            <w:hideMark/>
          </w:tcPr>
          <w:p w14:paraId="27A5ADBE"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tcBorders>
              <w:top w:val="nil"/>
              <w:left w:val="nil"/>
              <w:bottom w:val="single" w:sz="8" w:space="0" w:color="auto"/>
              <w:right w:val="single" w:sz="8" w:space="0" w:color="auto"/>
            </w:tcBorders>
            <w:shd w:val="clear" w:color="auto" w:fill="auto"/>
            <w:hideMark/>
          </w:tcPr>
          <w:p w14:paraId="1A07208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400" w:type="dxa"/>
            <w:tcBorders>
              <w:top w:val="nil"/>
              <w:left w:val="nil"/>
              <w:bottom w:val="single" w:sz="8" w:space="0" w:color="auto"/>
              <w:right w:val="single" w:sz="8" w:space="0" w:color="auto"/>
            </w:tcBorders>
            <w:shd w:val="clear" w:color="auto" w:fill="auto"/>
            <w:hideMark/>
          </w:tcPr>
          <w:p w14:paraId="1E78827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664" w:type="dxa"/>
            <w:tcBorders>
              <w:top w:val="nil"/>
              <w:left w:val="nil"/>
              <w:bottom w:val="single" w:sz="8" w:space="0" w:color="auto"/>
              <w:right w:val="single" w:sz="8" w:space="0" w:color="auto"/>
            </w:tcBorders>
            <w:shd w:val="clear" w:color="auto" w:fill="auto"/>
            <w:hideMark/>
          </w:tcPr>
          <w:p w14:paraId="1032B0E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AKTS</w:t>
            </w:r>
          </w:p>
        </w:tc>
        <w:tc>
          <w:tcPr>
            <w:tcW w:w="188" w:type="dxa"/>
            <w:tcBorders>
              <w:top w:val="nil"/>
              <w:left w:val="nil"/>
              <w:bottom w:val="nil"/>
              <w:right w:val="nil"/>
            </w:tcBorders>
            <w:shd w:val="clear" w:color="auto" w:fill="auto"/>
            <w:noWrap/>
            <w:hideMark/>
          </w:tcPr>
          <w:p w14:paraId="03B9704E" w14:textId="77777777" w:rsidR="00E92B88" w:rsidRPr="00E92B88" w:rsidRDefault="00E92B88" w:rsidP="00E92B88">
            <w:pPr>
              <w:jc w:val="center"/>
              <w:rPr>
                <w:rFonts w:eastAsia="Times New Roman"/>
                <w:b/>
                <w:bCs/>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7C160067"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xml:space="preserve">DERS </w:t>
            </w:r>
            <w:r w:rsidRPr="00E92B88">
              <w:rPr>
                <w:rFonts w:eastAsia="Times New Roman"/>
                <w:b/>
                <w:bCs/>
                <w:color w:val="000000"/>
                <w:sz w:val="20"/>
                <w:szCs w:val="20"/>
              </w:rPr>
              <w:br/>
              <w:t>KODU</w:t>
            </w:r>
          </w:p>
        </w:tc>
        <w:tc>
          <w:tcPr>
            <w:tcW w:w="2357" w:type="dxa"/>
            <w:tcBorders>
              <w:top w:val="nil"/>
              <w:left w:val="nil"/>
              <w:bottom w:val="single" w:sz="8" w:space="0" w:color="auto"/>
              <w:right w:val="single" w:sz="8" w:space="0" w:color="auto"/>
            </w:tcBorders>
            <w:shd w:val="clear" w:color="auto" w:fill="auto"/>
            <w:hideMark/>
          </w:tcPr>
          <w:p w14:paraId="731A65BA"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DERS ADI</w:t>
            </w:r>
          </w:p>
        </w:tc>
        <w:tc>
          <w:tcPr>
            <w:tcW w:w="425" w:type="dxa"/>
            <w:tcBorders>
              <w:top w:val="nil"/>
              <w:left w:val="nil"/>
              <w:bottom w:val="single" w:sz="8" w:space="0" w:color="auto"/>
              <w:right w:val="single" w:sz="8" w:space="0" w:color="auto"/>
            </w:tcBorders>
            <w:shd w:val="clear" w:color="auto" w:fill="auto"/>
            <w:hideMark/>
          </w:tcPr>
          <w:p w14:paraId="56BD899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4053DA18"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T</w:t>
            </w:r>
          </w:p>
        </w:tc>
        <w:tc>
          <w:tcPr>
            <w:tcW w:w="267" w:type="dxa"/>
            <w:gridSpan w:val="2"/>
            <w:tcBorders>
              <w:top w:val="nil"/>
              <w:left w:val="nil"/>
              <w:bottom w:val="single" w:sz="8" w:space="0" w:color="auto"/>
              <w:right w:val="single" w:sz="8" w:space="0" w:color="auto"/>
            </w:tcBorders>
            <w:shd w:val="clear" w:color="auto" w:fill="auto"/>
            <w:hideMark/>
          </w:tcPr>
          <w:p w14:paraId="6BE290B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U</w:t>
            </w:r>
          </w:p>
        </w:tc>
        <w:tc>
          <w:tcPr>
            <w:tcW w:w="369" w:type="dxa"/>
            <w:gridSpan w:val="2"/>
            <w:tcBorders>
              <w:top w:val="nil"/>
              <w:left w:val="nil"/>
              <w:bottom w:val="single" w:sz="8" w:space="0" w:color="auto"/>
              <w:right w:val="single" w:sz="8" w:space="0" w:color="auto"/>
            </w:tcBorders>
            <w:shd w:val="clear" w:color="auto" w:fill="auto"/>
            <w:hideMark/>
          </w:tcPr>
          <w:p w14:paraId="6DD615E4"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K</w:t>
            </w:r>
          </w:p>
        </w:tc>
        <w:tc>
          <w:tcPr>
            <w:tcW w:w="714" w:type="dxa"/>
            <w:gridSpan w:val="2"/>
            <w:tcBorders>
              <w:top w:val="nil"/>
              <w:left w:val="nil"/>
              <w:bottom w:val="single" w:sz="8" w:space="0" w:color="auto"/>
              <w:right w:val="single" w:sz="8" w:space="0" w:color="auto"/>
            </w:tcBorders>
            <w:shd w:val="clear" w:color="auto" w:fill="auto"/>
            <w:hideMark/>
          </w:tcPr>
          <w:p w14:paraId="4912B733"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AKTS</w:t>
            </w:r>
          </w:p>
        </w:tc>
      </w:tr>
      <w:tr w:rsidR="00DB7540" w:rsidRPr="00E92B88" w14:paraId="18AF5BF3"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37BC896C"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İLS401</w:t>
            </w:r>
          </w:p>
        </w:tc>
        <w:tc>
          <w:tcPr>
            <w:tcW w:w="2144" w:type="dxa"/>
            <w:tcBorders>
              <w:top w:val="nil"/>
              <w:left w:val="nil"/>
              <w:bottom w:val="single" w:sz="8" w:space="0" w:color="auto"/>
              <w:right w:val="single" w:sz="8" w:space="0" w:color="auto"/>
            </w:tcBorders>
            <w:shd w:val="clear" w:color="auto" w:fill="auto"/>
            <w:noWrap/>
            <w:hideMark/>
          </w:tcPr>
          <w:p w14:paraId="56F0C947"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Tecvid-VII</w:t>
            </w:r>
          </w:p>
        </w:tc>
        <w:tc>
          <w:tcPr>
            <w:tcW w:w="567" w:type="dxa"/>
            <w:gridSpan w:val="2"/>
            <w:tcBorders>
              <w:top w:val="nil"/>
              <w:left w:val="nil"/>
              <w:bottom w:val="single" w:sz="8" w:space="0" w:color="auto"/>
              <w:right w:val="single" w:sz="8" w:space="0" w:color="auto"/>
            </w:tcBorders>
            <w:shd w:val="clear" w:color="auto" w:fill="auto"/>
            <w:noWrap/>
            <w:hideMark/>
          </w:tcPr>
          <w:p w14:paraId="6E6688D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6E9CE7C9"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267" w:type="dxa"/>
            <w:tcBorders>
              <w:top w:val="nil"/>
              <w:left w:val="nil"/>
              <w:bottom w:val="single" w:sz="8" w:space="0" w:color="auto"/>
              <w:right w:val="single" w:sz="8" w:space="0" w:color="auto"/>
            </w:tcBorders>
            <w:shd w:val="clear" w:color="auto" w:fill="auto"/>
            <w:hideMark/>
          </w:tcPr>
          <w:p w14:paraId="14750D1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6983398A"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w:t>
            </w:r>
          </w:p>
        </w:tc>
        <w:tc>
          <w:tcPr>
            <w:tcW w:w="664" w:type="dxa"/>
            <w:tcBorders>
              <w:top w:val="nil"/>
              <w:left w:val="nil"/>
              <w:bottom w:val="single" w:sz="8" w:space="0" w:color="auto"/>
              <w:right w:val="single" w:sz="8" w:space="0" w:color="auto"/>
            </w:tcBorders>
            <w:shd w:val="clear" w:color="auto" w:fill="auto"/>
            <w:hideMark/>
          </w:tcPr>
          <w:p w14:paraId="6A43405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5</w:t>
            </w:r>
          </w:p>
        </w:tc>
        <w:tc>
          <w:tcPr>
            <w:tcW w:w="188" w:type="dxa"/>
            <w:tcBorders>
              <w:top w:val="nil"/>
              <w:left w:val="nil"/>
              <w:bottom w:val="nil"/>
              <w:right w:val="nil"/>
            </w:tcBorders>
            <w:shd w:val="clear" w:color="auto" w:fill="auto"/>
            <w:noWrap/>
            <w:hideMark/>
          </w:tcPr>
          <w:p w14:paraId="3108484F"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25CADE76"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İLS402</w:t>
            </w:r>
          </w:p>
        </w:tc>
        <w:tc>
          <w:tcPr>
            <w:tcW w:w="2357" w:type="dxa"/>
            <w:tcBorders>
              <w:top w:val="nil"/>
              <w:left w:val="nil"/>
              <w:bottom w:val="single" w:sz="8" w:space="0" w:color="auto"/>
              <w:right w:val="single" w:sz="8" w:space="0" w:color="auto"/>
            </w:tcBorders>
            <w:shd w:val="clear" w:color="auto" w:fill="auto"/>
            <w:noWrap/>
            <w:hideMark/>
          </w:tcPr>
          <w:p w14:paraId="72C50D96"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Kur’an Okuma  ve Tecvid-VIII</w:t>
            </w:r>
          </w:p>
        </w:tc>
        <w:tc>
          <w:tcPr>
            <w:tcW w:w="425" w:type="dxa"/>
            <w:tcBorders>
              <w:top w:val="nil"/>
              <w:left w:val="nil"/>
              <w:bottom w:val="single" w:sz="8" w:space="0" w:color="auto"/>
              <w:right w:val="single" w:sz="8" w:space="0" w:color="auto"/>
            </w:tcBorders>
            <w:shd w:val="clear" w:color="auto" w:fill="auto"/>
            <w:noWrap/>
            <w:hideMark/>
          </w:tcPr>
          <w:p w14:paraId="0CA7209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029A065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1</w:t>
            </w:r>
          </w:p>
        </w:tc>
        <w:tc>
          <w:tcPr>
            <w:tcW w:w="267" w:type="dxa"/>
            <w:gridSpan w:val="2"/>
            <w:tcBorders>
              <w:top w:val="nil"/>
              <w:left w:val="nil"/>
              <w:bottom w:val="single" w:sz="8" w:space="0" w:color="auto"/>
              <w:right w:val="single" w:sz="8" w:space="0" w:color="auto"/>
            </w:tcBorders>
            <w:shd w:val="clear" w:color="auto" w:fill="auto"/>
            <w:hideMark/>
          </w:tcPr>
          <w:p w14:paraId="69F1138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60866A5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w:t>
            </w:r>
          </w:p>
        </w:tc>
        <w:tc>
          <w:tcPr>
            <w:tcW w:w="714" w:type="dxa"/>
            <w:gridSpan w:val="2"/>
            <w:tcBorders>
              <w:top w:val="nil"/>
              <w:left w:val="nil"/>
              <w:bottom w:val="single" w:sz="8" w:space="0" w:color="auto"/>
              <w:right w:val="single" w:sz="8" w:space="0" w:color="auto"/>
            </w:tcBorders>
            <w:shd w:val="clear" w:color="auto" w:fill="auto"/>
            <w:hideMark/>
          </w:tcPr>
          <w:p w14:paraId="1FABB0E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7</w:t>
            </w:r>
          </w:p>
        </w:tc>
      </w:tr>
      <w:tr w:rsidR="00DB7540" w:rsidRPr="00E92B88" w14:paraId="427069BC"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1A6749AE"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İLS403</w:t>
            </w:r>
          </w:p>
        </w:tc>
        <w:tc>
          <w:tcPr>
            <w:tcW w:w="2144" w:type="dxa"/>
            <w:tcBorders>
              <w:top w:val="nil"/>
              <w:left w:val="nil"/>
              <w:bottom w:val="single" w:sz="8" w:space="0" w:color="auto"/>
              <w:right w:val="single" w:sz="8" w:space="0" w:color="auto"/>
            </w:tcBorders>
            <w:shd w:val="clear" w:color="auto" w:fill="auto"/>
            <w:noWrap/>
            <w:hideMark/>
          </w:tcPr>
          <w:p w14:paraId="078247DE"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Dinler Tarihi-I</w:t>
            </w:r>
          </w:p>
        </w:tc>
        <w:tc>
          <w:tcPr>
            <w:tcW w:w="567" w:type="dxa"/>
            <w:gridSpan w:val="2"/>
            <w:tcBorders>
              <w:top w:val="nil"/>
              <w:left w:val="nil"/>
              <w:bottom w:val="single" w:sz="8" w:space="0" w:color="auto"/>
              <w:right w:val="single" w:sz="8" w:space="0" w:color="auto"/>
            </w:tcBorders>
            <w:shd w:val="clear" w:color="auto" w:fill="auto"/>
            <w:noWrap/>
            <w:hideMark/>
          </w:tcPr>
          <w:p w14:paraId="2C0BD735"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5D4BD1A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40B63BB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2A1D019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5D1F2B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5259248E"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40DC3FC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İLS404</w:t>
            </w:r>
          </w:p>
        </w:tc>
        <w:tc>
          <w:tcPr>
            <w:tcW w:w="2357" w:type="dxa"/>
            <w:tcBorders>
              <w:top w:val="nil"/>
              <w:left w:val="nil"/>
              <w:bottom w:val="single" w:sz="8" w:space="0" w:color="auto"/>
              <w:right w:val="single" w:sz="8" w:space="0" w:color="auto"/>
            </w:tcBorders>
            <w:shd w:val="clear" w:color="auto" w:fill="auto"/>
            <w:noWrap/>
            <w:hideMark/>
          </w:tcPr>
          <w:p w14:paraId="5C87166C"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Dinler Tarihi-II</w:t>
            </w:r>
          </w:p>
        </w:tc>
        <w:tc>
          <w:tcPr>
            <w:tcW w:w="425" w:type="dxa"/>
            <w:tcBorders>
              <w:top w:val="nil"/>
              <w:left w:val="nil"/>
              <w:bottom w:val="single" w:sz="8" w:space="0" w:color="auto"/>
              <w:right w:val="single" w:sz="8" w:space="0" w:color="auto"/>
            </w:tcBorders>
            <w:shd w:val="clear" w:color="auto" w:fill="auto"/>
            <w:noWrap/>
            <w:hideMark/>
          </w:tcPr>
          <w:p w14:paraId="45740D5E"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1031AAB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5C6EE09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24AB880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638D653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7</w:t>
            </w:r>
          </w:p>
        </w:tc>
      </w:tr>
      <w:tr w:rsidR="00DB7540" w:rsidRPr="00E92B88" w14:paraId="70FCCBD2"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6D953613"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İLS405</w:t>
            </w:r>
          </w:p>
        </w:tc>
        <w:tc>
          <w:tcPr>
            <w:tcW w:w="2144" w:type="dxa"/>
            <w:tcBorders>
              <w:top w:val="nil"/>
              <w:left w:val="nil"/>
              <w:bottom w:val="single" w:sz="8" w:space="0" w:color="auto"/>
              <w:right w:val="single" w:sz="8" w:space="0" w:color="auto"/>
            </w:tcBorders>
            <w:shd w:val="clear" w:color="auto" w:fill="auto"/>
            <w:noWrap/>
            <w:hideMark/>
          </w:tcPr>
          <w:p w14:paraId="10485C82"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 Felsefesi-I</w:t>
            </w:r>
          </w:p>
        </w:tc>
        <w:tc>
          <w:tcPr>
            <w:tcW w:w="567" w:type="dxa"/>
            <w:gridSpan w:val="2"/>
            <w:tcBorders>
              <w:top w:val="nil"/>
              <w:left w:val="nil"/>
              <w:bottom w:val="single" w:sz="8" w:space="0" w:color="auto"/>
              <w:right w:val="single" w:sz="8" w:space="0" w:color="auto"/>
            </w:tcBorders>
            <w:shd w:val="clear" w:color="auto" w:fill="auto"/>
            <w:noWrap/>
            <w:hideMark/>
          </w:tcPr>
          <w:p w14:paraId="4311A66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172928E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21126F2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5B3EC0B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1175453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5AED230C"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56667BE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İLS406</w:t>
            </w:r>
          </w:p>
        </w:tc>
        <w:tc>
          <w:tcPr>
            <w:tcW w:w="2357" w:type="dxa"/>
            <w:tcBorders>
              <w:top w:val="nil"/>
              <w:left w:val="nil"/>
              <w:bottom w:val="single" w:sz="8" w:space="0" w:color="auto"/>
              <w:right w:val="single" w:sz="8" w:space="0" w:color="auto"/>
            </w:tcBorders>
            <w:shd w:val="clear" w:color="auto" w:fill="auto"/>
            <w:noWrap/>
            <w:hideMark/>
          </w:tcPr>
          <w:p w14:paraId="34ACCA2D"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Din Felsefesi-II</w:t>
            </w:r>
          </w:p>
        </w:tc>
        <w:tc>
          <w:tcPr>
            <w:tcW w:w="425" w:type="dxa"/>
            <w:tcBorders>
              <w:top w:val="nil"/>
              <w:left w:val="nil"/>
              <w:bottom w:val="single" w:sz="8" w:space="0" w:color="auto"/>
              <w:right w:val="single" w:sz="8" w:space="0" w:color="auto"/>
            </w:tcBorders>
            <w:shd w:val="clear" w:color="auto" w:fill="auto"/>
            <w:noWrap/>
            <w:hideMark/>
          </w:tcPr>
          <w:p w14:paraId="63D4F81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7C3E58BA"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7EDED79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4602D8E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7649317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7</w:t>
            </w:r>
          </w:p>
        </w:tc>
      </w:tr>
      <w:tr w:rsidR="00DB7540" w:rsidRPr="00E92B88" w14:paraId="62BABB17"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2D242CB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İLS407</w:t>
            </w:r>
          </w:p>
        </w:tc>
        <w:tc>
          <w:tcPr>
            <w:tcW w:w="2144" w:type="dxa"/>
            <w:tcBorders>
              <w:top w:val="nil"/>
              <w:left w:val="nil"/>
              <w:bottom w:val="single" w:sz="8" w:space="0" w:color="auto"/>
              <w:right w:val="single" w:sz="8" w:space="0" w:color="auto"/>
            </w:tcBorders>
            <w:shd w:val="clear" w:color="auto" w:fill="auto"/>
            <w:noWrap/>
            <w:hideMark/>
          </w:tcPr>
          <w:p w14:paraId="5FD3C124" w14:textId="3F689868" w:rsidR="00E92B88" w:rsidRPr="00E92B88" w:rsidRDefault="00EF24D6" w:rsidP="00E92B88">
            <w:pPr>
              <w:rPr>
                <w:rFonts w:eastAsia="Times New Roman"/>
                <w:color w:val="000000"/>
                <w:sz w:val="20"/>
                <w:szCs w:val="20"/>
              </w:rPr>
            </w:pPr>
            <w:r>
              <w:rPr>
                <w:rFonts w:eastAsia="Times New Roman"/>
                <w:color w:val="000000"/>
                <w:sz w:val="20"/>
                <w:szCs w:val="20"/>
              </w:rPr>
              <w:t>İslam Ahlak Esasları ve Felsfesi</w:t>
            </w:r>
          </w:p>
        </w:tc>
        <w:tc>
          <w:tcPr>
            <w:tcW w:w="567" w:type="dxa"/>
            <w:gridSpan w:val="2"/>
            <w:tcBorders>
              <w:top w:val="nil"/>
              <w:left w:val="nil"/>
              <w:bottom w:val="single" w:sz="8" w:space="0" w:color="auto"/>
              <w:right w:val="single" w:sz="8" w:space="0" w:color="auto"/>
            </w:tcBorders>
            <w:shd w:val="clear" w:color="auto" w:fill="auto"/>
            <w:noWrap/>
            <w:hideMark/>
          </w:tcPr>
          <w:p w14:paraId="59A5746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3B700DC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54CC79A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4363117F"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4AA30037"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6</w:t>
            </w:r>
          </w:p>
        </w:tc>
        <w:tc>
          <w:tcPr>
            <w:tcW w:w="188" w:type="dxa"/>
            <w:tcBorders>
              <w:top w:val="nil"/>
              <w:left w:val="nil"/>
              <w:bottom w:val="nil"/>
              <w:right w:val="nil"/>
            </w:tcBorders>
            <w:shd w:val="clear" w:color="auto" w:fill="auto"/>
            <w:noWrap/>
            <w:hideMark/>
          </w:tcPr>
          <w:p w14:paraId="6A4C17F8"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044064B5"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İLS408</w:t>
            </w:r>
          </w:p>
        </w:tc>
        <w:tc>
          <w:tcPr>
            <w:tcW w:w="2357" w:type="dxa"/>
            <w:tcBorders>
              <w:top w:val="nil"/>
              <w:left w:val="nil"/>
              <w:bottom w:val="single" w:sz="8" w:space="0" w:color="auto"/>
              <w:right w:val="single" w:sz="8" w:space="0" w:color="auto"/>
            </w:tcBorders>
            <w:shd w:val="clear" w:color="auto" w:fill="auto"/>
            <w:noWrap/>
            <w:hideMark/>
          </w:tcPr>
          <w:p w14:paraId="35641E8A" w14:textId="7B9CDA10" w:rsidR="00E92B88" w:rsidRPr="00E92B88" w:rsidRDefault="00EF24D6" w:rsidP="00E92B88">
            <w:pPr>
              <w:rPr>
                <w:rFonts w:eastAsia="Times New Roman"/>
                <w:color w:val="000000"/>
                <w:sz w:val="20"/>
                <w:szCs w:val="20"/>
              </w:rPr>
            </w:pPr>
            <w:r>
              <w:rPr>
                <w:rFonts w:eastAsia="Times New Roman"/>
                <w:color w:val="000000"/>
                <w:sz w:val="20"/>
                <w:szCs w:val="20"/>
              </w:rPr>
              <w:t>Din Eğitimi</w:t>
            </w:r>
          </w:p>
        </w:tc>
        <w:tc>
          <w:tcPr>
            <w:tcW w:w="425" w:type="dxa"/>
            <w:tcBorders>
              <w:top w:val="nil"/>
              <w:left w:val="nil"/>
              <w:bottom w:val="single" w:sz="8" w:space="0" w:color="auto"/>
              <w:right w:val="single" w:sz="8" w:space="0" w:color="auto"/>
            </w:tcBorders>
            <w:shd w:val="clear" w:color="auto" w:fill="auto"/>
            <w:noWrap/>
            <w:hideMark/>
          </w:tcPr>
          <w:p w14:paraId="5CF4631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215" w:type="dxa"/>
            <w:tcBorders>
              <w:top w:val="nil"/>
              <w:left w:val="nil"/>
              <w:bottom w:val="single" w:sz="8" w:space="0" w:color="auto"/>
              <w:right w:val="single" w:sz="8" w:space="0" w:color="auto"/>
            </w:tcBorders>
            <w:shd w:val="clear" w:color="auto" w:fill="auto"/>
            <w:hideMark/>
          </w:tcPr>
          <w:p w14:paraId="268AEDE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3AD4C03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0EDF7C11"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2EA7497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7</w:t>
            </w:r>
          </w:p>
        </w:tc>
      </w:tr>
      <w:tr w:rsidR="00DB7540" w:rsidRPr="00E92B88" w14:paraId="1E291CBE"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noWrap/>
            <w:hideMark/>
          </w:tcPr>
          <w:p w14:paraId="30A83F2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İLS409</w:t>
            </w:r>
          </w:p>
        </w:tc>
        <w:tc>
          <w:tcPr>
            <w:tcW w:w="2144" w:type="dxa"/>
            <w:tcBorders>
              <w:top w:val="nil"/>
              <w:left w:val="nil"/>
              <w:bottom w:val="single" w:sz="8" w:space="0" w:color="auto"/>
              <w:right w:val="single" w:sz="8" w:space="0" w:color="auto"/>
            </w:tcBorders>
            <w:shd w:val="clear" w:color="auto" w:fill="auto"/>
            <w:noWrap/>
            <w:hideMark/>
          </w:tcPr>
          <w:p w14:paraId="418C17FB"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Hitabet ve Mesleki Uygulama</w:t>
            </w:r>
          </w:p>
        </w:tc>
        <w:tc>
          <w:tcPr>
            <w:tcW w:w="567" w:type="dxa"/>
            <w:gridSpan w:val="2"/>
            <w:tcBorders>
              <w:top w:val="nil"/>
              <w:left w:val="nil"/>
              <w:bottom w:val="single" w:sz="8" w:space="0" w:color="auto"/>
              <w:right w:val="single" w:sz="8" w:space="0" w:color="auto"/>
            </w:tcBorders>
            <w:shd w:val="clear" w:color="auto" w:fill="auto"/>
            <w:noWrap/>
            <w:hideMark/>
          </w:tcPr>
          <w:p w14:paraId="3680DD5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Z</w:t>
            </w:r>
          </w:p>
        </w:tc>
        <w:tc>
          <w:tcPr>
            <w:tcW w:w="325" w:type="dxa"/>
            <w:gridSpan w:val="2"/>
            <w:tcBorders>
              <w:top w:val="nil"/>
              <w:left w:val="nil"/>
              <w:bottom w:val="single" w:sz="8" w:space="0" w:color="auto"/>
              <w:right w:val="single" w:sz="8" w:space="0" w:color="auto"/>
            </w:tcBorders>
            <w:shd w:val="clear" w:color="auto" w:fill="auto"/>
            <w:hideMark/>
          </w:tcPr>
          <w:p w14:paraId="08B80E5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180A571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5FBB545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309F3851"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5</w:t>
            </w:r>
          </w:p>
        </w:tc>
        <w:tc>
          <w:tcPr>
            <w:tcW w:w="188" w:type="dxa"/>
            <w:tcBorders>
              <w:top w:val="nil"/>
              <w:left w:val="nil"/>
              <w:bottom w:val="nil"/>
              <w:right w:val="nil"/>
            </w:tcBorders>
            <w:shd w:val="clear" w:color="auto" w:fill="auto"/>
            <w:noWrap/>
            <w:hideMark/>
          </w:tcPr>
          <w:p w14:paraId="6740436E"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noWrap/>
            <w:hideMark/>
          </w:tcPr>
          <w:p w14:paraId="2767C228"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tcBorders>
              <w:top w:val="nil"/>
              <w:left w:val="nil"/>
              <w:bottom w:val="single" w:sz="8" w:space="0" w:color="auto"/>
              <w:right w:val="single" w:sz="8" w:space="0" w:color="auto"/>
            </w:tcBorders>
            <w:shd w:val="clear" w:color="auto" w:fill="auto"/>
            <w:noWrap/>
            <w:hideMark/>
          </w:tcPr>
          <w:p w14:paraId="52904149"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Seçmeli Ders</w:t>
            </w:r>
          </w:p>
        </w:tc>
        <w:tc>
          <w:tcPr>
            <w:tcW w:w="425" w:type="dxa"/>
            <w:tcBorders>
              <w:top w:val="nil"/>
              <w:left w:val="nil"/>
              <w:bottom w:val="single" w:sz="8" w:space="0" w:color="auto"/>
              <w:right w:val="single" w:sz="8" w:space="0" w:color="auto"/>
            </w:tcBorders>
            <w:shd w:val="clear" w:color="auto" w:fill="auto"/>
            <w:noWrap/>
            <w:hideMark/>
          </w:tcPr>
          <w:p w14:paraId="032575AD"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S</w:t>
            </w:r>
          </w:p>
        </w:tc>
        <w:tc>
          <w:tcPr>
            <w:tcW w:w="215" w:type="dxa"/>
            <w:tcBorders>
              <w:top w:val="nil"/>
              <w:left w:val="nil"/>
              <w:bottom w:val="single" w:sz="8" w:space="0" w:color="auto"/>
              <w:right w:val="single" w:sz="8" w:space="0" w:color="auto"/>
            </w:tcBorders>
            <w:shd w:val="clear" w:color="auto" w:fill="auto"/>
            <w:hideMark/>
          </w:tcPr>
          <w:p w14:paraId="4F200D6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gridSpan w:val="2"/>
            <w:tcBorders>
              <w:top w:val="nil"/>
              <w:left w:val="nil"/>
              <w:bottom w:val="single" w:sz="8" w:space="0" w:color="auto"/>
              <w:right w:val="single" w:sz="8" w:space="0" w:color="auto"/>
            </w:tcBorders>
            <w:shd w:val="clear" w:color="auto" w:fill="auto"/>
            <w:hideMark/>
          </w:tcPr>
          <w:p w14:paraId="1BAEA13B"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369" w:type="dxa"/>
            <w:gridSpan w:val="2"/>
            <w:tcBorders>
              <w:top w:val="nil"/>
              <w:left w:val="nil"/>
              <w:bottom w:val="single" w:sz="8" w:space="0" w:color="auto"/>
              <w:right w:val="single" w:sz="8" w:space="0" w:color="auto"/>
            </w:tcBorders>
            <w:shd w:val="clear" w:color="auto" w:fill="auto"/>
            <w:noWrap/>
            <w:hideMark/>
          </w:tcPr>
          <w:p w14:paraId="156C0E22"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714" w:type="dxa"/>
            <w:gridSpan w:val="2"/>
            <w:tcBorders>
              <w:top w:val="nil"/>
              <w:left w:val="nil"/>
              <w:bottom w:val="single" w:sz="8" w:space="0" w:color="auto"/>
              <w:right w:val="single" w:sz="8" w:space="0" w:color="auto"/>
            </w:tcBorders>
            <w:shd w:val="clear" w:color="auto" w:fill="auto"/>
            <w:hideMark/>
          </w:tcPr>
          <w:p w14:paraId="6D66DC9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r>
      <w:tr w:rsidR="00DB7540" w:rsidRPr="00E92B88" w14:paraId="2CE2A6D9" w14:textId="77777777" w:rsidTr="00DB7540">
        <w:trPr>
          <w:trHeight w:val="20"/>
        </w:trPr>
        <w:tc>
          <w:tcPr>
            <w:tcW w:w="969" w:type="dxa"/>
            <w:tcBorders>
              <w:top w:val="nil"/>
              <w:left w:val="single" w:sz="8" w:space="0" w:color="auto"/>
              <w:bottom w:val="single" w:sz="8" w:space="0" w:color="auto"/>
              <w:right w:val="single" w:sz="8" w:space="0" w:color="auto"/>
            </w:tcBorders>
            <w:shd w:val="clear" w:color="auto" w:fill="auto"/>
            <w:hideMark/>
          </w:tcPr>
          <w:p w14:paraId="2A406BF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144" w:type="dxa"/>
            <w:tcBorders>
              <w:top w:val="nil"/>
              <w:left w:val="nil"/>
              <w:bottom w:val="single" w:sz="8" w:space="0" w:color="auto"/>
              <w:right w:val="single" w:sz="8" w:space="0" w:color="auto"/>
            </w:tcBorders>
            <w:shd w:val="clear" w:color="auto" w:fill="auto"/>
            <w:noWrap/>
            <w:hideMark/>
          </w:tcPr>
          <w:p w14:paraId="047B568D" w14:textId="77777777" w:rsidR="00E92B88" w:rsidRPr="00E92B88" w:rsidRDefault="00E92B88" w:rsidP="00E92B88">
            <w:pPr>
              <w:rPr>
                <w:rFonts w:eastAsia="Times New Roman"/>
                <w:color w:val="000000"/>
                <w:sz w:val="20"/>
                <w:szCs w:val="20"/>
              </w:rPr>
            </w:pPr>
            <w:r w:rsidRPr="00E92B88">
              <w:rPr>
                <w:rFonts w:eastAsia="Times New Roman"/>
                <w:color w:val="000000"/>
                <w:sz w:val="20"/>
                <w:szCs w:val="20"/>
              </w:rPr>
              <w:t>Seçmeli Ders</w:t>
            </w:r>
          </w:p>
        </w:tc>
        <w:tc>
          <w:tcPr>
            <w:tcW w:w="567" w:type="dxa"/>
            <w:gridSpan w:val="2"/>
            <w:tcBorders>
              <w:top w:val="nil"/>
              <w:left w:val="nil"/>
              <w:bottom w:val="single" w:sz="8" w:space="0" w:color="auto"/>
              <w:right w:val="single" w:sz="8" w:space="0" w:color="auto"/>
            </w:tcBorders>
            <w:shd w:val="clear" w:color="auto" w:fill="auto"/>
            <w:noWrap/>
            <w:hideMark/>
          </w:tcPr>
          <w:p w14:paraId="0AB414F3"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S</w:t>
            </w:r>
          </w:p>
        </w:tc>
        <w:tc>
          <w:tcPr>
            <w:tcW w:w="325" w:type="dxa"/>
            <w:gridSpan w:val="2"/>
            <w:tcBorders>
              <w:top w:val="nil"/>
              <w:left w:val="nil"/>
              <w:bottom w:val="single" w:sz="8" w:space="0" w:color="auto"/>
              <w:right w:val="single" w:sz="8" w:space="0" w:color="auto"/>
            </w:tcBorders>
            <w:shd w:val="clear" w:color="auto" w:fill="auto"/>
            <w:hideMark/>
          </w:tcPr>
          <w:p w14:paraId="39946AD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267" w:type="dxa"/>
            <w:tcBorders>
              <w:top w:val="nil"/>
              <w:left w:val="nil"/>
              <w:bottom w:val="single" w:sz="8" w:space="0" w:color="auto"/>
              <w:right w:val="single" w:sz="8" w:space="0" w:color="auto"/>
            </w:tcBorders>
            <w:shd w:val="clear" w:color="auto" w:fill="auto"/>
            <w:hideMark/>
          </w:tcPr>
          <w:p w14:paraId="0DD2CB24"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0</w:t>
            </w:r>
          </w:p>
        </w:tc>
        <w:tc>
          <w:tcPr>
            <w:tcW w:w="400" w:type="dxa"/>
            <w:tcBorders>
              <w:top w:val="nil"/>
              <w:left w:val="nil"/>
              <w:bottom w:val="single" w:sz="8" w:space="0" w:color="auto"/>
              <w:right w:val="single" w:sz="8" w:space="0" w:color="auto"/>
            </w:tcBorders>
            <w:shd w:val="clear" w:color="auto" w:fill="auto"/>
            <w:noWrap/>
            <w:hideMark/>
          </w:tcPr>
          <w:p w14:paraId="6AC7D72D"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2</w:t>
            </w:r>
          </w:p>
        </w:tc>
        <w:tc>
          <w:tcPr>
            <w:tcW w:w="664" w:type="dxa"/>
            <w:tcBorders>
              <w:top w:val="nil"/>
              <w:left w:val="nil"/>
              <w:bottom w:val="single" w:sz="8" w:space="0" w:color="auto"/>
              <w:right w:val="single" w:sz="8" w:space="0" w:color="auto"/>
            </w:tcBorders>
            <w:shd w:val="clear" w:color="auto" w:fill="auto"/>
            <w:hideMark/>
          </w:tcPr>
          <w:p w14:paraId="0F96D4E8"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2</w:t>
            </w:r>
          </w:p>
        </w:tc>
        <w:tc>
          <w:tcPr>
            <w:tcW w:w="188" w:type="dxa"/>
            <w:tcBorders>
              <w:top w:val="nil"/>
              <w:left w:val="nil"/>
              <w:bottom w:val="nil"/>
              <w:right w:val="nil"/>
            </w:tcBorders>
            <w:shd w:val="clear" w:color="auto" w:fill="auto"/>
            <w:noWrap/>
            <w:hideMark/>
          </w:tcPr>
          <w:p w14:paraId="28728FFD" w14:textId="77777777" w:rsidR="00E92B88" w:rsidRPr="00E92B88" w:rsidRDefault="00E92B88" w:rsidP="00E92B88">
            <w:pPr>
              <w:jc w:val="center"/>
              <w:rPr>
                <w:rFonts w:eastAsia="Times New Roman"/>
                <w:color w:val="000000"/>
                <w:sz w:val="20"/>
                <w:szCs w:val="20"/>
              </w:rPr>
            </w:pPr>
          </w:p>
        </w:tc>
        <w:tc>
          <w:tcPr>
            <w:tcW w:w="902" w:type="dxa"/>
            <w:tcBorders>
              <w:top w:val="nil"/>
              <w:left w:val="single" w:sz="8" w:space="0" w:color="auto"/>
              <w:bottom w:val="single" w:sz="8" w:space="0" w:color="auto"/>
              <w:right w:val="single" w:sz="8" w:space="0" w:color="auto"/>
            </w:tcBorders>
            <w:shd w:val="clear" w:color="auto" w:fill="auto"/>
            <w:hideMark/>
          </w:tcPr>
          <w:p w14:paraId="4E0AB03B"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357" w:type="dxa"/>
            <w:tcBorders>
              <w:top w:val="nil"/>
              <w:left w:val="nil"/>
              <w:bottom w:val="single" w:sz="8" w:space="0" w:color="auto"/>
              <w:right w:val="single" w:sz="8" w:space="0" w:color="auto"/>
            </w:tcBorders>
            <w:shd w:val="clear" w:color="auto" w:fill="auto"/>
            <w:hideMark/>
          </w:tcPr>
          <w:p w14:paraId="0B17A0AD"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425" w:type="dxa"/>
            <w:tcBorders>
              <w:top w:val="nil"/>
              <w:left w:val="nil"/>
              <w:bottom w:val="single" w:sz="8" w:space="0" w:color="auto"/>
              <w:right w:val="single" w:sz="8" w:space="0" w:color="auto"/>
            </w:tcBorders>
            <w:shd w:val="clear" w:color="auto" w:fill="auto"/>
            <w:hideMark/>
          </w:tcPr>
          <w:p w14:paraId="247BCD23"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215" w:type="dxa"/>
            <w:tcBorders>
              <w:top w:val="nil"/>
              <w:left w:val="nil"/>
              <w:bottom w:val="single" w:sz="8" w:space="0" w:color="auto"/>
              <w:right w:val="single" w:sz="8" w:space="0" w:color="auto"/>
            </w:tcBorders>
            <w:shd w:val="clear" w:color="auto" w:fill="auto"/>
            <w:hideMark/>
          </w:tcPr>
          <w:p w14:paraId="3C798BB6"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267" w:type="dxa"/>
            <w:gridSpan w:val="2"/>
            <w:tcBorders>
              <w:top w:val="nil"/>
              <w:left w:val="nil"/>
              <w:bottom w:val="single" w:sz="8" w:space="0" w:color="auto"/>
              <w:right w:val="single" w:sz="8" w:space="0" w:color="auto"/>
            </w:tcBorders>
            <w:shd w:val="clear" w:color="auto" w:fill="auto"/>
            <w:hideMark/>
          </w:tcPr>
          <w:p w14:paraId="1DF1905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 </w:t>
            </w:r>
          </w:p>
        </w:tc>
        <w:tc>
          <w:tcPr>
            <w:tcW w:w="369" w:type="dxa"/>
            <w:gridSpan w:val="2"/>
            <w:tcBorders>
              <w:top w:val="nil"/>
              <w:left w:val="nil"/>
              <w:bottom w:val="single" w:sz="8" w:space="0" w:color="auto"/>
              <w:right w:val="single" w:sz="8" w:space="0" w:color="auto"/>
            </w:tcBorders>
            <w:shd w:val="clear" w:color="auto" w:fill="auto"/>
            <w:hideMark/>
          </w:tcPr>
          <w:p w14:paraId="573B67E5"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9</w:t>
            </w:r>
          </w:p>
        </w:tc>
        <w:tc>
          <w:tcPr>
            <w:tcW w:w="714" w:type="dxa"/>
            <w:gridSpan w:val="2"/>
            <w:tcBorders>
              <w:top w:val="nil"/>
              <w:left w:val="nil"/>
              <w:bottom w:val="single" w:sz="8" w:space="0" w:color="auto"/>
              <w:right w:val="single" w:sz="8" w:space="0" w:color="auto"/>
            </w:tcBorders>
            <w:shd w:val="clear" w:color="auto" w:fill="auto"/>
            <w:noWrap/>
            <w:hideMark/>
          </w:tcPr>
          <w:p w14:paraId="1D0D938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r>
      <w:tr w:rsidR="00DB7540" w:rsidRPr="00E92B88" w14:paraId="125AB32F" w14:textId="77777777" w:rsidTr="00DB7540">
        <w:trPr>
          <w:trHeight w:val="240"/>
        </w:trPr>
        <w:tc>
          <w:tcPr>
            <w:tcW w:w="969" w:type="dxa"/>
            <w:tcBorders>
              <w:top w:val="nil"/>
              <w:left w:val="single" w:sz="8" w:space="0" w:color="auto"/>
              <w:bottom w:val="single" w:sz="8" w:space="0" w:color="auto"/>
              <w:right w:val="single" w:sz="8" w:space="0" w:color="auto"/>
            </w:tcBorders>
            <w:shd w:val="clear" w:color="auto" w:fill="auto"/>
            <w:hideMark/>
          </w:tcPr>
          <w:p w14:paraId="0E279AC4" w14:textId="77777777" w:rsidR="00E92B88" w:rsidRPr="00E92B88" w:rsidRDefault="00E92B88" w:rsidP="00E92B88">
            <w:pPr>
              <w:rPr>
                <w:rFonts w:eastAsia="Times New Roman"/>
                <w:b/>
                <w:bCs/>
                <w:color w:val="000000"/>
                <w:sz w:val="20"/>
                <w:szCs w:val="20"/>
              </w:rPr>
            </w:pPr>
            <w:r w:rsidRPr="00E92B88">
              <w:rPr>
                <w:rFonts w:eastAsia="Times New Roman"/>
                <w:b/>
                <w:bCs/>
                <w:color w:val="000000"/>
                <w:sz w:val="20"/>
                <w:szCs w:val="20"/>
              </w:rPr>
              <w:t> </w:t>
            </w:r>
          </w:p>
        </w:tc>
        <w:tc>
          <w:tcPr>
            <w:tcW w:w="2144" w:type="dxa"/>
            <w:tcBorders>
              <w:top w:val="nil"/>
              <w:left w:val="nil"/>
              <w:bottom w:val="single" w:sz="8" w:space="0" w:color="auto"/>
              <w:right w:val="single" w:sz="8" w:space="0" w:color="auto"/>
            </w:tcBorders>
            <w:shd w:val="clear" w:color="auto" w:fill="auto"/>
            <w:hideMark/>
          </w:tcPr>
          <w:p w14:paraId="20691311"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TOPLAM</w:t>
            </w:r>
          </w:p>
        </w:tc>
        <w:tc>
          <w:tcPr>
            <w:tcW w:w="567" w:type="dxa"/>
            <w:gridSpan w:val="2"/>
            <w:tcBorders>
              <w:top w:val="nil"/>
              <w:left w:val="nil"/>
              <w:bottom w:val="single" w:sz="8" w:space="0" w:color="auto"/>
              <w:right w:val="single" w:sz="8" w:space="0" w:color="auto"/>
            </w:tcBorders>
            <w:shd w:val="clear" w:color="auto" w:fill="auto"/>
            <w:hideMark/>
          </w:tcPr>
          <w:p w14:paraId="7A0D400D" w14:textId="77777777" w:rsidR="00E92B88" w:rsidRPr="00E92B88" w:rsidRDefault="00E92B88" w:rsidP="00E92B88">
            <w:pPr>
              <w:jc w:val="right"/>
              <w:rPr>
                <w:rFonts w:eastAsia="Times New Roman"/>
                <w:b/>
                <w:bCs/>
                <w:color w:val="000000"/>
                <w:sz w:val="20"/>
                <w:szCs w:val="20"/>
              </w:rPr>
            </w:pPr>
            <w:r w:rsidRPr="00E92B88">
              <w:rPr>
                <w:rFonts w:eastAsia="Times New Roman"/>
                <w:b/>
                <w:bCs/>
                <w:color w:val="000000"/>
                <w:sz w:val="20"/>
                <w:szCs w:val="20"/>
              </w:rPr>
              <w:t> </w:t>
            </w:r>
          </w:p>
        </w:tc>
        <w:tc>
          <w:tcPr>
            <w:tcW w:w="325" w:type="dxa"/>
            <w:gridSpan w:val="2"/>
            <w:tcBorders>
              <w:top w:val="nil"/>
              <w:left w:val="nil"/>
              <w:bottom w:val="single" w:sz="8" w:space="0" w:color="auto"/>
              <w:right w:val="single" w:sz="8" w:space="0" w:color="auto"/>
            </w:tcBorders>
            <w:shd w:val="clear" w:color="auto" w:fill="auto"/>
            <w:noWrap/>
            <w:hideMark/>
          </w:tcPr>
          <w:p w14:paraId="695F1A7F"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 </w:t>
            </w:r>
          </w:p>
        </w:tc>
        <w:tc>
          <w:tcPr>
            <w:tcW w:w="267" w:type="dxa"/>
            <w:tcBorders>
              <w:top w:val="nil"/>
              <w:left w:val="nil"/>
              <w:bottom w:val="single" w:sz="8" w:space="0" w:color="auto"/>
              <w:right w:val="single" w:sz="8" w:space="0" w:color="auto"/>
            </w:tcBorders>
            <w:shd w:val="clear" w:color="auto" w:fill="auto"/>
            <w:noWrap/>
            <w:hideMark/>
          </w:tcPr>
          <w:p w14:paraId="00886A02"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 </w:t>
            </w:r>
          </w:p>
        </w:tc>
        <w:tc>
          <w:tcPr>
            <w:tcW w:w="400" w:type="dxa"/>
            <w:tcBorders>
              <w:top w:val="nil"/>
              <w:left w:val="nil"/>
              <w:bottom w:val="single" w:sz="8" w:space="0" w:color="auto"/>
              <w:right w:val="single" w:sz="8" w:space="0" w:color="auto"/>
            </w:tcBorders>
            <w:shd w:val="clear" w:color="auto" w:fill="auto"/>
            <w:hideMark/>
          </w:tcPr>
          <w:p w14:paraId="0C578979" w14:textId="77777777" w:rsidR="00E92B88" w:rsidRPr="00E92B88" w:rsidRDefault="00E92B88" w:rsidP="00E92B88">
            <w:pPr>
              <w:jc w:val="center"/>
              <w:rPr>
                <w:rFonts w:eastAsia="Times New Roman"/>
                <w:b/>
                <w:bCs/>
                <w:color w:val="000000"/>
                <w:sz w:val="20"/>
                <w:szCs w:val="20"/>
              </w:rPr>
            </w:pPr>
            <w:r w:rsidRPr="00E92B88">
              <w:rPr>
                <w:rFonts w:eastAsia="Times New Roman"/>
                <w:b/>
                <w:bCs/>
                <w:color w:val="000000"/>
                <w:sz w:val="20"/>
                <w:szCs w:val="20"/>
              </w:rPr>
              <w:t>11</w:t>
            </w:r>
          </w:p>
        </w:tc>
        <w:tc>
          <w:tcPr>
            <w:tcW w:w="664" w:type="dxa"/>
            <w:tcBorders>
              <w:top w:val="nil"/>
              <w:left w:val="nil"/>
              <w:bottom w:val="single" w:sz="8" w:space="0" w:color="auto"/>
              <w:right w:val="single" w:sz="8" w:space="0" w:color="auto"/>
            </w:tcBorders>
            <w:shd w:val="clear" w:color="auto" w:fill="auto"/>
            <w:noWrap/>
            <w:hideMark/>
          </w:tcPr>
          <w:p w14:paraId="1541AA06" w14:textId="77777777" w:rsidR="00E92B88" w:rsidRPr="00E92B88" w:rsidRDefault="00E92B88" w:rsidP="00E92B88">
            <w:pPr>
              <w:jc w:val="center"/>
              <w:rPr>
                <w:rFonts w:eastAsia="Times New Roman"/>
                <w:color w:val="000000"/>
                <w:sz w:val="20"/>
                <w:szCs w:val="20"/>
              </w:rPr>
            </w:pPr>
            <w:r w:rsidRPr="00E92B88">
              <w:rPr>
                <w:rFonts w:eastAsia="Times New Roman"/>
                <w:color w:val="000000"/>
                <w:sz w:val="20"/>
                <w:szCs w:val="20"/>
              </w:rPr>
              <w:t>30</w:t>
            </w:r>
          </w:p>
        </w:tc>
        <w:tc>
          <w:tcPr>
            <w:tcW w:w="188" w:type="dxa"/>
            <w:tcBorders>
              <w:top w:val="nil"/>
              <w:left w:val="nil"/>
              <w:bottom w:val="nil"/>
              <w:right w:val="nil"/>
            </w:tcBorders>
            <w:shd w:val="clear" w:color="auto" w:fill="auto"/>
            <w:noWrap/>
            <w:hideMark/>
          </w:tcPr>
          <w:p w14:paraId="1324569A" w14:textId="77777777" w:rsidR="00E92B88" w:rsidRPr="00E92B88" w:rsidRDefault="00E92B88" w:rsidP="00E92B88">
            <w:pPr>
              <w:jc w:val="center"/>
              <w:rPr>
                <w:rFonts w:eastAsia="Times New Roman"/>
                <w:color w:val="000000"/>
                <w:sz w:val="20"/>
                <w:szCs w:val="20"/>
              </w:rPr>
            </w:pPr>
          </w:p>
        </w:tc>
        <w:tc>
          <w:tcPr>
            <w:tcW w:w="902" w:type="dxa"/>
            <w:tcBorders>
              <w:top w:val="nil"/>
              <w:left w:val="nil"/>
              <w:bottom w:val="nil"/>
              <w:right w:val="nil"/>
            </w:tcBorders>
            <w:shd w:val="clear" w:color="auto" w:fill="auto"/>
            <w:noWrap/>
            <w:hideMark/>
          </w:tcPr>
          <w:p w14:paraId="741B066E" w14:textId="77777777" w:rsidR="00E92B88" w:rsidRPr="00E92B88" w:rsidRDefault="00E92B88" w:rsidP="00E92B88">
            <w:pPr>
              <w:rPr>
                <w:rFonts w:eastAsia="Times New Roman"/>
                <w:sz w:val="20"/>
                <w:szCs w:val="20"/>
              </w:rPr>
            </w:pPr>
          </w:p>
        </w:tc>
        <w:tc>
          <w:tcPr>
            <w:tcW w:w="2357" w:type="dxa"/>
            <w:tcBorders>
              <w:top w:val="nil"/>
              <w:left w:val="nil"/>
              <w:bottom w:val="nil"/>
              <w:right w:val="nil"/>
            </w:tcBorders>
            <w:shd w:val="clear" w:color="auto" w:fill="auto"/>
            <w:noWrap/>
            <w:hideMark/>
          </w:tcPr>
          <w:p w14:paraId="4BD2A029" w14:textId="77777777" w:rsidR="00E92B88" w:rsidRPr="00E92B88" w:rsidRDefault="00E92B88" w:rsidP="00E92B88">
            <w:pPr>
              <w:rPr>
                <w:rFonts w:eastAsia="Times New Roman"/>
                <w:sz w:val="20"/>
                <w:szCs w:val="20"/>
              </w:rPr>
            </w:pPr>
          </w:p>
        </w:tc>
        <w:tc>
          <w:tcPr>
            <w:tcW w:w="425" w:type="dxa"/>
            <w:tcBorders>
              <w:top w:val="nil"/>
              <w:left w:val="nil"/>
              <w:bottom w:val="nil"/>
              <w:right w:val="nil"/>
            </w:tcBorders>
            <w:shd w:val="clear" w:color="auto" w:fill="auto"/>
            <w:noWrap/>
            <w:hideMark/>
          </w:tcPr>
          <w:p w14:paraId="6A57203B" w14:textId="77777777" w:rsidR="00E92B88" w:rsidRPr="00E92B88" w:rsidRDefault="00E92B88" w:rsidP="00E92B88">
            <w:pPr>
              <w:rPr>
                <w:rFonts w:eastAsia="Times New Roman"/>
                <w:sz w:val="20"/>
                <w:szCs w:val="20"/>
              </w:rPr>
            </w:pPr>
          </w:p>
        </w:tc>
        <w:tc>
          <w:tcPr>
            <w:tcW w:w="215" w:type="dxa"/>
            <w:tcBorders>
              <w:top w:val="nil"/>
              <w:left w:val="nil"/>
              <w:bottom w:val="nil"/>
              <w:right w:val="nil"/>
            </w:tcBorders>
            <w:shd w:val="clear" w:color="auto" w:fill="auto"/>
            <w:noWrap/>
            <w:hideMark/>
          </w:tcPr>
          <w:p w14:paraId="2B7C6162" w14:textId="77777777" w:rsidR="00E92B88" w:rsidRPr="00E92B88" w:rsidRDefault="00E92B88"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5DB0C04C" w14:textId="77777777" w:rsidR="00E92B88" w:rsidRPr="00E92B88" w:rsidRDefault="00E92B88"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60CDF953" w14:textId="77777777" w:rsidR="00E92B88" w:rsidRPr="00E92B88" w:rsidRDefault="00E92B88"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58E2DD90" w14:textId="77777777" w:rsidR="00E92B88" w:rsidRPr="00E92B88" w:rsidRDefault="00E92B88" w:rsidP="00E92B88">
            <w:pPr>
              <w:rPr>
                <w:rFonts w:eastAsia="Times New Roman"/>
                <w:sz w:val="20"/>
                <w:szCs w:val="20"/>
              </w:rPr>
            </w:pPr>
          </w:p>
        </w:tc>
      </w:tr>
      <w:tr w:rsidR="00DB7540" w:rsidRPr="00E92B88" w14:paraId="4B563F6C" w14:textId="77777777" w:rsidTr="00DB7540">
        <w:trPr>
          <w:trHeight w:val="20"/>
        </w:trPr>
        <w:tc>
          <w:tcPr>
            <w:tcW w:w="969" w:type="dxa"/>
            <w:tcBorders>
              <w:top w:val="nil"/>
              <w:left w:val="nil"/>
              <w:bottom w:val="nil"/>
              <w:right w:val="nil"/>
            </w:tcBorders>
            <w:shd w:val="clear" w:color="auto" w:fill="auto"/>
            <w:noWrap/>
            <w:hideMark/>
          </w:tcPr>
          <w:p w14:paraId="2CF4B437" w14:textId="77777777" w:rsidR="00DB7540" w:rsidRDefault="00DB7540" w:rsidP="00E92B88">
            <w:pPr>
              <w:rPr>
                <w:rFonts w:eastAsia="Times New Roman"/>
                <w:sz w:val="20"/>
                <w:szCs w:val="20"/>
              </w:rPr>
            </w:pPr>
          </w:p>
          <w:p w14:paraId="3C98CBB2" w14:textId="77777777" w:rsidR="00DB7540" w:rsidRPr="00E92B88" w:rsidRDefault="00DB7540" w:rsidP="00E92B88">
            <w:pPr>
              <w:rPr>
                <w:rFonts w:eastAsia="Times New Roman"/>
                <w:sz w:val="20"/>
                <w:szCs w:val="20"/>
              </w:rPr>
            </w:pPr>
          </w:p>
        </w:tc>
        <w:tc>
          <w:tcPr>
            <w:tcW w:w="2144" w:type="dxa"/>
            <w:tcBorders>
              <w:top w:val="nil"/>
              <w:left w:val="nil"/>
              <w:bottom w:val="nil"/>
              <w:right w:val="nil"/>
            </w:tcBorders>
            <w:shd w:val="clear" w:color="auto" w:fill="auto"/>
            <w:noWrap/>
            <w:hideMark/>
          </w:tcPr>
          <w:p w14:paraId="4CCB394A" w14:textId="77777777" w:rsidR="00DB7540" w:rsidRPr="00E92B88" w:rsidRDefault="00DB7540" w:rsidP="00E92B88">
            <w:pPr>
              <w:rPr>
                <w:rFonts w:eastAsia="Times New Roman"/>
                <w:sz w:val="20"/>
                <w:szCs w:val="20"/>
              </w:rPr>
            </w:pPr>
          </w:p>
        </w:tc>
        <w:tc>
          <w:tcPr>
            <w:tcW w:w="567" w:type="dxa"/>
            <w:gridSpan w:val="2"/>
            <w:tcBorders>
              <w:top w:val="nil"/>
              <w:left w:val="nil"/>
              <w:bottom w:val="nil"/>
              <w:right w:val="nil"/>
            </w:tcBorders>
            <w:shd w:val="clear" w:color="auto" w:fill="auto"/>
            <w:noWrap/>
            <w:hideMark/>
          </w:tcPr>
          <w:p w14:paraId="2B61AC9E" w14:textId="77777777" w:rsidR="00DB7540" w:rsidRPr="00E92B88" w:rsidRDefault="00DB7540" w:rsidP="00E92B88">
            <w:pPr>
              <w:rPr>
                <w:rFonts w:eastAsia="Times New Roman"/>
                <w:sz w:val="20"/>
                <w:szCs w:val="20"/>
              </w:rPr>
            </w:pPr>
          </w:p>
        </w:tc>
        <w:tc>
          <w:tcPr>
            <w:tcW w:w="325" w:type="dxa"/>
            <w:gridSpan w:val="2"/>
            <w:tcBorders>
              <w:top w:val="nil"/>
              <w:left w:val="nil"/>
              <w:bottom w:val="nil"/>
              <w:right w:val="nil"/>
            </w:tcBorders>
            <w:shd w:val="clear" w:color="auto" w:fill="auto"/>
            <w:noWrap/>
            <w:hideMark/>
          </w:tcPr>
          <w:p w14:paraId="5D27EFFB" w14:textId="77777777" w:rsidR="00DB7540" w:rsidRPr="00E92B88" w:rsidRDefault="00DB7540"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602E4E11" w14:textId="77777777" w:rsidR="00DB7540" w:rsidRPr="00E92B88" w:rsidRDefault="00DB7540"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6B75D2DE" w14:textId="77777777" w:rsidR="00DB7540" w:rsidRPr="00E92B88" w:rsidRDefault="00DB7540"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22276FAF" w14:textId="77777777" w:rsidR="00DB7540" w:rsidRPr="00E92B88" w:rsidRDefault="00DB7540"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5DF448BD" w14:textId="77777777" w:rsidR="00DB7540" w:rsidRPr="00E92B88" w:rsidRDefault="00DB7540" w:rsidP="00E92B88">
            <w:pPr>
              <w:rPr>
                <w:rFonts w:eastAsia="Times New Roman"/>
                <w:sz w:val="20"/>
                <w:szCs w:val="20"/>
              </w:rPr>
            </w:pPr>
          </w:p>
        </w:tc>
        <w:tc>
          <w:tcPr>
            <w:tcW w:w="902" w:type="dxa"/>
            <w:tcBorders>
              <w:top w:val="nil"/>
              <w:left w:val="nil"/>
              <w:bottom w:val="nil"/>
              <w:right w:val="nil"/>
            </w:tcBorders>
            <w:shd w:val="clear" w:color="auto" w:fill="auto"/>
          </w:tcPr>
          <w:p w14:paraId="394C3993" w14:textId="77777777" w:rsidR="00DB7540" w:rsidRDefault="00DB7540" w:rsidP="00E92B88">
            <w:pPr>
              <w:jc w:val="right"/>
              <w:rPr>
                <w:rFonts w:eastAsia="Times New Roman"/>
                <w:b/>
                <w:bCs/>
                <w:color w:val="000000"/>
                <w:sz w:val="20"/>
                <w:szCs w:val="20"/>
              </w:rPr>
            </w:pPr>
          </w:p>
          <w:p w14:paraId="6BD3D430" w14:textId="77777777" w:rsidR="00DB7540" w:rsidRDefault="00DB7540" w:rsidP="00E92B88">
            <w:pPr>
              <w:jc w:val="right"/>
              <w:rPr>
                <w:rFonts w:eastAsia="Times New Roman"/>
                <w:b/>
                <w:bCs/>
                <w:color w:val="000000"/>
                <w:sz w:val="20"/>
                <w:szCs w:val="20"/>
              </w:rPr>
            </w:pPr>
          </w:p>
          <w:p w14:paraId="7F977564" w14:textId="2A0DA130" w:rsidR="00DB7540" w:rsidRPr="00E92B88" w:rsidRDefault="00DB7540" w:rsidP="00E92B88">
            <w:pPr>
              <w:jc w:val="right"/>
              <w:rPr>
                <w:rFonts w:eastAsia="Times New Roman"/>
                <w:b/>
                <w:bCs/>
                <w:color w:val="000000"/>
                <w:sz w:val="20"/>
                <w:szCs w:val="20"/>
              </w:rPr>
            </w:pPr>
            <w:r w:rsidRPr="00E92B88">
              <w:rPr>
                <w:rFonts w:eastAsia="Times New Roman"/>
                <w:b/>
                <w:bCs/>
                <w:color w:val="000000"/>
                <w:sz w:val="20"/>
                <w:szCs w:val="20"/>
              </w:rPr>
              <w:t>Z</w:t>
            </w:r>
          </w:p>
        </w:tc>
        <w:tc>
          <w:tcPr>
            <w:tcW w:w="2357" w:type="dxa"/>
            <w:tcBorders>
              <w:top w:val="nil"/>
              <w:left w:val="nil"/>
              <w:bottom w:val="nil"/>
              <w:right w:val="nil"/>
            </w:tcBorders>
            <w:shd w:val="clear" w:color="auto" w:fill="auto"/>
            <w:noWrap/>
          </w:tcPr>
          <w:p w14:paraId="3C49872E" w14:textId="77777777" w:rsidR="00DB7540" w:rsidRDefault="00DB7540" w:rsidP="00E92B88">
            <w:pPr>
              <w:rPr>
                <w:rFonts w:eastAsia="Times New Roman"/>
                <w:color w:val="000000"/>
                <w:sz w:val="20"/>
                <w:szCs w:val="20"/>
              </w:rPr>
            </w:pPr>
          </w:p>
          <w:p w14:paraId="38802588" w14:textId="77777777" w:rsidR="00DB7540" w:rsidRDefault="00DB7540" w:rsidP="00E92B88">
            <w:pPr>
              <w:rPr>
                <w:rFonts w:eastAsia="Times New Roman"/>
                <w:color w:val="000000"/>
                <w:sz w:val="20"/>
                <w:szCs w:val="20"/>
              </w:rPr>
            </w:pPr>
          </w:p>
          <w:p w14:paraId="707F6B65" w14:textId="67ED7E3C" w:rsidR="00DB7540" w:rsidRPr="00E92B88" w:rsidRDefault="00DB7540" w:rsidP="00E92B88">
            <w:pPr>
              <w:rPr>
                <w:rFonts w:eastAsia="Times New Roman"/>
                <w:color w:val="000000"/>
                <w:sz w:val="20"/>
                <w:szCs w:val="20"/>
              </w:rPr>
            </w:pPr>
            <w:r w:rsidRPr="00E92B88">
              <w:rPr>
                <w:rFonts w:eastAsia="Times New Roman"/>
                <w:color w:val="000000"/>
                <w:sz w:val="20"/>
                <w:szCs w:val="20"/>
              </w:rPr>
              <w:t>: Zorunlu Dersler</w:t>
            </w:r>
          </w:p>
        </w:tc>
        <w:tc>
          <w:tcPr>
            <w:tcW w:w="425" w:type="dxa"/>
            <w:tcBorders>
              <w:top w:val="nil"/>
              <w:left w:val="nil"/>
              <w:bottom w:val="nil"/>
              <w:right w:val="nil"/>
            </w:tcBorders>
            <w:shd w:val="clear" w:color="auto" w:fill="auto"/>
            <w:noWrap/>
            <w:hideMark/>
          </w:tcPr>
          <w:p w14:paraId="6347FB73" w14:textId="77777777" w:rsidR="00DB7540" w:rsidRPr="00E92B88" w:rsidRDefault="00DB7540" w:rsidP="00E92B88">
            <w:pPr>
              <w:rPr>
                <w:rFonts w:eastAsia="Times New Roman"/>
                <w:color w:val="000000"/>
                <w:sz w:val="20"/>
                <w:szCs w:val="20"/>
              </w:rPr>
            </w:pPr>
          </w:p>
        </w:tc>
        <w:tc>
          <w:tcPr>
            <w:tcW w:w="215" w:type="dxa"/>
            <w:tcBorders>
              <w:top w:val="nil"/>
              <w:left w:val="nil"/>
              <w:bottom w:val="nil"/>
              <w:right w:val="nil"/>
            </w:tcBorders>
            <w:shd w:val="clear" w:color="auto" w:fill="auto"/>
            <w:noWrap/>
            <w:hideMark/>
          </w:tcPr>
          <w:p w14:paraId="5B864B0F" w14:textId="77777777" w:rsidR="00DB7540" w:rsidRPr="00E92B88" w:rsidRDefault="00DB7540"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49FA67F3" w14:textId="77777777" w:rsidR="00DB7540" w:rsidRPr="00E92B88" w:rsidRDefault="00DB7540"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2672A587" w14:textId="77777777" w:rsidR="00DB7540" w:rsidRPr="00E92B88" w:rsidRDefault="00DB7540"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1744F420" w14:textId="77777777" w:rsidR="00DB7540" w:rsidRPr="00E92B88" w:rsidRDefault="00DB7540" w:rsidP="00E92B88">
            <w:pPr>
              <w:rPr>
                <w:rFonts w:eastAsia="Times New Roman"/>
                <w:sz w:val="20"/>
                <w:szCs w:val="20"/>
              </w:rPr>
            </w:pPr>
          </w:p>
        </w:tc>
      </w:tr>
      <w:tr w:rsidR="00DB7540" w:rsidRPr="00E92B88" w14:paraId="6D486A31" w14:textId="77777777" w:rsidTr="00DB7540">
        <w:trPr>
          <w:trHeight w:val="20"/>
        </w:trPr>
        <w:tc>
          <w:tcPr>
            <w:tcW w:w="969" w:type="dxa"/>
            <w:tcBorders>
              <w:top w:val="nil"/>
              <w:left w:val="nil"/>
              <w:bottom w:val="nil"/>
              <w:right w:val="nil"/>
            </w:tcBorders>
            <w:shd w:val="clear" w:color="auto" w:fill="auto"/>
            <w:noWrap/>
            <w:hideMark/>
          </w:tcPr>
          <w:p w14:paraId="46CBFD3B" w14:textId="77777777" w:rsidR="00DB7540" w:rsidRPr="00E92B88" w:rsidRDefault="00DB7540" w:rsidP="00E92B88">
            <w:pPr>
              <w:rPr>
                <w:rFonts w:eastAsia="Times New Roman"/>
                <w:sz w:val="20"/>
                <w:szCs w:val="20"/>
              </w:rPr>
            </w:pPr>
          </w:p>
        </w:tc>
        <w:tc>
          <w:tcPr>
            <w:tcW w:w="2144" w:type="dxa"/>
            <w:tcBorders>
              <w:top w:val="nil"/>
              <w:left w:val="nil"/>
              <w:bottom w:val="nil"/>
              <w:right w:val="nil"/>
            </w:tcBorders>
            <w:shd w:val="clear" w:color="auto" w:fill="auto"/>
            <w:noWrap/>
            <w:hideMark/>
          </w:tcPr>
          <w:p w14:paraId="1ABEA8F6" w14:textId="77777777" w:rsidR="00DB7540" w:rsidRPr="00E92B88" w:rsidRDefault="00DB7540" w:rsidP="00E92B88">
            <w:pPr>
              <w:jc w:val="right"/>
              <w:rPr>
                <w:rFonts w:ascii="Calibri" w:eastAsia="Times New Roman" w:hAnsi="Calibri"/>
                <w:b/>
                <w:bCs/>
                <w:color w:val="000000"/>
                <w:sz w:val="20"/>
                <w:szCs w:val="20"/>
              </w:rPr>
            </w:pPr>
            <w:r w:rsidRPr="00E92B88">
              <w:rPr>
                <w:rFonts w:ascii="Calibri" w:eastAsia="Times New Roman" w:hAnsi="Calibri"/>
                <w:b/>
                <w:bCs/>
                <w:color w:val="000000"/>
                <w:sz w:val="20"/>
                <w:szCs w:val="20"/>
              </w:rPr>
              <w:t>Toplam Kredi :</w:t>
            </w:r>
          </w:p>
        </w:tc>
        <w:tc>
          <w:tcPr>
            <w:tcW w:w="567" w:type="dxa"/>
            <w:gridSpan w:val="2"/>
            <w:tcBorders>
              <w:top w:val="nil"/>
              <w:left w:val="nil"/>
              <w:bottom w:val="nil"/>
              <w:right w:val="nil"/>
            </w:tcBorders>
            <w:shd w:val="clear" w:color="auto" w:fill="auto"/>
            <w:noWrap/>
            <w:hideMark/>
          </w:tcPr>
          <w:p w14:paraId="1F64A7C2" w14:textId="77777777" w:rsidR="00DB7540" w:rsidRPr="00E92B88" w:rsidRDefault="00DB7540" w:rsidP="00E92B88">
            <w:pPr>
              <w:rPr>
                <w:rFonts w:ascii="Calibri" w:eastAsia="Times New Roman" w:hAnsi="Calibri"/>
                <w:b/>
                <w:bCs/>
                <w:color w:val="000000"/>
                <w:sz w:val="20"/>
                <w:szCs w:val="20"/>
              </w:rPr>
            </w:pPr>
            <w:r w:rsidRPr="00E92B88">
              <w:rPr>
                <w:rFonts w:ascii="Calibri" w:eastAsia="Times New Roman" w:hAnsi="Calibri"/>
                <w:b/>
                <w:bCs/>
                <w:color w:val="000000"/>
                <w:sz w:val="20"/>
                <w:szCs w:val="20"/>
              </w:rPr>
              <w:t>150</w:t>
            </w:r>
          </w:p>
        </w:tc>
        <w:tc>
          <w:tcPr>
            <w:tcW w:w="325" w:type="dxa"/>
            <w:gridSpan w:val="2"/>
            <w:tcBorders>
              <w:top w:val="nil"/>
              <w:left w:val="nil"/>
              <w:bottom w:val="nil"/>
              <w:right w:val="nil"/>
            </w:tcBorders>
            <w:shd w:val="clear" w:color="auto" w:fill="auto"/>
            <w:noWrap/>
            <w:hideMark/>
          </w:tcPr>
          <w:p w14:paraId="73846E67" w14:textId="77777777" w:rsidR="00DB7540" w:rsidRPr="00E92B88" w:rsidRDefault="00DB7540" w:rsidP="00E92B88">
            <w:pPr>
              <w:rPr>
                <w:rFonts w:ascii="Calibri" w:eastAsia="Times New Roman" w:hAnsi="Calibri"/>
                <w:b/>
                <w:bCs/>
                <w:color w:val="000000"/>
                <w:sz w:val="20"/>
                <w:szCs w:val="20"/>
              </w:rPr>
            </w:pPr>
          </w:p>
        </w:tc>
        <w:tc>
          <w:tcPr>
            <w:tcW w:w="267" w:type="dxa"/>
            <w:tcBorders>
              <w:top w:val="nil"/>
              <w:left w:val="nil"/>
              <w:bottom w:val="nil"/>
              <w:right w:val="nil"/>
            </w:tcBorders>
            <w:shd w:val="clear" w:color="auto" w:fill="auto"/>
            <w:noWrap/>
            <w:hideMark/>
          </w:tcPr>
          <w:p w14:paraId="3A8C56B6" w14:textId="77777777" w:rsidR="00DB7540" w:rsidRPr="00E92B88" w:rsidRDefault="00DB7540"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34E7502C" w14:textId="77777777" w:rsidR="00DB7540" w:rsidRPr="00E92B88" w:rsidRDefault="00DB7540"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28FB6979" w14:textId="77777777" w:rsidR="00DB7540" w:rsidRPr="00E92B88" w:rsidRDefault="00DB7540"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500A175B" w14:textId="77777777" w:rsidR="00DB7540" w:rsidRPr="00E92B88" w:rsidRDefault="00DB7540" w:rsidP="00E92B88">
            <w:pPr>
              <w:rPr>
                <w:rFonts w:eastAsia="Times New Roman"/>
                <w:sz w:val="20"/>
                <w:szCs w:val="20"/>
              </w:rPr>
            </w:pPr>
          </w:p>
        </w:tc>
        <w:tc>
          <w:tcPr>
            <w:tcW w:w="902" w:type="dxa"/>
            <w:tcBorders>
              <w:top w:val="nil"/>
              <w:left w:val="nil"/>
              <w:bottom w:val="nil"/>
              <w:right w:val="nil"/>
            </w:tcBorders>
            <w:shd w:val="clear" w:color="auto" w:fill="auto"/>
            <w:noWrap/>
          </w:tcPr>
          <w:p w14:paraId="2E2ED414" w14:textId="1D10AECC" w:rsidR="00DB7540" w:rsidRPr="00E92B88" w:rsidRDefault="00DB7540" w:rsidP="00E92B88">
            <w:pPr>
              <w:jc w:val="right"/>
              <w:rPr>
                <w:rFonts w:eastAsia="Times New Roman"/>
                <w:b/>
                <w:bCs/>
                <w:color w:val="000000"/>
                <w:sz w:val="20"/>
                <w:szCs w:val="20"/>
              </w:rPr>
            </w:pPr>
            <w:r w:rsidRPr="00E92B88">
              <w:rPr>
                <w:rFonts w:eastAsia="Times New Roman"/>
                <w:b/>
                <w:bCs/>
                <w:color w:val="000000"/>
                <w:sz w:val="20"/>
                <w:szCs w:val="20"/>
              </w:rPr>
              <w:t>OZ</w:t>
            </w:r>
          </w:p>
        </w:tc>
        <w:tc>
          <w:tcPr>
            <w:tcW w:w="2357" w:type="dxa"/>
            <w:tcBorders>
              <w:top w:val="nil"/>
              <w:left w:val="nil"/>
              <w:bottom w:val="nil"/>
              <w:right w:val="nil"/>
            </w:tcBorders>
            <w:shd w:val="clear" w:color="auto" w:fill="auto"/>
            <w:noWrap/>
          </w:tcPr>
          <w:p w14:paraId="558ACAD2" w14:textId="240E8A46" w:rsidR="00DB7540" w:rsidRPr="00E92B88" w:rsidRDefault="00DB7540" w:rsidP="00E92B88">
            <w:pPr>
              <w:rPr>
                <w:rFonts w:eastAsia="Times New Roman"/>
                <w:color w:val="000000"/>
                <w:sz w:val="20"/>
                <w:szCs w:val="20"/>
              </w:rPr>
            </w:pPr>
            <w:r w:rsidRPr="00E92B88">
              <w:rPr>
                <w:rFonts w:eastAsia="Times New Roman"/>
                <w:color w:val="000000"/>
                <w:sz w:val="20"/>
                <w:szCs w:val="20"/>
              </w:rPr>
              <w:t>: Ortak Zorunlu Dersler</w:t>
            </w:r>
          </w:p>
        </w:tc>
        <w:tc>
          <w:tcPr>
            <w:tcW w:w="425" w:type="dxa"/>
            <w:tcBorders>
              <w:top w:val="nil"/>
              <w:left w:val="nil"/>
              <w:bottom w:val="nil"/>
              <w:right w:val="nil"/>
            </w:tcBorders>
            <w:shd w:val="clear" w:color="auto" w:fill="auto"/>
            <w:noWrap/>
            <w:hideMark/>
          </w:tcPr>
          <w:p w14:paraId="4893C609" w14:textId="77777777" w:rsidR="00DB7540" w:rsidRPr="00E92B88" w:rsidRDefault="00DB7540" w:rsidP="00E92B88">
            <w:pPr>
              <w:rPr>
                <w:rFonts w:eastAsia="Times New Roman"/>
                <w:color w:val="000000"/>
                <w:sz w:val="20"/>
                <w:szCs w:val="20"/>
              </w:rPr>
            </w:pPr>
          </w:p>
        </w:tc>
        <w:tc>
          <w:tcPr>
            <w:tcW w:w="215" w:type="dxa"/>
            <w:tcBorders>
              <w:top w:val="nil"/>
              <w:left w:val="nil"/>
              <w:bottom w:val="nil"/>
              <w:right w:val="nil"/>
            </w:tcBorders>
            <w:shd w:val="clear" w:color="auto" w:fill="auto"/>
            <w:noWrap/>
            <w:hideMark/>
          </w:tcPr>
          <w:p w14:paraId="682128C0" w14:textId="77777777" w:rsidR="00DB7540" w:rsidRPr="00E92B88" w:rsidRDefault="00DB7540"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5B2533A7" w14:textId="77777777" w:rsidR="00DB7540" w:rsidRPr="00E92B88" w:rsidRDefault="00DB7540"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3D3B68B5" w14:textId="77777777" w:rsidR="00DB7540" w:rsidRPr="00E92B88" w:rsidRDefault="00DB7540"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2B2CB5D5" w14:textId="77777777" w:rsidR="00DB7540" w:rsidRPr="00E92B88" w:rsidRDefault="00DB7540" w:rsidP="00E92B88">
            <w:pPr>
              <w:rPr>
                <w:rFonts w:eastAsia="Times New Roman"/>
                <w:sz w:val="20"/>
                <w:szCs w:val="20"/>
              </w:rPr>
            </w:pPr>
          </w:p>
        </w:tc>
      </w:tr>
      <w:tr w:rsidR="00DB7540" w:rsidRPr="00E92B88" w14:paraId="7ABDBF79" w14:textId="77777777" w:rsidTr="00DB7540">
        <w:trPr>
          <w:trHeight w:val="20"/>
        </w:trPr>
        <w:tc>
          <w:tcPr>
            <w:tcW w:w="969" w:type="dxa"/>
            <w:tcBorders>
              <w:top w:val="nil"/>
              <w:left w:val="nil"/>
              <w:bottom w:val="nil"/>
              <w:right w:val="nil"/>
            </w:tcBorders>
            <w:shd w:val="clear" w:color="auto" w:fill="auto"/>
            <w:noWrap/>
            <w:hideMark/>
          </w:tcPr>
          <w:p w14:paraId="0E1ED463" w14:textId="77777777" w:rsidR="00DB7540" w:rsidRPr="00E92B88" w:rsidRDefault="00DB7540" w:rsidP="00E92B88">
            <w:pPr>
              <w:rPr>
                <w:rFonts w:eastAsia="Times New Roman"/>
                <w:sz w:val="20"/>
                <w:szCs w:val="20"/>
              </w:rPr>
            </w:pPr>
          </w:p>
        </w:tc>
        <w:tc>
          <w:tcPr>
            <w:tcW w:w="2144" w:type="dxa"/>
            <w:tcBorders>
              <w:top w:val="nil"/>
              <w:left w:val="nil"/>
              <w:bottom w:val="nil"/>
              <w:right w:val="nil"/>
            </w:tcBorders>
            <w:shd w:val="clear" w:color="auto" w:fill="auto"/>
            <w:noWrap/>
            <w:hideMark/>
          </w:tcPr>
          <w:p w14:paraId="4FC693BC" w14:textId="77777777" w:rsidR="00DB7540" w:rsidRPr="00E92B88" w:rsidRDefault="00DB7540" w:rsidP="00E92B88">
            <w:pPr>
              <w:rPr>
                <w:rFonts w:eastAsia="Times New Roman"/>
                <w:sz w:val="20"/>
                <w:szCs w:val="20"/>
              </w:rPr>
            </w:pPr>
          </w:p>
        </w:tc>
        <w:tc>
          <w:tcPr>
            <w:tcW w:w="567" w:type="dxa"/>
            <w:gridSpan w:val="2"/>
            <w:tcBorders>
              <w:top w:val="nil"/>
              <w:left w:val="nil"/>
              <w:bottom w:val="nil"/>
              <w:right w:val="nil"/>
            </w:tcBorders>
            <w:shd w:val="clear" w:color="auto" w:fill="auto"/>
            <w:noWrap/>
            <w:hideMark/>
          </w:tcPr>
          <w:p w14:paraId="101E6EDD" w14:textId="77777777" w:rsidR="00DB7540" w:rsidRPr="00E92B88" w:rsidRDefault="00DB7540" w:rsidP="00E92B88">
            <w:pPr>
              <w:jc w:val="right"/>
              <w:rPr>
                <w:rFonts w:eastAsia="Times New Roman"/>
                <w:sz w:val="20"/>
                <w:szCs w:val="20"/>
              </w:rPr>
            </w:pPr>
          </w:p>
        </w:tc>
        <w:tc>
          <w:tcPr>
            <w:tcW w:w="325" w:type="dxa"/>
            <w:gridSpan w:val="2"/>
            <w:tcBorders>
              <w:top w:val="nil"/>
              <w:left w:val="nil"/>
              <w:bottom w:val="nil"/>
              <w:right w:val="nil"/>
            </w:tcBorders>
            <w:shd w:val="clear" w:color="auto" w:fill="auto"/>
            <w:noWrap/>
            <w:hideMark/>
          </w:tcPr>
          <w:p w14:paraId="7A8FC669" w14:textId="77777777" w:rsidR="00DB7540" w:rsidRPr="00E92B88" w:rsidRDefault="00DB7540"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78BB97D6" w14:textId="77777777" w:rsidR="00DB7540" w:rsidRPr="00E92B88" w:rsidRDefault="00DB7540"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4FBCE9F2" w14:textId="77777777" w:rsidR="00DB7540" w:rsidRPr="00E92B88" w:rsidRDefault="00DB7540"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1D67D6D6" w14:textId="77777777" w:rsidR="00DB7540" w:rsidRPr="00E92B88" w:rsidRDefault="00DB7540"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33A99520" w14:textId="77777777" w:rsidR="00DB7540" w:rsidRPr="00E92B88" w:rsidRDefault="00DB7540" w:rsidP="00E92B88">
            <w:pPr>
              <w:rPr>
                <w:rFonts w:eastAsia="Times New Roman"/>
                <w:sz w:val="20"/>
                <w:szCs w:val="20"/>
              </w:rPr>
            </w:pPr>
          </w:p>
        </w:tc>
        <w:tc>
          <w:tcPr>
            <w:tcW w:w="902" w:type="dxa"/>
            <w:tcBorders>
              <w:top w:val="nil"/>
              <w:left w:val="nil"/>
              <w:bottom w:val="nil"/>
              <w:right w:val="nil"/>
            </w:tcBorders>
            <w:shd w:val="clear" w:color="auto" w:fill="auto"/>
          </w:tcPr>
          <w:p w14:paraId="0BCACE1C" w14:textId="5CDB61D1" w:rsidR="00DB7540" w:rsidRPr="00E92B88" w:rsidRDefault="00DB7540" w:rsidP="00E92B88">
            <w:pPr>
              <w:jc w:val="right"/>
              <w:rPr>
                <w:rFonts w:eastAsia="Times New Roman"/>
                <w:b/>
                <w:bCs/>
                <w:color w:val="000000"/>
                <w:sz w:val="20"/>
                <w:szCs w:val="20"/>
              </w:rPr>
            </w:pPr>
            <w:r w:rsidRPr="00E92B88">
              <w:rPr>
                <w:rFonts w:eastAsia="Times New Roman"/>
                <w:b/>
                <w:bCs/>
                <w:color w:val="000000"/>
                <w:sz w:val="20"/>
                <w:szCs w:val="20"/>
              </w:rPr>
              <w:t>S</w:t>
            </w:r>
          </w:p>
        </w:tc>
        <w:tc>
          <w:tcPr>
            <w:tcW w:w="2357" w:type="dxa"/>
            <w:tcBorders>
              <w:top w:val="nil"/>
              <w:left w:val="nil"/>
              <w:bottom w:val="nil"/>
              <w:right w:val="nil"/>
            </w:tcBorders>
            <w:shd w:val="clear" w:color="auto" w:fill="auto"/>
            <w:noWrap/>
          </w:tcPr>
          <w:p w14:paraId="7E51C7B5" w14:textId="67446637" w:rsidR="00DB7540" w:rsidRPr="00E92B88" w:rsidRDefault="00DB7540" w:rsidP="00E92B88">
            <w:pPr>
              <w:rPr>
                <w:rFonts w:eastAsia="Times New Roman"/>
                <w:color w:val="000000"/>
                <w:sz w:val="20"/>
                <w:szCs w:val="20"/>
              </w:rPr>
            </w:pPr>
            <w:r w:rsidRPr="00E92B88">
              <w:rPr>
                <w:rFonts w:eastAsia="Times New Roman"/>
                <w:color w:val="000000"/>
                <w:sz w:val="20"/>
                <w:szCs w:val="20"/>
              </w:rPr>
              <w:t>: Seçmeli Dersler</w:t>
            </w:r>
          </w:p>
        </w:tc>
        <w:tc>
          <w:tcPr>
            <w:tcW w:w="425" w:type="dxa"/>
            <w:tcBorders>
              <w:top w:val="nil"/>
              <w:left w:val="nil"/>
              <w:bottom w:val="nil"/>
              <w:right w:val="nil"/>
            </w:tcBorders>
            <w:shd w:val="clear" w:color="auto" w:fill="auto"/>
            <w:noWrap/>
            <w:hideMark/>
          </w:tcPr>
          <w:p w14:paraId="22676C28" w14:textId="77777777" w:rsidR="00DB7540" w:rsidRPr="00E92B88" w:rsidRDefault="00DB7540" w:rsidP="00E92B88">
            <w:pPr>
              <w:rPr>
                <w:rFonts w:eastAsia="Times New Roman"/>
                <w:color w:val="000000"/>
                <w:sz w:val="20"/>
                <w:szCs w:val="20"/>
              </w:rPr>
            </w:pPr>
          </w:p>
        </w:tc>
        <w:tc>
          <w:tcPr>
            <w:tcW w:w="215" w:type="dxa"/>
            <w:tcBorders>
              <w:top w:val="nil"/>
              <w:left w:val="nil"/>
              <w:bottom w:val="nil"/>
              <w:right w:val="nil"/>
            </w:tcBorders>
            <w:shd w:val="clear" w:color="auto" w:fill="auto"/>
            <w:noWrap/>
            <w:hideMark/>
          </w:tcPr>
          <w:p w14:paraId="74AD08AE" w14:textId="77777777" w:rsidR="00DB7540" w:rsidRPr="00E92B88" w:rsidRDefault="00DB7540"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2D32E65C" w14:textId="77777777" w:rsidR="00DB7540" w:rsidRPr="00E92B88" w:rsidRDefault="00DB7540"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14BC27AC" w14:textId="77777777" w:rsidR="00DB7540" w:rsidRPr="00E92B88" w:rsidRDefault="00DB7540"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114AB992" w14:textId="77777777" w:rsidR="00DB7540" w:rsidRPr="00E92B88" w:rsidRDefault="00DB7540" w:rsidP="00E92B88">
            <w:pPr>
              <w:rPr>
                <w:rFonts w:eastAsia="Times New Roman"/>
                <w:sz w:val="20"/>
                <w:szCs w:val="20"/>
              </w:rPr>
            </w:pPr>
          </w:p>
        </w:tc>
      </w:tr>
      <w:tr w:rsidR="00DB7540" w:rsidRPr="00E92B88" w14:paraId="6C46CAF8" w14:textId="77777777" w:rsidTr="00DB7540">
        <w:trPr>
          <w:trHeight w:val="20"/>
        </w:trPr>
        <w:tc>
          <w:tcPr>
            <w:tcW w:w="969" w:type="dxa"/>
            <w:tcBorders>
              <w:top w:val="nil"/>
              <w:left w:val="nil"/>
              <w:bottom w:val="nil"/>
              <w:right w:val="nil"/>
            </w:tcBorders>
            <w:shd w:val="clear" w:color="auto" w:fill="auto"/>
            <w:noWrap/>
            <w:hideMark/>
          </w:tcPr>
          <w:p w14:paraId="5C676FF4" w14:textId="77777777" w:rsidR="00DB7540" w:rsidRPr="00E92B88" w:rsidRDefault="00DB7540" w:rsidP="00E92B88">
            <w:pPr>
              <w:rPr>
                <w:rFonts w:eastAsia="Times New Roman"/>
                <w:sz w:val="20"/>
                <w:szCs w:val="20"/>
              </w:rPr>
            </w:pPr>
          </w:p>
        </w:tc>
        <w:tc>
          <w:tcPr>
            <w:tcW w:w="2144" w:type="dxa"/>
            <w:tcBorders>
              <w:top w:val="nil"/>
              <w:left w:val="nil"/>
              <w:bottom w:val="nil"/>
              <w:right w:val="nil"/>
            </w:tcBorders>
            <w:shd w:val="clear" w:color="auto" w:fill="auto"/>
            <w:noWrap/>
            <w:hideMark/>
          </w:tcPr>
          <w:p w14:paraId="073ECC2B" w14:textId="77777777" w:rsidR="00DB7540" w:rsidRPr="00E92B88" w:rsidRDefault="00DB7540" w:rsidP="00E92B88">
            <w:pPr>
              <w:rPr>
                <w:rFonts w:eastAsia="Times New Roman"/>
                <w:sz w:val="20"/>
                <w:szCs w:val="20"/>
              </w:rPr>
            </w:pPr>
          </w:p>
        </w:tc>
        <w:tc>
          <w:tcPr>
            <w:tcW w:w="567" w:type="dxa"/>
            <w:gridSpan w:val="2"/>
            <w:tcBorders>
              <w:top w:val="nil"/>
              <w:left w:val="nil"/>
              <w:bottom w:val="nil"/>
              <w:right w:val="nil"/>
            </w:tcBorders>
            <w:shd w:val="clear" w:color="auto" w:fill="auto"/>
            <w:noWrap/>
            <w:hideMark/>
          </w:tcPr>
          <w:p w14:paraId="0F2B5003" w14:textId="77777777" w:rsidR="00DB7540" w:rsidRPr="00E92B88" w:rsidRDefault="00DB7540" w:rsidP="00E92B88">
            <w:pPr>
              <w:rPr>
                <w:rFonts w:eastAsia="Times New Roman"/>
                <w:sz w:val="20"/>
                <w:szCs w:val="20"/>
              </w:rPr>
            </w:pPr>
          </w:p>
        </w:tc>
        <w:tc>
          <w:tcPr>
            <w:tcW w:w="325" w:type="dxa"/>
            <w:gridSpan w:val="2"/>
            <w:tcBorders>
              <w:top w:val="nil"/>
              <w:left w:val="nil"/>
              <w:bottom w:val="nil"/>
              <w:right w:val="nil"/>
            </w:tcBorders>
            <w:shd w:val="clear" w:color="auto" w:fill="auto"/>
            <w:noWrap/>
            <w:hideMark/>
          </w:tcPr>
          <w:p w14:paraId="0BA93406" w14:textId="77777777" w:rsidR="00DB7540" w:rsidRPr="00E92B88" w:rsidRDefault="00DB7540" w:rsidP="00E92B88">
            <w:pPr>
              <w:rPr>
                <w:rFonts w:eastAsia="Times New Roman"/>
                <w:sz w:val="20"/>
                <w:szCs w:val="20"/>
              </w:rPr>
            </w:pPr>
          </w:p>
        </w:tc>
        <w:tc>
          <w:tcPr>
            <w:tcW w:w="267" w:type="dxa"/>
            <w:tcBorders>
              <w:top w:val="nil"/>
              <w:left w:val="nil"/>
              <w:bottom w:val="nil"/>
              <w:right w:val="nil"/>
            </w:tcBorders>
            <w:shd w:val="clear" w:color="auto" w:fill="auto"/>
            <w:noWrap/>
            <w:hideMark/>
          </w:tcPr>
          <w:p w14:paraId="753D6EBE" w14:textId="77777777" w:rsidR="00DB7540" w:rsidRPr="00E92B88" w:rsidRDefault="00DB7540" w:rsidP="00E92B88">
            <w:pPr>
              <w:rPr>
                <w:rFonts w:eastAsia="Times New Roman"/>
                <w:sz w:val="20"/>
                <w:szCs w:val="20"/>
              </w:rPr>
            </w:pPr>
          </w:p>
        </w:tc>
        <w:tc>
          <w:tcPr>
            <w:tcW w:w="400" w:type="dxa"/>
            <w:tcBorders>
              <w:top w:val="nil"/>
              <w:left w:val="nil"/>
              <w:bottom w:val="nil"/>
              <w:right w:val="nil"/>
            </w:tcBorders>
            <w:shd w:val="clear" w:color="auto" w:fill="auto"/>
            <w:noWrap/>
            <w:hideMark/>
          </w:tcPr>
          <w:p w14:paraId="50CE6170" w14:textId="77777777" w:rsidR="00DB7540" w:rsidRPr="00E92B88" w:rsidRDefault="00DB7540" w:rsidP="00E92B88">
            <w:pPr>
              <w:rPr>
                <w:rFonts w:eastAsia="Times New Roman"/>
                <w:sz w:val="20"/>
                <w:szCs w:val="20"/>
              </w:rPr>
            </w:pPr>
          </w:p>
        </w:tc>
        <w:tc>
          <w:tcPr>
            <w:tcW w:w="664" w:type="dxa"/>
            <w:tcBorders>
              <w:top w:val="nil"/>
              <w:left w:val="nil"/>
              <w:bottom w:val="nil"/>
              <w:right w:val="nil"/>
            </w:tcBorders>
            <w:shd w:val="clear" w:color="auto" w:fill="auto"/>
            <w:noWrap/>
            <w:hideMark/>
          </w:tcPr>
          <w:p w14:paraId="187CED9E" w14:textId="77777777" w:rsidR="00DB7540" w:rsidRPr="00E92B88" w:rsidRDefault="00DB7540" w:rsidP="00E92B88">
            <w:pPr>
              <w:rPr>
                <w:rFonts w:eastAsia="Times New Roman"/>
                <w:sz w:val="20"/>
                <w:szCs w:val="20"/>
              </w:rPr>
            </w:pPr>
          </w:p>
        </w:tc>
        <w:tc>
          <w:tcPr>
            <w:tcW w:w="188" w:type="dxa"/>
            <w:tcBorders>
              <w:top w:val="nil"/>
              <w:left w:val="nil"/>
              <w:bottom w:val="nil"/>
              <w:right w:val="nil"/>
            </w:tcBorders>
            <w:shd w:val="clear" w:color="auto" w:fill="auto"/>
            <w:noWrap/>
            <w:hideMark/>
          </w:tcPr>
          <w:p w14:paraId="0BB47768" w14:textId="77777777" w:rsidR="00DB7540" w:rsidRPr="00E92B88" w:rsidRDefault="00DB7540" w:rsidP="00E92B88">
            <w:pPr>
              <w:rPr>
                <w:rFonts w:eastAsia="Times New Roman"/>
                <w:sz w:val="20"/>
                <w:szCs w:val="20"/>
              </w:rPr>
            </w:pPr>
          </w:p>
        </w:tc>
        <w:tc>
          <w:tcPr>
            <w:tcW w:w="902" w:type="dxa"/>
            <w:tcBorders>
              <w:top w:val="nil"/>
              <w:left w:val="nil"/>
              <w:bottom w:val="nil"/>
              <w:right w:val="nil"/>
            </w:tcBorders>
            <w:shd w:val="clear" w:color="auto" w:fill="auto"/>
          </w:tcPr>
          <w:p w14:paraId="25557C51" w14:textId="46123D46" w:rsidR="00DB7540" w:rsidRPr="00E92B88" w:rsidRDefault="00DB7540" w:rsidP="00E92B88">
            <w:pPr>
              <w:jc w:val="right"/>
              <w:rPr>
                <w:rFonts w:eastAsia="Times New Roman"/>
                <w:b/>
                <w:bCs/>
                <w:color w:val="000000"/>
                <w:sz w:val="20"/>
                <w:szCs w:val="20"/>
              </w:rPr>
            </w:pPr>
            <w:r w:rsidRPr="00E92B88">
              <w:rPr>
                <w:rFonts w:eastAsia="Times New Roman"/>
                <w:b/>
                <w:bCs/>
                <w:color w:val="000000"/>
                <w:sz w:val="20"/>
                <w:szCs w:val="20"/>
              </w:rPr>
              <w:t>OS</w:t>
            </w:r>
          </w:p>
        </w:tc>
        <w:tc>
          <w:tcPr>
            <w:tcW w:w="2357" w:type="dxa"/>
            <w:tcBorders>
              <w:top w:val="nil"/>
              <w:left w:val="nil"/>
              <w:bottom w:val="nil"/>
              <w:right w:val="nil"/>
            </w:tcBorders>
            <w:shd w:val="clear" w:color="auto" w:fill="auto"/>
            <w:noWrap/>
          </w:tcPr>
          <w:p w14:paraId="5B8EF75B" w14:textId="44C5727B" w:rsidR="00DB7540" w:rsidRPr="00E92B88" w:rsidRDefault="00DB7540" w:rsidP="00E92B88">
            <w:pPr>
              <w:rPr>
                <w:rFonts w:eastAsia="Times New Roman"/>
                <w:color w:val="000000"/>
                <w:sz w:val="20"/>
                <w:szCs w:val="20"/>
              </w:rPr>
            </w:pPr>
            <w:r w:rsidRPr="00E92B88">
              <w:rPr>
                <w:rFonts w:eastAsia="Times New Roman"/>
                <w:color w:val="000000"/>
                <w:sz w:val="20"/>
                <w:szCs w:val="20"/>
              </w:rPr>
              <w:t>: Ortak Seçmeli Dersler</w:t>
            </w:r>
          </w:p>
        </w:tc>
        <w:tc>
          <w:tcPr>
            <w:tcW w:w="425" w:type="dxa"/>
            <w:tcBorders>
              <w:top w:val="nil"/>
              <w:left w:val="nil"/>
              <w:bottom w:val="nil"/>
              <w:right w:val="nil"/>
            </w:tcBorders>
            <w:shd w:val="clear" w:color="auto" w:fill="auto"/>
            <w:noWrap/>
            <w:hideMark/>
          </w:tcPr>
          <w:p w14:paraId="16B44649" w14:textId="77777777" w:rsidR="00DB7540" w:rsidRPr="00E92B88" w:rsidRDefault="00DB7540" w:rsidP="00E92B88">
            <w:pPr>
              <w:rPr>
                <w:rFonts w:eastAsia="Times New Roman"/>
                <w:color w:val="000000"/>
                <w:sz w:val="20"/>
                <w:szCs w:val="20"/>
              </w:rPr>
            </w:pPr>
          </w:p>
        </w:tc>
        <w:tc>
          <w:tcPr>
            <w:tcW w:w="215" w:type="dxa"/>
            <w:tcBorders>
              <w:top w:val="nil"/>
              <w:left w:val="nil"/>
              <w:bottom w:val="nil"/>
              <w:right w:val="nil"/>
            </w:tcBorders>
            <w:shd w:val="clear" w:color="auto" w:fill="auto"/>
            <w:noWrap/>
            <w:hideMark/>
          </w:tcPr>
          <w:p w14:paraId="1CF92B66" w14:textId="77777777" w:rsidR="00DB7540" w:rsidRPr="00E92B88" w:rsidRDefault="00DB7540"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1E02A978" w14:textId="77777777" w:rsidR="00DB7540" w:rsidRPr="00E92B88" w:rsidRDefault="00DB7540"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672C2A05" w14:textId="77777777" w:rsidR="00DB7540" w:rsidRPr="00E92B88" w:rsidRDefault="00DB7540"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24550252" w14:textId="77777777" w:rsidR="00DB7540" w:rsidRPr="00E92B88" w:rsidRDefault="00DB7540" w:rsidP="00E92B88">
            <w:pPr>
              <w:rPr>
                <w:rFonts w:eastAsia="Times New Roman"/>
                <w:sz w:val="20"/>
                <w:szCs w:val="20"/>
              </w:rPr>
            </w:pPr>
          </w:p>
        </w:tc>
      </w:tr>
      <w:tr w:rsidR="00DB7540" w:rsidRPr="00E92B88" w14:paraId="006CF30A" w14:textId="77777777" w:rsidTr="00E22D1D">
        <w:trPr>
          <w:trHeight w:val="20"/>
        </w:trPr>
        <w:tc>
          <w:tcPr>
            <w:tcW w:w="8783" w:type="dxa"/>
            <w:gridSpan w:val="12"/>
            <w:tcBorders>
              <w:top w:val="nil"/>
              <w:left w:val="nil"/>
              <w:bottom w:val="nil"/>
              <w:right w:val="nil"/>
            </w:tcBorders>
            <w:shd w:val="clear" w:color="auto" w:fill="auto"/>
            <w:noWrap/>
            <w:hideMark/>
          </w:tcPr>
          <w:p w14:paraId="72E57B5C" w14:textId="77777777" w:rsidR="00DB7540" w:rsidRPr="00E92B88" w:rsidRDefault="00DB7540" w:rsidP="00E92B88">
            <w:pPr>
              <w:rPr>
                <w:rFonts w:eastAsia="Times New Roman"/>
                <w:sz w:val="20"/>
                <w:szCs w:val="20"/>
              </w:rPr>
            </w:pPr>
          </w:p>
        </w:tc>
        <w:tc>
          <w:tcPr>
            <w:tcW w:w="425" w:type="dxa"/>
            <w:tcBorders>
              <w:top w:val="nil"/>
              <w:left w:val="nil"/>
              <w:bottom w:val="nil"/>
              <w:right w:val="nil"/>
            </w:tcBorders>
            <w:shd w:val="clear" w:color="auto" w:fill="auto"/>
            <w:noWrap/>
            <w:hideMark/>
          </w:tcPr>
          <w:p w14:paraId="68BA6E95" w14:textId="77777777" w:rsidR="00DB7540" w:rsidRPr="00E92B88" w:rsidRDefault="00DB7540" w:rsidP="00E92B88">
            <w:pPr>
              <w:rPr>
                <w:rFonts w:eastAsia="Times New Roman"/>
                <w:sz w:val="20"/>
                <w:szCs w:val="20"/>
              </w:rPr>
            </w:pPr>
          </w:p>
        </w:tc>
        <w:tc>
          <w:tcPr>
            <w:tcW w:w="215" w:type="dxa"/>
            <w:tcBorders>
              <w:top w:val="nil"/>
              <w:left w:val="nil"/>
              <w:bottom w:val="nil"/>
              <w:right w:val="nil"/>
            </w:tcBorders>
            <w:shd w:val="clear" w:color="auto" w:fill="auto"/>
            <w:noWrap/>
            <w:hideMark/>
          </w:tcPr>
          <w:p w14:paraId="53313533" w14:textId="77777777" w:rsidR="00DB7540" w:rsidRPr="00E92B88" w:rsidRDefault="00DB7540" w:rsidP="00E92B88">
            <w:pPr>
              <w:rPr>
                <w:rFonts w:eastAsia="Times New Roman"/>
                <w:sz w:val="20"/>
                <w:szCs w:val="20"/>
              </w:rPr>
            </w:pPr>
          </w:p>
        </w:tc>
        <w:tc>
          <w:tcPr>
            <w:tcW w:w="267" w:type="dxa"/>
            <w:gridSpan w:val="2"/>
            <w:tcBorders>
              <w:top w:val="nil"/>
              <w:left w:val="nil"/>
              <w:bottom w:val="nil"/>
              <w:right w:val="nil"/>
            </w:tcBorders>
            <w:shd w:val="clear" w:color="auto" w:fill="auto"/>
            <w:noWrap/>
            <w:hideMark/>
          </w:tcPr>
          <w:p w14:paraId="21D2D506" w14:textId="77777777" w:rsidR="00DB7540" w:rsidRPr="00E92B88" w:rsidRDefault="00DB7540" w:rsidP="00E92B88">
            <w:pPr>
              <w:rPr>
                <w:rFonts w:eastAsia="Times New Roman"/>
                <w:sz w:val="20"/>
                <w:szCs w:val="20"/>
              </w:rPr>
            </w:pPr>
          </w:p>
        </w:tc>
        <w:tc>
          <w:tcPr>
            <w:tcW w:w="369" w:type="dxa"/>
            <w:gridSpan w:val="2"/>
            <w:tcBorders>
              <w:top w:val="nil"/>
              <w:left w:val="nil"/>
              <w:bottom w:val="nil"/>
              <w:right w:val="nil"/>
            </w:tcBorders>
            <w:shd w:val="clear" w:color="auto" w:fill="auto"/>
            <w:noWrap/>
            <w:hideMark/>
          </w:tcPr>
          <w:p w14:paraId="30430572" w14:textId="77777777" w:rsidR="00DB7540" w:rsidRPr="00E92B88" w:rsidRDefault="00DB7540" w:rsidP="00E92B88">
            <w:pPr>
              <w:rPr>
                <w:rFonts w:eastAsia="Times New Roman"/>
                <w:sz w:val="20"/>
                <w:szCs w:val="20"/>
              </w:rPr>
            </w:pPr>
          </w:p>
        </w:tc>
        <w:tc>
          <w:tcPr>
            <w:tcW w:w="714" w:type="dxa"/>
            <w:gridSpan w:val="2"/>
            <w:tcBorders>
              <w:top w:val="nil"/>
              <w:left w:val="nil"/>
              <w:bottom w:val="nil"/>
              <w:right w:val="nil"/>
            </w:tcBorders>
            <w:shd w:val="clear" w:color="auto" w:fill="auto"/>
            <w:noWrap/>
            <w:hideMark/>
          </w:tcPr>
          <w:p w14:paraId="1634BE15" w14:textId="77777777" w:rsidR="00DB7540" w:rsidRPr="00E92B88" w:rsidRDefault="00DB7540" w:rsidP="00E92B88">
            <w:pPr>
              <w:rPr>
                <w:rFonts w:eastAsia="Times New Roman"/>
                <w:sz w:val="20"/>
                <w:szCs w:val="20"/>
              </w:rPr>
            </w:pPr>
          </w:p>
        </w:tc>
      </w:tr>
    </w:tbl>
    <w:p w14:paraId="44F7C89D" w14:textId="77777777" w:rsidR="00E92B88" w:rsidRDefault="00E92B88" w:rsidP="00CF72F2"/>
    <w:p w14:paraId="2E515342" w14:textId="77777777" w:rsidR="00531D36" w:rsidRDefault="00E92B88">
      <w:pPr>
        <w:spacing w:after="200" w:line="276" w:lineRule="auto"/>
        <w:rPr>
          <w:rFonts w:asciiTheme="majorBidi" w:hAnsiTheme="majorBidi"/>
          <w:b/>
          <w:bCs/>
        </w:rPr>
      </w:pPr>
      <w:bookmarkStart w:id="3" w:name="_Toc489040876"/>
      <w:r>
        <w:rPr>
          <w:rFonts w:asciiTheme="majorBidi" w:hAnsiTheme="majorBidi"/>
          <w:b/>
          <w:bCs/>
        </w:rPr>
        <w:br w:type="page"/>
      </w:r>
    </w:p>
    <w:p w14:paraId="7FF6C0FD" w14:textId="6F1D6BE5" w:rsidR="004B208B" w:rsidRDefault="004B208B">
      <w:pPr>
        <w:spacing w:after="200" w:line="276" w:lineRule="auto"/>
        <w:rPr>
          <w:rFonts w:asciiTheme="majorBidi" w:hAnsiTheme="majorBidi"/>
          <w:b/>
          <w:bCs/>
        </w:rPr>
      </w:pPr>
      <w:r>
        <w:rPr>
          <w:rFonts w:asciiTheme="majorBidi" w:hAnsiTheme="majorBidi"/>
          <w:b/>
          <w:bCs/>
        </w:rPr>
        <w:lastRenderedPageBreak/>
        <w:t>SEÇMELİ DERSLER</w:t>
      </w:r>
    </w:p>
    <w:tbl>
      <w:tblPr>
        <w:tblW w:w="10702" w:type="dxa"/>
        <w:tblInd w:w="70" w:type="dxa"/>
        <w:tblLayout w:type="fixed"/>
        <w:tblCellMar>
          <w:left w:w="70" w:type="dxa"/>
          <w:right w:w="70" w:type="dxa"/>
        </w:tblCellMar>
        <w:tblLook w:val="04A0" w:firstRow="1" w:lastRow="0" w:firstColumn="1" w:lastColumn="0" w:noHBand="0" w:noVBand="1"/>
      </w:tblPr>
      <w:tblGrid>
        <w:gridCol w:w="997"/>
        <w:gridCol w:w="2571"/>
        <w:gridCol w:w="405"/>
        <w:gridCol w:w="65"/>
        <w:gridCol w:w="219"/>
        <w:gridCol w:w="283"/>
        <w:gridCol w:w="223"/>
        <w:gridCol w:w="61"/>
        <w:gridCol w:w="578"/>
        <w:gridCol w:w="160"/>
        <w:gridCol w:w="863"/>
        <w:gridCol w:w="2567"/>
        <w:gridCol w:w="357"/>
        <w:gridCol w:w="231"/>
        <w:gridCol w:w="231"/>
        <w:gridCol w:w="319"/>
        <w:gridCol w:w="572"/>
      </w:tblGrid>
      <w:tr w:rsidR="00531D36" w:rsidRPr="00531D36" w14:paraId="48576E4D" w14:textId="77777777" w:rsidTr="00531D36">
        <w:trPr>
          <w:trHeight w:val="20"/>
        </w:trPr>
        <w:tc>
          <w:tcPr>
            <w:tcW w:w="5402" w:type="dxa"/>
            <w:gridSpan w:val="9"/>
            <w:tcBorders>
              <w:top w:val="single" w:sz="8" w:space="0" w:color="auto"/>
              <w:left w:val="single" w:sz="8" w:space="0" w:color="auto"/>
              <w:bottom w:val="single" w:sz="8" w:space="0" w:color="auto"/>
              <w:right w:val="single" w:sz="8" w:space="0" w:color="auto"/>
            </w:tcBorders>
            <w:shd w:val="clear" w:color="000000" w:fill="BFBFBF"/>
            <w:noWrap/>
            <w:hideMark/>
          </w:tcPr>
          <w:p w14:paraId="121A6CD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II. YARIYIL</w:t>
            </w:r>
          </w:p>
        </w:tc>
        <w:tc>
          <w:tcPr>
            <w:tcW w:w="160" w:type="dxa"/>
            <w:tcBorders>
              <w:top w:val="nil"/>
              <w:left w:val="nil"/>
              <w:bottom w:val="nil"/>
              <w:right w:val="nil"/>
            </w:tcBorders>
            <w:shd w:val="clear" w:color="auto" w:fill="auto"/>
            <w:noWrap/>
            <w:hideMark/>
          </w:tcPr>
          <w:p w14:paraId="1ACE8252" w14:textId="77777777" w:rsidR="00531D36" w:rsidRPr="00531D36" w:rsidRDefault="00531D36">
            <w:pPr>
              <w:jc w:val="center"/>
              <w:rPr>
                <w:rFonts w:eastAsia="Times New Roman"/>
                <w:b/>
                <w:bCs/>
                <w:color w:val="000000"/>
                <w:sz w:val="20"/>
                <w:szCs w:val="20"/>
              </w:rPr>
            </w:pPr>
          </w:p>
        </w:tc>
        <w:tc>
          <w:tcPr>
            <w:tcW w:w="863" w:type="dxa"/>
            <w:tcBorders>
              <w:top w:val="nil"/>
              <w:left w:val="nil"/>
              <w:bottom w:val="nil"/>
              <w:right w:val="nil"/>
            </w:tcBorders>
            <w:shd w:val="clear" w:color="auto" w:fill="auto"/>
            <w:noWrap/>
            <w:hideMark/>
          </w:tcPr>
          <w:p w14:paraId="7F6A542F"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2D2C8B75"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20EECF10"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048A5E33"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4B4C85A5"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51AFF0D8"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65B76981" w14:textId="77777777" w:rsidR="00531D36" w:rsidRPr="00531D36" w:rsidRDefault="00531D36">
            <w:pPr>
              <w:rPr>
                <w:rFonts w:eastAsia="Times New Roman"/>
                <w:sz w:val="20"/>
                <w:szCs w:val="20"/>
              </w:rPr>
            </w:pPr>
          </w:p>
        </w:tc>
      </w:tr>
      <w:tr w:rsidR="00B67D81" w:rsidRPr="00531D36" w14:paraId="7C2DBBEB" w14:textId="77777777" w:rsidTr="00B67D81">
        <w:trPr>
          <w:trHeight w:val="493"/>
        </w:trPr>
        <w:tc>
          <w:tcPr>
            <w:tcW w:w="997" w:type="dxa"/>
            <w:tcBorders>
              <w:top w:val="nil"/>
              <w:left w:val="single" w:sz="8" w:space="0" w:color="auto"/>
              <w:bottom w:val="single" w:sz="8" w:space="0" w:color="auto"/>
              <w:right w:val="single" w:sz="8" w:space="0" w:color="auto"/>
            </w:tcBorders>
            <w:shd w:val="clear" w:color="auto" w:fill="auto"/>
            <w:hideMark/>
          </w:tcPr>
          <w:p w14:paraId="5D2F6426"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xml:space="preserve">DERS </w:t>
            </w:r>
            <w:r w:rsidRPr="00531D36">
              <w:rPr>
                <w:rFonts w:eastAsia="Times New Roman"/>
                <w:b/>
                <w:bCs/>
                <w:color w:val="000000"/>
                <w:sz w:val="20"/>
                <w:szCs w:val="20"/>
              </w:rPr>
              <w:br/>
              <w:t>KODU</w:t>
            </w:r>
          </w:p>
        </w:tc>
        <w:tc>
          <w:tcPr>
            <w:tcW w:w="2571" w:type="dxa"/>
            <w:tcBorders>
              <w:top w:val="nil"/>
              <w:left w:val="nil"/>
              <w:bottom w:val="single" w:sz="8" w:space="0" w:color="auto"/>
              <w:right w:val="single" w:sz="8" w:space="0" w:color="auto"/>
            </w:tcBorders>
            <w:shd w:val="clear" w:color="auto" w:fill="auto"/>
            <w:hideMark/>
          </w:tcPr>
          <w:p w14:paraId="7E22006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DERS ADI</w:t>
            </w:r>
          </w:p>
        </w:tc>
        <w:tc>
          <w:tcPr>
            <w:tcW w:w="405" w:type="dxa"/>
            <w:tcBorders>
              <w:top w:val="nil"/>
              <w:left w:val="nil"/>
              <w:bottom w:val="single" w:sz="8" w:space="0" w:color="auto"/>
              <w:right w:val="single" w:sz="8" w:space="0" w:color="auto"/>
            </w:tcBorders>
            <w:shd w:val="clear" w:color="auto" w:fill="auto"/>
            <w:hideMark/>
          </w:tcPr>
          <w:p w14:paraId="7975B61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hideMark/>
          </w:tcPr>
          <w:p w14:paraId="33D7B8B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T</w:t>
            </w:r>
          </w:p>
        </w:tc>
        <w:tc>
          <w:tcPr>
            <w:tcW w:w="283" w:type="dxa"/>
            <w:tcBorders>
              <w:top w:val="nil"/>
              <w:left w:val="nil"/>
              <w:bottom w:val="single" w:sz="8" w:space="0" w:color="auto"/>
              <w:right w:val="single" w:sz="8" w:space="0" w:color="auto"/>
            </w:tcBorders>
            <w:shd w:val="clear" w:color="auto" w:fill="auto"/>
            <w:hideMark/>
          </w:tcPr>
          <w:p w14:paraId="75D64A6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U</w:t>
            </w:r>
          </w:p>
        </w:tc>
        <w:tc>
          <w:tcPr>
            <w:tcW w:w="223" w:type="dxa"/>
            <w:tcBorders>
              <w:top w:val="nil"/>
              <w:left w:val="nil"/>
              <w:bottom w:val="single" w:sz="8" w:space="0" w:color="auto"/>
              <w:right w:val="single" w:sz="8" w:space="0" w:color="auto"/>
            </w:tcBorders>
            <w:shd w:val="clear" w:color="auto" w:fill="auto"/>
            <w:hideMark/>
          </w:tcPr>
          <w:p w14:paraId="38F0356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K</w:t>
            </w:r>
          </w:p>
        </w:tc>
        <w:tc>
          <w:tcPr>
            <w:tcW w:w="639" w:type="dxa"/>
            <w:gridSpan w:val="2"/>
            <w:tcBorders>
              <w:top w:val="nil"/>
              <w:left w:val="nil"/>
              <w:bottom w:val="single" w:sz="8" w:space="0" w:color="auto"/>
              <w:right w:val="single" w:sz="8" w:space="0" w:color="auto"/>
            </w:tcBorders>
            <w:shd w:val="clear" w:color="auto" w:fill="auto"/>
            <w:hideMark/>
          </w:tcPr>
          <w:p w14:paraId="723E1D1D" w14:textId="77777777" w:rsidR="00531D36" w:rsidRPr="00B67D81" w:rsidRDefault="00531D36">
            <w:pPr>
              <w:jc w:val="center"/>
              <w:rPr>
                <w:rFonts w:eastAsia="Times New Roman"/>
                <w:b/>
                <w:bCs/>
                <w:color w:val="000000"/>
                <w:sz w:val="18"/>
                <w:szCs w:val="18"/>
              </w:rPr>
            </w:pPr>
            <w:r w:rsidRPr="00B67D81">
              <w:rPr>
                <w:rFonts w:eastAsia="Times New Roman"/>
                <w:b/>
                <w:bCs/>
                <w:color w:val="000000"/>
                <w:sz w:val="16"/>
                <w:szCs w:val="16"/>
              </w:rPr>
              <w:t>AKTS</w:t>
            </w:r>
          </w:p>
        </w:tc>
        <w:tc>
          <w:tcPr>
            <w:tcW w:w="160" w:type="dxa"/>
            <w:tcBorders>
              <w:top w:val="nil"/>
              <w:left w:val="nil"/>
              <w:bottom w:val="nil"/>
              <w:right w:val="nil"/>
            </w:tcBorders>
            <w:shd w:val="clear" w:color="auto" w:fill="auto"/>
            <w:noWrap/>
            <w:hideMark/>
          </w:tcPr>
          <w:p w14:paraId="53EFDA2B" w14:textId="77777777" w:rsidR="00531D36" w:rsidRPr="00531D36" w:rsidRDefault="00531D36">
            <w:pPr>
              <w:jc w:val="center"/>
              <w:rPr>
                <w:rFonts w:eastAsia="Times New Roman"/>
                <w:b/>
                <w:bCs/>
                <w:color w:val="000000"/>
                <w:sz w:val="20"/>
                <w:szCs w:val="20"/>
              </w:rPr>
            </w:pPr>
          </w:p>
        </w:tc>
        <w:tc>
          <w:tcPr>
            <w:tcW w:w="863" w:type="dxa"/>
            <w:tcBorders>
              <w:top w:val="nil"/>
              <w:left w:val="nil"/>
              <w:bottom w:val="nil"/>
              <w:right w:val="nil"/>
            </w:tcBorders>
            <w:shd w:val="clear" w:color="auto" w:fill="auto"/>
            <w:noWrap/>
            <w:hideMark/>
          </w:tcPr>
          <w:p w14:paraId="33918E8B"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72164C0D"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5C707B98"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62424D35"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2498E60A"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18BDC3CF"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430D9C30" w14:textId="77777777" w:rsidR="00531D36" w:rsidRPr="00531D36" w:rsidRDefault="00531D36">
            <w:pPr>
              <w:rPr>
                <w:rFonts w:eastAsia="Times New Roman"/>
                <w:sz w:val="20"/>
                <w:szCs w:val="20"/>
              </w:rPr>
            </w:pPr>
          </w:p>
        </w:tc>
      </w:tr>
      <w:tr w:rsidR="00B67D81" w:rsidRPr="00531D36" w14:paraId="1FC5ABB3"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noWrap/>
            <w:hideMark/>
          </w:tcPr>
          <w:p w14:paraId="018F2873" w14:textId="77777777" w:rsidR="00531D36" w:rsidRPr="00531D36" w:rsidRDefault="00531D36">
            <w:pPr>
              <w:jc w:val="both"/>
              <w:rPr>
                <w:rFonts w:eastAsia="Times New Roman"/>
                <w:b/>
                <w:bCs/>
                <w:color w:val="000000"/>
                <w:sz w:val="20"/>
                <w:szCs w:val="20"/>
              </w:rPr>
            </w:pPr>
            <w:r w:rsidRPr="00531D36">
              <w:rPr>
                <w:rFonts w:eastAsia="Times New Roman"/>
                <w:b/>
                <w:bCs/>
                <w:color w:val="000000"/>
                <w:sz w:val="20"/>
                <w:szCs w:val="20"/>
              </w:rPr>
              <w:t>GOS118</w:t>
            </w:r>
          </w:p>
        </w:tc>
        <w:tc>
          <w:tcPr>
            <w:tcW w:w="2571" w:type="dxa"/>
            <w:tcBorders>
              <w:top w:val="nil"/>
              <w:left w:val="nil"/>
              <w:bottom w:val="single" w:sz="8" w:space="0" w:color="auto"/>
              <w:right w:val="single" w:sz="8" w:space="0" w:color="auto"/>
            </w:tcBorders>
            <w:shd w:val="clear" w:color="auto" w:fill="auto"/>
            <w:noWrap/>
            <w:hideMark/>
          </w:tcPr>
          <w:p w14:paraId="6C0F83D7" w14:textId="77777777" w:rsidR="00531D36" w:rsidRPr="00531D36" w:rsidRDefault="00531D36">
            <w:pPr>
              <w:rPr>
                <w:rFonts w:eastAsia="Times New Roman"/>
                <w:color w:val="000000"/>
                <w:sz w:val="20"/>
                <w:szCs w:val="20"/>
              </w:rPr>
            </w:pPr>
            <w:r w:rsidRPr="00531D36">
              <w:rPr>
                <w:rFonts w:eastAsia="Times New Roman"/>
                <w:color w:val="000000"/>
                <w:sz w:val="20"/>
                <w:szCs w:val="20"/>
              </w:rPr>
              <w:t>Sağlıklı Yaşam ve Spor</w:t>
            </w:r>
          </w:p>
        </w:tc>
        <w:tc>
          <w:tcPr>
            <w:tcW w:w="405" w:type="dxa"/>
            <w:tcBorders>
              <w:top w:val="nil"/>
              <w:left w:val="nil"/>
              <w:bottom w:val="single" w:sz="8" w:space="0" w:color="auto"/>
              <w:right w:val="single" w:sz="8" w:space="0" w:color="auto"/>
            </w:tcBorders>
            <w:shd w:val="clear" w:color="auto" w:fill="auto"/>
            <w:noWrap/>
            <w:hideMark/>
          </w:tcPr>
          <w:p w14:paraId="2A41B49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OS</w:t>
            </w:r>
          </w:p>
        </w:tc>
        <w:tc>
          <w:tcPr>
            <w:tcW w:w="284" w:type="dxa"/>
            <w:gridSpan w:val="2"/>
            <w:tcBorders>
              <w:top w:val="nil"/>
              <w:left w:val="nil"/>
              <w:bottom w:val="single" w:sz="8" w:space="0" w:color="auto"/>
              <w:right w:val="single" w:sz="8" w:space="0" w:color="auto"/>
            </w:tcBorders>
            <w:shd w:val="clear" w:color="auto" w:fill="auto"/>
            <w:hideMark/>
          </w:tcPr>
          <w:p w14:paraId="35B8B51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283" w:type="dxa"/>
            <w:tcBorders>
              <w:top w:val="nil"/>
              <w:left w:val="nil"/>
              <w:bottom w:val="single" w:sz="8" w:space="0" w:color="auto"/>
              <w:right w:val="single" w:sz="8" w:space="0" w:color="auto"/>
            </w:tcBorders>
            <w:shd w:val="clear" w:color="auto" w:fill="auto"/>
            <w:hideMark/>
          </w:tcPr>
          <w:p w14:paraId="0A07A60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223" w:type="dxa"/>
            <w:tcBorders>
              <w:top w:val="nil"/>
              <w:left w:val="nil"/>
              <w:bottom w:val="single" w:sz="8" w:space="0" w:color="auto"/>
              <w:right w:val="single" w:sz="8" w:space="0" w:color="auto"/>
            </w:tcBorders>
            <w:shd w:val="clear" w:color="auto" w:fill="auto"/>
            <w:noWrap/>
            <w:hideMark/>
          </w:tcPr>
          <w:p w14:paraId="6278DAE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0</w:t>
            </w:r>
          </w:p>
        </w:tc>
        <w:tc>
          <w:tcPr>
            <w:tcW w:w="639" w:type="dxa"/>
            <w:gridSpan w:val="2"/>
            <w:tcBorders>
              <w:top w:val="nil"/>
              <w:left w:val="nil"/>
              <w:bottom w:val="single" w:sz="8" w:space="0" w:color="auto"/>
              <w:right w:val="single" w:sz="8" w:space="0" w:color="auto"/>
            </w:tcBorders>
            <w:shd w:val="clear" w:color="auto" w:fill="auto"/>
            <w:hideMark/>
          </w:tcPr>
          <w:p w14:paraId="51733FB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160" w:type="dxa"/>
            <w:tcBorders>
              <w:top w:val="nil"/>
              <w:left w:val="nil"/>
              <w:bottom w:val="nil"/>
              <w:right w:val="nil"/>
            </w:tcBorders>
            <w:shd w:val="clear" w:color="auto" w:fill="auto"/>
            <w:noWrap/>
            <w:hideMark/>
          </w:tcPr>
          <w:p w14:paraId="4D5F265E" w14:textId="77777777" w:rsidR="00531D36" w:rsidRPr="00531D36" w:rsidRDefault="00531D36">
            <w:pPr>
              <w:jc w:val="center"/>
              <w:rPr>
                <w:rFonts w:eastAsia="Times New Roman"/>
                <w:color w:val="000000"/>
                <w:sz w:val="20"/>
                <w:szCs w:val="20"/>
              </w:rPr>
            </w:pPr>
          </w:p>
        </w:tc>
        <w:tc>
          <w:tcPr>
            <w:tcW w:w="863" w:type="dxa"/>
            <w:tcBorders>
              <w:top w:val="nil"/>
              <w:left w:val="nil"/>
              <w:bottom w:val="nil"/>
              <w:right w:val="nil"/>
            </w:tcBorders>
            <w:shd w:val="clear" w:color="auto" w:fill="auto"/>
            <w:noWrap/>
            <w:hideMark/>
          </w:tcPr>
          <w:p w14:paraId="564FBF69"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4C6F0220"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59B15D71"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045A8D66"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20EF3143"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13419B74"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56F568E3" w14:textId="77777777" w:rsidR="00531D36" w:rsidRPr="00531D36" w:rsidRDefault="00531D36">
            <w:pPr>
              <w:rPr>
                <w:rFonts w:eastAsia="Times New Roman"/>
                <w:sz w:val="20"/>
                <w:szCs w:val="20"/>
              </w:rPr>
            </w:pPr>
          </w:p>
        </w:tc>
      </w:tr>
      <w:tr w:rsidR="00B67D81" w:rsidRPr="00531D36" w14:paraId="34604599"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noWrap/>
            <w:hideMark/>
          </w:tcPr>
          <w:p w14:paraId="7D58C6B1" w14:textId="77777777" w:rsidR="00531D36" w:rsidRPr="00531D36" w:rsidRDefault="00531D36">
            <w:pPr>
              <w:jc w:val="both"/>
              <w:rPr>
                <w:rFonts w:eastAsia="Times New Roman"/>
                <w:b/>
                <w:bCs/>
                <w:color w:val="000000"/>
                <w:sz w:val="20"/>
                <w:szCs w:val="20"/>
              </w:rPr>
            </w:pPr>
            <w:r w:rsidRPr="00531D36">
              <w:rPr>
                <w:rFonts w:eastAsia="Times New Roman"/>
                <w:b/>
                <w:bCs/>
                <w:color w:val="000000"/>
                <w:sz w:val="20"/>
                <w:szCs w:val="20"/>
              </w:rPr>
              <w:t>GOS122</w:t>
            </w:r>
          </w:p>
        </w:tc>
        <w:tc>
          <w:tcPr>
            <w:tcW w:w="2571" w:type="dxa"/>
            <w:tcBorders>
              <w:top w:val="nil"/>
              <w:left w:val="nil"/>
              <w:bottom w:val="single" w:sz="8" w:space="0" w:color="auto"/>
              <w:right w:val="single" w:sz="8" w:space="0" w:color="auto"/>
            </w:tcBorders>
            <w:shd w:val="clear" w:color="auto" w:fill="auto"/>
            <w:noWrap/>
            <w:hideMark/>
          </w:tcPr>
          <w:p w14:paraId="51CB7E3E" w14:textId="77777777" w:rsidR="00531D36" w:rsidRPr="00531D36" w:rsidRDefault="00531D36">
            <w:pPr>
              <w:rPr>
                <w:rFonts w:eastAsia="Times New Roman"/>
                <w:color w:val="000000"/>
                <w:sz w:val="20"/>
                <w:szCs w:val="20"/>
              </w:rPr>
            </w:pPr>
            <w:r w:rsidRPr="00531D36">
              <w:rPr>
                <w:rFonts w:eastAsia="Times New Roman"/>
                <w:color w:val="000000"/>
                <w:sz w:val="20"/>
                <w:szCs w:val="20"/>
              </w:rPr>
              <w:t>Sanat Tarihi</w:t>
            </w:r>
          </w:p>
        </w:tc>
        <w:tc>
          <w:tcPr>
            <w:tcW w:w="405" w:type="dxa"/>
            <w:tcBorders>
              <w:top w:val="nil"/>
              <w:left w:val="nil"/>
              <w:bottom w:val="single" w:sz="8" w:space="0" w:color="auto"/>
              <w:right w:val="single" w:sz="8" w:space="0" w:color="auto"/>
            </w:tcBorders>
            <w:shd w:val="clear" w:color="auto" w:fill="auto"/>
            <w:noWrap/>
            <w:hideMark/>
          </w:tcPr>
          <w:p w14:paraId="06B6F9C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OS</w:t>
            </w:r>
          </w:p>
        </w:tc>
        <w:tc>
          <w:tcPr>
            <w:tcW w:w="284" w:type="dxa"/>
            <w:gridSpan w:val="2"/>
            <w:tcBorders>
              <w:top w:val="nil"/>
              <w:left w:val="nil"/>
              <w:bottom w:val="single" w:sz="8" w:space="0" w:color="auto"/>
              <w:right w:val="single" w:sz="8" w:space="0" w:color="auto"/>
            </w:tcBorders>
            <w:shd w:val="clear" w:color="auto" w:fill="auto"/>
            <w:hideMark/>
          </w:tcPr>
          <w:p w14:paraId="3499E8D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283" w:type="dxa"/>
            <w:tcBorders>
              <w:top w:val="nil"/>
              <w:left w:val="nil"/>
              <w:bottom w:val="single" w:sz="8" w:space="0" w:color="auto"/>
              <w:right w:val="single" w:sz="8" w:space="0" w:color="auto"/>
            </w:tcBorders>
            <w:shd w:val="clear" w:color="auto" w:fill="auto"/>
            <w:hideMark/>
          </w:tcPr>
          <w:p w14:paraId="0F856E6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223" w:type="dxa"/>
            <w:tcBorders>
              <w:top w:val="nil"/>
              <w:left w:val="nil"/>
              <w:bottom w:val="single" w:sz="8" w:space="0" w:color="auto"/>
              <w:right w:val="single" w:sz="8" w:space="0" w:color="auto"/>
            </w:tcBorders>
            <w:shd w:val="clear" w:color="auto" w:fill="auto"/>
            <w:noWrap/>
            <w:hideMark/>
          </w:tcPr>
          <w:p w14:paraId="0CE80131"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0</w:t>
            </w:r>
          </w:p>
        </w:tc>
        <w:tc>
          <w:tcPr>
            <w:tcW w:w="639" w:type="dxa"/>
            <w:gridSpan w:val="2"/>
            <w:tcBorders>
              <w:top w:val="nil"/>
              <w:left w:val="nil"/>
              <w:bottom w:val="single" w:sz="8" w:space="0" w:color="auto"/>
              <w:right w:val="single" w:sz="8" w:space="0" w:color="auto"/>
            </w:tcBorders>
            <w:shd w:val="clear" w:color="auto" w:fill="auto"/>
            <w:hideMark/>
          </w:tcPr>
          <w:p w14:paraId="3B825DA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160" w:type="dxa"/>
            <w:tcBorders>
              <w:top w:val="nil"/>
              <w:left w:val="nil"/>
              <w:bottom w:val="nil"/>
              <w:right w:val="nil"/>
            </w:tcBorders>
            <w:shd w:val="clear" w:color="auto" w:fill="auto"/>
            <w:noWrap/>
            <w:hideMark/>
          </w:tcPr>
          <w:p w14:paraId="134F0FD5" w14:textId="77777777" w:rsidR="00531D36" w:rsidRPr="00531D36" w:rsidRDefault="00531D36">
            <w:pPr>
              <w:jc w:val="center"/>
              <w:rPr>
                <w:rFonts w:eastAsia="Times New Roman"/>
                <w:color w:val="000000"/>
                <w:sz w:val="20"/>
                <w:szCs w:val="20"/>
              </w:rPr>
            </w:pPr>
          </w:p>
        </w:tc>
        <w:tc>
          <w:tcPr>
            <w:tcW w:w="863" w:type="dxa"/>
            <w:tcBorders>
              <w:top w:val="nil"/>
              <w:left w:val="nil"/>
              <w:bottom w:val="nil"/>
              <w:right w:val="nil"/>
            </w:tcBorders>
            <w:shd w:val="clear" w:color="auto" w:fill="auto"/>
            <w:noWrap/>
            <w:hideMark/>
          </w:tcPr>
          <w:p w14:paraId="5B1F1B25"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53614031"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54E88B44"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78338604"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6BA9513E"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599EB939"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3934A9BB" w14:textId="77777777" w:rsidR="00531D36" w:rsidRPr="00531D36" w:rsidRDefault="00531D36">
            <w:pPr>
              <w:rPr>
                <w:rFonts w:eastAsia="Times New Roman"/>
                <w:sz w:val="20"/>
                <w:szCs w:val="20"/>
              </w:rPr>
            </w:pPr>
          </w:p>
        </w:tc>
      </w:tr>
      <w:tr w:rsidR="00B67D81" w:rsidRPr="00531D36" w14:paraId="7172F69A"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noWrap/>
            <w:hideMark/>
          </w:tcPr>
          <w:p w14:paraId="6C5AD02D" w14:textId="77777777" w:rsidR="00531D36" w:rsidRPr="00531D36" w:rsidRDefault="00531D36">
            <w:pPr>
              <w:jc w:val="both"/>
              <w:rPr>
                <w:rFonts w:eastAsia="Times New Roman"/>
                <w:b/>
                <w:bCs/>
                <w:color w:val="000000"/>
                <w:sz w:val="20"/>
                <w:szCs w:val="20"/>
              </w:rPr>
            </w:pPr>
            <w:r w:rsidRPr="00531D36">
              <w:rPr>
                <w:rFonts w:eastAsia="Times New Roman"/>
                <w:b/>
                <w:bCs/>
                <w:color w:val="000000"/>
                <w:sz w:val="20"/>
                <w:szCs w:val="20"/>
              </w:rPr>
              <w:t>GOS123</w:t>
            </w:r>
          </w:p>
        </w:tc>
        <w:tc>
          <w:tcPr>
            <w:tcW w:w="2571" w:type="dxa"/>
            <w:tcBorders>
              <w:top w:val="nil"/>
              <w:left w:val="nil"/>
              <w:bottom w:val="single" w:sz="8" w:space="0" w:color="auto"/>
              <w:right w:val="single" w:sz="8" w:space="0" w:color="auto"/>
            </w:tcBorders>
            <w:shd w:val="clear" w:color="auto" w:fill="auto"/>
            <w:noWrap/>
            <w:hideMark/>
          </w:tcPr>
          <w:p w14:paraId="72F14721" w14:textId="77777777" w:rsidR="00531D36" w:rsidRPr="00531D36" w:rsidRDefault="00531D36">
            <w:pPr>
              <w:rPr>
                <w:rFonts w:eastAsia="Times New Roman"/>
                <w:color w:val="000000"/>
                <w:sz w:val="20"/>
                <w:szCs w:val="20"/>
              </w:rPr>
            </w:pPr>
            <w:r w:rsidRPr="00531D36">
              <w:rPr>
                <w:rFonts w:eastAsia="Times New Roman"/>
                <w:color w:val="000000"/>
                <w:sz w:val="20"/>
                <w:szCs w:val="20"/>
              </w:rPr>
              <w:t>Müzik</w:t>
            </w:r>
          </w:p>
        </w:tc>
        <w:tc>
          <w:tcPr>
            <w:tcW w:w="405" w:type="dxa"/>
            <w:tcBorders>
              <w:top w:val="nil"/>
              <w:left w:val="nil"/>
              <w:bottom w:val="single" w:sz="8" w:space="0" w:color="auto"/>
              <w:right w:val="single" w:sz="8" w:space="0" w:color="auto"/>
            </w:tcBorders>
            <w:shd w:val="clear" w:color="auto" w:fill="auto"/>
            <w:noWrap/>
            <w:hideMark/>
          </w:tcPr>
          <w:p w14:paraId="2D42B5B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OS</w:t>
            </w:r>
          </w:p>
        </w:tc>
        <w:tc>
          <w:tcPr>
            <w:tcW w:w="284" w:type="dxa"/>
            <w:gridSpan w:val="2"/>
            <w:tcBorders>
              <w:top w:val="nil"/>
              <w:left w:val="nil"/>
              <w:bottom w:val="single" w:sz="8" w:space="0" w:color="auto"/>
              <w:right w:val="single" w:sz="8" w:space="0" w:color="auto"/>
            </w:tcBorders>
            <w:shd w:val="clear" w:color="auto" w:fill="auto"/>
            <w:hideMark/>
          </w:tcPr>
          <w:p w14:paraId="73415F7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283" w:type="dxa"/>
            <w:tcBorders>
              <w:top w:val="nil"/>
              <w:left w:val="nil"/>
              <w:bottom w:val="single" w:sz="8" w:space="0" w:color="auto"/>
              <w:right w:val="single" w:sz="8" w:space="0" w:color="auto"/>
            </w:tcBorders>
            <w:shd w:val="clear" w:color="auto" w:fill="auto"/>
            <w:hideMark/>
          </w:tcPr>
          <w:p w14:paraId="2DF8C82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223" w:type="dxa"/>
            <w:tcBorders>
              <w:top w:val="nil"/>
              <w:left w:val="nil"/>
              <w:bottom w:val="single" w:sz="8" w:space="0" w:color="auto"/>
              <w:right w:val="single" w:sz="8" w:space="0" w:color="auto"/>
            </w:tcBorders>
            <w:shd w:val="clear" w:color="auto" w:fill="auto"/>
            <w:noWrap/>
            <w:hideMark/>
          </w:tcPr>
          <w:p w14:paraId="3C234B52"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0</w:t>
            </w:r>
          </w:p>
        </w:tc>
        <w:tc>
          <w:tcPr>
            <w:tcW w:w="639" w:type="dxa"/>
            <w:gridSpan w:val="2"/>
            <w:tcBorders>
              <w:top w:val="nil"/>
              <w:left w:val="nil"/>
              <w:bottom w:val="single" w:sz="8" w:space="0" w:color="auto"/>
              <w:right w:val="single" w:sz="8" w:space="0" w:color="auto"/>
            </w:tcBorders>
            <w:shd w:val="clear" w:color="auto" w:fill="auto"/>
            <w:hideMark/>
          </w:tcPr>
          <w:p w14:paraId="310D69B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1</w:t>
            </w:r>
          </w:p>
        </w:tc>
        <w:tc>
          <w:tcPr>
            <w:tcW w:w="160" w:type="dxa"/>
            <w:tcBorders>
              <w:top w:val="nil"/>
              <w:left w:val="nil"/>
              <w:bottom w:val="nil"/>
              <w:right w:val="nil"/>
            </w:tcBorders>
            <w:shd w:val="clear" w:color="auto" w:fill="auto"/>
            <w:noWrap/>
            <w:hideMark/>
          </w:tcPr>
          <w:p w14:paraId="6A9E9FDF" w14:textId="77777777" w:rsidR="00531D36" w:rsidRPr="00531D36" w:rsidRDefault="00531D36">
            <w:pPr>
              <w:jc w:val="center"/>
              <w:rPr>
                <w:rFonts w:eastAsia="Times New Roman"/>
                <w:color w:val="000000"/>
                <w:sz w:val="20"/>
                <w:szCs w:val="20"/>
              </w:rPr>
            </w:pPr>
          </w:p>
        </w:tc>
        <w:tc>
          <w:tcPr>
            <w:tcW w:w="863" w:type="dxa"/>
            <w:tcBorders>
              <w:top w:val="nil"/>
              <w:left w:val="nil"/>
              <w:bottom w:val="nil"/>
              <w:right w:val="nil"/>
            </w:tcBorders>
            <w:shd w:val="clear" w:color="auto" w:fill="auto"/>
            <w:noWrap/>
            <w:hideMark/>
          </w:tcPr>
          <w:p w14:paraId="626825E5"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5082B402"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41408732"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638F542A"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0C9CC8A5"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75CA1F4E"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661FEA78" w14:textId="77777777" w:rsidR="00531D36" w:rsidRPr="00531D36" w:rsidRDefault="00531D36">
            <w:pPr>
              <w:rPr>
                <w:rFonts w:eastAsia="Times New Roman"/>
                <w:sz w:val="20"/>
                <w:szCs w:val="20"/>
              </w:rPr>
            </w:pPr>
          </w:p>
        </w:tc>
      </w:tr>
      <w:tr w:rsidR="00B67D81" w:rsidRPr="00531D36" w14:paraId="3F8E130D" w14:textId="77777777" w:rsidTr="00B67D81">
        <w:trPr>
          <w:trHeight w:val="20"/>
        </w:trPr>
        <w:tc>
          <w:tcPr>
            <w:tcW w:w="997" w:type="dxa"/>
            <w:tcBorders>
              <w:top w:val="nil"/>
              <w:left w:val="nil"/>
              <w:bottom w:val="nil"/>
              <w:right w:val="nil"/>
            </w:tcBorders>
            <w:shd w:val="clear" w:color="auto" w:fill="auto"/>
            <w:noWrap/>
            <w:hideMark/>
          </w:tcPr>
          <w:p w14:paraId="626B5932" w14:textId="77777777" w:rsidR="00531D36" w:rsidRPr="00531D36" w:rsidRDefault="00531D36">
            <w:pPr>
              <w:rPr>
                <w:rFonts w:eastAsia="Times New Roman"/>
                <w:sz w:val="20"/>
                <w:szCs w:val="20"/>
              </w:rPr>
            </w:pPr>
          </w:p>
        </w:tc>
        <w:tc>
          <w:tcPr>
            <w:tcW w:w="2571" w:type="dxa"/>
            <w:tcBorders>
              <w:top w:val="nil"/>
              <w:left w:val="nil"/>
              <w:bottom w:val="nil"/>
              <w:right w:val="nil"/>
            </w:tcBorders>
            <w:shd w:val="clear" w:color="auto" w:fill="auto"/>
            <w:noWrap/>
            <w:hideMark/>
          </w:tcPr>
          <w:p w14:paraId="4B49B8B1" w14:textId="77777777" w:rsidR="00531D36" w:rsidRPr="00531D36" w:rsidRDefault="00531D36">
            <w:pPr>
              <w:jc w:val="both"/>
              <w:rPr>
                <w:rFonts w:eastAsia="Times New Roman"/>
                <w:sz w:val="20"/>
                <w:szCs w:val="20"/>
              </w:rPr>
            </w:pPr>
          </w:p>
        </w:tc>
        <w:tc>
          <w:tcPr>
            <w:tcW w:w="405" w:type="dxa"/>
            <w:tcBorders>
              <w:top w:val="nil"/>
              <w:left w:val="nil"/>
              <w:bottom w:val="nil"/>
              <w:right w:val="nil"/>
            </w:tcBorders>
            <w:shd w:val="clear" w:color="auto" w:fill="auto"/>
            <w:noWrap/>
            <w:hideMark/>
          </w:tcPr>
          <w:p w14:paraId="663F3CDC" w14:textId="77777777" w:rsidR="00531D36" w:rsidRPr="00531D36" w:rsidRDefault="00531D36">
            <w:pPr>
              <w:rPr>
                <w:rFonts w:eastAsia="Times New Roman"/>
                <w:sz w:val="20"/>
                <w:szCs w:val="20"/>
              </w:rPr>
            </w:pPr>
          </w:p>
        </w:tc>
        <w:tc>
          <w:tcPr>
            <w:tcW w:w="284" w:type="dxa"/>
            <w:gridSpan w:val="2"/>
            <w:tcBorders>
              <w:top w:val="nil"/>
              <w:left w:val="nil"/>
              <w:bottom w:val="nil"/>
              <w:right w:val="nil"/>
            </w:tcBorders>
            <w:shd w:val="clear" w:color="auto" w:fill="auto"/>
            <w:hideMark/>
          </w:tcPr>
          <w:p w14:paraId="230EA69B" w14:textId="77777777" w:rsidR="00531D36" w:rsidRPr="00531D36" w:rsidRDefault="00531D36">
            <w:pPr>
              <w:jc w:val="center"/>
              <w:rPr>
                <w:rFonts w:eastAsia="Times New Roman"/>
                <w:sz w:val="20"/>
                <w:szCs w:val="20"/>
              </w:rPr>
            </w:pPr>
          </w:p>
        </w:tc>
        <w:tc>
          <w:tcPr>
            <w:tcW w:w="283" w:type="dxa"/>
            <w:tcBorders>
              <w:top w:val="nil"/>
              <w:left w:val="nil"/>
              <w:bottom w:val="nil"/>
              <w:right w:val="nil"/>
            </w:tcBorders>
            <w:shd w:val="clear" w:color="auto" w:fill="auto"/>
            <w:hideMark/>
          </w:tcPr>
          <w:p w14:paraId="041A4441" w14:textId="77777777" w:rsidR="00531D36" w:rsidRPr="00531D36" w:rsidRDefault="00531D36">
            <w:pPr>
              <w:jc w:val="center"/>
              <w:rPr>
                <w:rFonts w:eastAsia="Times New Roman"/>
                <w:sz w:val="20"/>
                <w:szCs w:val="20"/>
              </w:rPr>
            </w:pPr>
          </w:p>
        </w:tc>
        <w:tc>
          <w:tcPr>
            <w:tcW w:w="223" w:type="dxa"/>
            <w:tcBorders>
              <w:top w:val="nil"/>
              <w:left w:val="nil"/>
              <w:bottom w:val="nil"/>
              <w:right w:val="nil"/>
            </w:tcBorders>
            <w:shd w:val="clear" w:color="auto" w:fill="auto"/>
            <w:noWrap/>
            <w:hideMark/>
          </w:tcPr>
          <w:p w14:paraId="7EB93113" w14:textId="77777777" w:rsidR="00531D36" w:rsidRPr="00531D36" w:rsidRDefault="00531D36">
            <w:pPr>
              <w:jc w:val="center"/>
              <w:rPr>
                <w:rFonts w:eastAsia="Times New Roman"/>
                <w:sz w:val="20"/>
                <w:szCs w:val="20"/>
              </w:rPr>
            </w:pPr>
          </w:p>
        </w:tc>
        <w:tc>
          <w:tcPr>
            <w:tcW w:w="639" w:type="dxa"/>
            <w:gridSpan w:val="2"/>
            <w:tcBorders>
              <w:top w:val="nil"/>
              <w:left w:val="nil"/>
              <w:bottom w:val="nil"/>
              <w:right w:val="nil"/>
            </w:tcBorders>
            <w:shd w:val="clear" w:color="auto" w:fill="auto"/>
            <w:hideMark/>
          </w:tcPr>
          <w:p w14:paraId="219CA056" w14:textId="77777777" w:rsidR="00531D36" w:rsidRPr="00531D36" w:rsidRDefault="00531D36">
            <w:pPr>
              <w:jc w:val="center"/>
              <w:rPr>
                <w:rFonts w:eastAsia="Times New Roman"/>
                <w:sz w:val="20"/>
                <w:szCs w:val="20"/>
              </w:rPr>
            </w:pPr>
          </w:p>
        </w:tc>
        <w:tc>
          <w:tcPr>
            <w:tcW w:w="160" w:type="dxa"/>
            <w:tcBorders>
              <w:top w:val="nil"/>
              <w:left w:val="nil"/>
              <w:bottom w:val="nil"/>
              <w:right w:val="nil"/>
            </w:tcBorders>
            <w:shd w:val="clear" w:color="auto" w:fill="auto"/>
            <w:noWrap/>
            <w:hideMark/>
          </w:tcPr>
          <w:p w14:paraId="10BFD597" w14:textId="77777777" w:rsidR="00531D36" w:rsidRPr="00531D36" w:rsidRDefault="00531D36">
            <w:pPr>
              <w:jc w:val="center"/>
              <w:rPr>
                <w:rFonts w:eastAsia="Times New Roman"/>
                <w:sz w:val="20"/>
                <w:szCs w:val="20"/>
              </w:rPr>
            </w:pPr>
          </w:p>
        </w:tc>
        <w:tc>
          <w:tcPr>
            <w:tcW w:w="863" w:type="dxa"/>
            <w:tcBorders>
              <w:top w:val="nil"/>
              <w:left w:val="nil"/>
              <w:bottom w:val="nil"/>
              <w:right w:val="nil"/>
            </w:tcBorders>
            <w:shd w:val="clear" w:color="auto" w:fill="auto"/>
            <w:noWrap/>
            <w:hideMark/>
          </w:tcPr>
          <w:p w14:paraId="2A71CD3C"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6ADB464B"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7924A0BB"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0D371EF2"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16AAEAE1"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36017FB9"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728DA8B5" w14:textId="77777777" w:rsidR="00531D36" w:rsidRPr="00531D36" w:rsidRDefault="00531D36">
            <w:pPr>
              <w:rPr>
                <w:rFonts w:eastAsia="Times New Roman"/>
                <w:sz w:val="20"/>
                <w:szCs w:val="20"/>
              </w:rPr>
            </w:pPr>
          </w:p>
        </w:tc>
      </w:tr>
      <w:tr w:rsidR="00B67D81" w:rsidRPr="00531D36" w14:paraId="4B37DFE6" w14:textId="77777777" w:rsidTr="00B67D81">
        <w:trPr>
          <w:trHeight w:val="20"/>
        </w:trPr>
        <w:tc>
          <w:tcPr>
            <w:tcW w:w="997" w:type="dxa"/>
            <w:tcBorders>
              <w:top w:val="nil"/>
              <w:left w:val="nil"/>
              <w:bottom w:val="nil"/>
              <w:right w:val="nil"/>
            </w:tcBorders>
            <w:shd w:val="clear" w:color="auto" w:fill="auto"/>
            <w:noWrap/>
            <w:hideMark/>
          </w:tcPr>
          <w:p w14:paraId="487DB7C2" w14:textId="77777777" w:rsidR="00531D36" w:rsidRPr="00531D36" w:rsidRDefault="00531D36">
            <w:pPr>
              <w:rPr>
                <w:rFonts w:eastAsia="Times New Roman"/>
                <w:sz w:val="20"/>
                <w:szCs w:val="20"/>
              </w:rPr>
            </w:pPr>
          </w:p>
        </w:tc>
        <w:tc>
          <w:tcPr>
            <w:tcW w:w="2571" w:type="dxa"/>
            <w:tcBorders>
              <w:top w:val="nil"/>
              <w:left w:val="nil"/>
              <w:bottom w:val="nil"/>
              <w:right w:val="nil"/>
            </w:tcBorders>
            <w:shd w:val="clear" w:color="auto" w:fill="auto"/>
            <w:noWrap/>
            <w:hideMark/>
          </w:tcPr>
          <w:p w14:paraId="19FF65BF" w14:textId="77777777" w:rsidR="00531D36" w:rsidRPr="00531D36" w:rsidRDefault="00531D36">
            <w:pPr>
              <w:jc w:val="both"/>
              <w:rPr>
                <w:rFonts w:eastAsia="Times New Roman"/>
                <w:sz w:val="20"/>
                <w:szCs w:val="20"/>
              </w:rPr>
            </w:pPr>
          </w:p>
        </w:tc>
        <w:tc>
          <w:tcPr>
            <w:tcW w:w="405" w:type="dxa"/>
            <w:tcBorders>
              <w:top w:val="nil"/>
              <w:left w:val="nil"/>
              <w:bottom w:val="nil"/>
              <w:right w:val="nil"/>
            </w:tcBorders>
            <w:shd w:val="clear" w:color="auto" w:fill="auto"/>
            <w:noWrap/>
            <w:hideMark/>
          </w:tcPr>
          <w:p w14:paraId="75EF02CF" w14:textId="77777777" w:rsidR="00531D36" w:rsidRPr="00531D36" w:rsidRDefault="00531D36">
            <w:pPr>
              <w:rPr>
                <w:rFonts w:eastAsia="Times New Roman"/>
                <w:sz w:val="20"/>
                <w:szCs w:val="20"/>
              </w:rPr>
            </w:pPr>
          </w:p>
        </w:tc>
        <w:tc>
          <w:tcPr>
            <w:tcW w:w="284" w:type="dxa"/>
            <w:gridSpan w:val="2"/>
            <w:tcBorders>
              <w:top w:val="nil"/>
              <w:left w:val="nil"/>
              <w:bottom w:val="nil"/>
              <w:right w:val="nil"/>
            </w:tcBorders>
            <w:shd w:val="clear" w:color="auto" w:fill="auto"/>
            <w:noWrap/>
            <w:hideMark/>
          </w:tcPr>
          <w:p w14:paraId="6D4BC8C4" w14:textId="77777777" w:rsidR="00531D36" w:rsidRPr="00531D36" w:rsidRDefault="00531D36">
            <w:pPr>
              <w:rPr>
                <w:rFonts w:eastAsia="Times New Roman"/>
                <w:sz w:val="20"/>
                <w:szCs w:val="20"/>
              </w:rPr>
            </w:pPr>
          </w:p>
        </w:tc>
        <w:tc>
          <w:tcPr>
            <w:tcW w:w="283" w:type="dxa"/>
            <w:tcBorders>
              <w:top w:val="nil"/>
              <w:left w:val="nil"/>
              <w:bottom w:val="nil"/>
              <w:right w:val="nil"/>
            </w:tcBorders>
            <w:shd w:val="clear" w:color="auto" w:fill="auto"/>
            <w:noWrap/>
            <w:hideMark/>
          </w:tcPr>
          <w:p w14:paraId="0F61F3ED" w14:textId="77777777" w:rsidR="00531D36" w:rsidRPr="00531D36" w:rsidRDefault="00531D36">
            <w:pPr>
              <w:rPr>
                <w:rFonts w:eastAsia="Times New Roman"/>
                <w:sz w:val="20"/>
                <w:szCs w:val="20"/>
              </w:rPr>
            </w:pPr>
          </w:p>
        </w:tc>
        <w:tc>
          <w:tcPr>
            <w:tcW w:w="223" w:type="dxa"/>
            <w:tcBorders>
              <w:top w:val="nil"/>
              <w:left w:val="nil"/>
              <w:bottom w:val="nil"/>
              <w:right w:val="nil"/>
            </w:tcBorders>
            <w:shd w:val="clear" w:color="auto" w:fill="auto"/>
            <w:noWrap/>
            <w:hideMark/>
          </w:tcPr>
          <w:p w14:paraId="3BD79427" w14:textId="77777777" w:rsidR="00531D36" w:rsidRPr="00531D36" w:rsidRDefault="00531D36">
            <w:pPr>
              <w:rPr>
                <w:rFonts w:eastAsia="Times New Roman"/>
                <w:sz w:val="20"/>
                <w:szCs w:val="20"/>
              </w:rPr>
            </w:pPr>
          </w:p>
        </w:tc>
        <w:tc>
          <w:tcPr>
            <w:tcW w:w="639" w:type="dxa"/>
            <w:gridSpan w:val="2"/>
            <w:tcBorders>
              <w:top w:val="nil"/>
              <w:left w:val="nil"/>
              <w:bottom w:val="nil"/>
              <w:right w:val="nil"/>
            </w:tcBorders>
            <w:shd w:val="clear" w:color="auto" w:fill="auto"/>
            <w:noWrap/>
            <w:hideMark/>
          </w:tcPr>
          <w:p w14:paraId="585B79D4" w14:textId="77777777" w:rsidR="00531D36" w:rsidRPr="00531D36" w:rsidRDefault="00531D36">
            <w:pPr>
              <w:rPr>
                <w:rFonts w:eastAsia="Times New Roman"/>
                <w:sz w:val="20"/>
                <w:szCs w:val="20"/>
              </w:rPr>
            </w:pPr>
          </w:p>
        </w:tc>
        <w:tc>
          <w:tcPr>
            <w:tcW w:w="160" w:type="dxa"/>
            <w:tcBorders>
              <w:top w:val="nil"/>
              <w:left w:val="nil"/>
              <w:bottom w:val="nil"/>
              <w:right w:val="nil"/>
            </w:tcBorders>
            <w:shd w:val="clear" w:color="auto" w:fill="auto"/>
            <w:noWrap/>
            <w:hideMark/>
          </w:tcPr>
          <w:p w14:paraId="485D95CD" w14:textId="77777777" w:rsidR="00531D36" w:rsidRPr="00531D36" w:rsidRDefault="00531D36">
            <w:pPr>
              <w:rPr>
                <w:rFonts w:eastAsia="Times New Roman"/>
                <w:sz w:val="20"/>
                <w:szCs w:val="20"/>
              </w:rPr>
            </w:pPr>
          </w:p>
        </w:tc>
        <w:tc>
          <w:tcPr>
            <w:tcW w:w="863" w:type="dxa"/>
            <w:tcBorders>
              <w:top w:val="nil"/>
              <w:left w:val="nil"/>
              <w:bottom w:val="nil"/>
              <w:right w:val="nil"/>
            </w:tcBorders>
            <w:shd w:val="clear" w:color="auto" w:fill="auto"/>
            <w:noWrap/>
            <w:hideMark/>
          </w:tcPr>
          <w:p w14:paraId="4948C6DE"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080213FC"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52C55C26"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786D0115"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08CF7652"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19FAECA7"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4A55735F" w14:textId="77777777" w:rsidR="00531D36" w:rsidRPr="00531D36" w:rsidRDefault="00531D36">
            <w:pPr>
              <w:rPr>
                <w:rFonts w:eastAsia="Times New Roman"/>
                <w:sz w:val="20"/>
                <w:szCs w:val="20"/>
              </w:rPr>
            </w:pPr>
          </w:p>
        </w:tc>
      </w:tr>
      <w:tr w:rsidR="00531D36" w:rsidRPr="00531D36" w14:paraId="2C9BD5B9" w14:textId="77777777" w:rsidTr="00531D36">
        <w:trPr>
          <w:trHeight w:val="20"/>
        </w:trPr>
        <w:tc>
          <w:tcPr>
            <w:tcW w:w="5402" w:type="dxa"/>
            <w:gridSpan w:val="9"/>
            <w:tcBorders>
              <w:top w:val="single" w:sz="8" w:space="0" w:color="auto"/>
              <w:left w:val="single" w:sz="8" w:space="0" w:color="auto"/>
              <w:bottom w:val="single" w:sz="8" w:space="0" w:color="auto"/>
              <w:right w:val="single" w:sz="8" w:space="0" w:color="auto"/>
            </w:tcBorders>
            <w:shd w:val="clear" w:color="000000" w:fill="BFBFBF"/>
            <w:noWrap/>
            <w:hideMark/>
          </w:tcPr>
          <w:p w14:paraId="399552F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V. YARIYIL</w:t>
            </w:r>
          </w:p>
        </w:tc>
        <w:tc>
          <w:tcPr>
            <w:tcW w:w="160" w:type="dxa"/>
            <w:tcBorders>
              <w:top w:val="nil"/>
              <w:left w:val="nil"/>
              <w:bottom w:val="nil"/>
              <w:right w:val="nil"/>
            </w:tcBorders>
            <w:shd w:val="clear" w:color="auto" w:fill="auto"/>
            <w:noWrap/>
            <w:hideMark/>
          </w:tcPr>
          <w:p w14:paraId="309CDAD2" w14:textId="77777777" w:rsidR="00531D36" w:rsidRPr="00531D36" w:rsidRDefault="00531D36">
            <w:pPr>
              <w:jc w:val="center"/>
              <w:rPr>
                <w:rFonts w:eastAsia="Times New Roman"/>
                <w:b/>
                <w:bCs/>
                <w:color w:val="000000"/>
                <w:sz w:val="20"/>
                <w:szCs w:val="20"/>
              </w:rPr>
            </w:pPr>
          </w:p>
        </w:tc>
        <w:tc>
          <w:tcPr>
            <w:tcW w:w="5140" w:type="dxa"/>
            <w:gridSpan w:val="7"/>
            <w:tcBorders>
              <w:top w:val="single" w:sz="8" w:space="0" w:color="auto"/>
              <w:left w:val="single" w:sz="8" w:space="0" w:color="auto"/>
              <w:bottom w:val="single" w:sz="8" w:space="0" w:color="auto"/>
              <w:right w:val="single" w:sz="8" w:space="0" w:color="auto"/>
            </w:tcBorders>
            <w:shd w:val="clear" w:color="000000" w:fill="BFBFBF"/>
            <w:noWrap/>
            <w:hideMark/>
          </w:tcPr>
          <w:p w14:paraId="0C838541"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 xml:space="preserve">   VI. YARIYIL</w:t>
            </w:r>
          </w:p>
        </w:tc>
      </w:tr>
      <w:tr w:rsidR="00B67D81" w:rsidRPr="00531D36" w14:paraId="69F818AE"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7162DC2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xml:space="preserve">DERS </w:t>
            </w:r>
            <w:r w:rsidRPr="00531D36">
              <w:rPr>
                <w:rFonts w:eastAsia="Times New Roman"/>
                <w:b/>
                <w:bCs/>
                <w:color w:val="000000"/>
                <w:sz w:val="20"/>
                <w:szCs w:val="20"/>
              </w:rPr>
              <w:br/>
              <w:t>KODU</w:t>
            </w:r>
          </w:p>
        </w:tc>
        <w:tc>
          <w:tcPr>
            <w:tcW w:w="2571" w:type="dxa"/>
            <w:tcBorders>
              <w:top w:val="nil"/>
              <w:left w:val="nil"/>
              <w:bottom w:val="single" w:sz="8" w:space="0" w:color="auto"/>
              <w:right w:val="single" w:sz="8" w:space="0" w:color="auto"/>
            </w:tcBorders>
            <w:shd w:val="clear" w:color="auto" w:fill="auto"/>
            <w:hideMark/>
          </w:tcPr>
          <w:p w14:paraId="78A44B4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DERS ADI</w:t>
            </w:r>
          </w:p>
        </w:tc>
        <w:tc>
          <w:tcPr>
            <w:tcW w:w="405" w:type="dxa"/>
            <w:tcBorders>
              <w:top w:val="nil"/>
              <w:left w:val="nil"/>
              <w:bottom w:val="single" w:sz="8" w:space="0" w:color="auto"/>
              <w:right w:val="single" w:sz="8" w:space="0" w:color="auto"/>
            </w:tcBorders>
            <w:shd w:val="clear" w:color="auto" w:fill="auto"/>
            <w:hideMark/>
          </w:tcPr>
          <w:p w14:paraId="51E9134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w:t>
            </w:r>
          </w:p>
        </w:tc>
        <w:tc>
          <w:tcPr>
            <w:tcW w:w="284" w:type="dxa"/>
            <w:gridSpan w:val="2"/>
            <w:tcBorders>
              <w:top w:val="nil"/>
              <w:left w:val="nil"/>
              <w:bottom w:val="single" w:sz="8" w:space="0" w:color="auto"/>
              <w:right w:val="single" w:sz="8" w:space="0" w:color="auto"/>
            </w:tcBorders>
            <w:shd w:val="clear" w:color="auto" w:fill="auto"/>
            <w:hideMark/>
          </w:tcPr>
          <w:p w14:paraId="75944F1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T</w:t>
            </w:r>
          </w:p>
        </w:tc>
        <w:tc>
          <w:tcPr>
            <w:tcW w:w="283" w:type="dxa"/>
            <w:tcBorders>
              <w:top w:val="nil"/>
              <w:left w:val="nil"/>
              <w:bottom w:val="single" w:sz="8" w:space="0" w:color="auto"/>
              <w:right w:val="single" w:sz="8" w:space="0" w:color="auto"/>
            </w:tcBorders>
            <w:shd w:val="clear" w:color="auto" w:fill="auto"/>
            <w:hideMark/>
          </w:tcPr>
          <w:p w14:paraId="55AB4B8C"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U</w:t>
            </w:r>
          </w:p>
        </w:tc>
        <w:tc>
          <w:tcPr>
            <w:tcW w:w="284" w:type="dxa"/>
            <w:gridSpan w:val="2"/>
            <w:tcBorders>
              <w:top w:val="nil"/>
              <w:left w:val="nil"/>
              <w:bottom w:val="single" w:sz="8" w:space="0" w:color="auto"/>
              <w:right w:val="single" w:sz="8" w:space="0" w:color="auto"/>
            </w:tcBorders>
            <w:shd w:val="clear" w:color="auto" w:fill="auto"/>
            <w:hideMark/>
          </w:tcPr>
          <w:p w14:paraId="277E0F34"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K</w:t>
            </w:r>
          </w:p>
        </w:tc>
        <w:tc>
          <w:tcPr>
            <w:tcW w:w="578" w:type="dxa"/>
            <w:tcBorders>
              <w:top w:val="nil"/>
              <w:left w:val="nil"/>
              <w:bottom w:val="single" w:sz="8" w:space="0" w:color="auto"/>
              <w:right w:val="single" w:sz="8" w:space="0" w:color="auto"/>
            </w:tcBorders>
            <w:shd w:val="clear" w:color="auto" w:fill="auto"/>
            <w:hideMark/>
          </w:tcPr>
          <w:p w14:paraId="2A1A1376" w14:textId="77777777" w:rsidR="00531D36" w:rsidRPr="00B67D81" w:rsidRDefault="00531D36">
            <w:pPr>
              <w:jc w:val="center"/>
              <w:rPr>
                <w:rFonts w:eastAsia="Times New Roman"/>
                <w:b/>
                <w:bCs/>
                <w:color w:val="000000"/>
                <w:sz w:val="16"/>
                <w:szCs w:val="16"/>
              </w:rPr>
            </w:pPr>
            <w:r w:rsidRPr="00B67D81">
              <w:rPr>
                <w:rFonts w:eastAsia="Times New Roman"/>
                <w:b/>
                <w:bCs/>
                <w:color w:val="000000"/>
                <w:sz w:val="16"/>
                <w:szCs w:val="16"/>
              </w:rPr>
              <w:t>AKTS</w:t>
            </w:r>
          </w:p>
        </w:tc>
        <w:tc>
          <w:tcPr>
            <w:tcW w:w="160" w:type="dxa"/>
            <w:tcBorders>
              <w:top w:val="nil"/>
              <w:left w:val="nil"/>
              <w:bottom w:val="nil"/>
              <w:right w:val="nil"/>
            </w:tcBorders>
            <w:shd w:val="clear" w:color="auto" w:fill="auto"/>
            <w:noWrap/>
            <w:hideMark/>
          </w:tcPr>
          <w:p w14:paraId="456959FA" w14:textId="77777777" w:rsidR="00531D36" w:rsidRPr="00531D36" w:rsidRDefault="00531D36">
            <w:pPr>
              <w:jc w:val="center"/>
              <w:rPr>
                <w:rFonts w:eastAsia="Times New Roman"/>
                <w:b/>
                <w:bCs/>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75ADA9ED"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xml:space="preserve">DERS </w:t>
            </w:r>
            <w:r w:rsidRPr="00531D36">
              <w:rPr>
                <w:rFonts w:eastAsia="Times New Roman"/>
                <w:b/>
                <w:bCs/>
                <w:color w:val="000000"/>
                <w:sz w:val="20"/>
                <w:szCs w:val="20"/>
              </w:rPr>
              <w:br/>
              <w:t>KODU</w:t>
            </w:r>
          </w:p>
        </w:tc>
        <w:tc>
          <w:tcPr>
            <w:tcW w:w="2567" w:type="dxa"/>
            <w:tcBorders>
              <w:top w:val="nil"/>
              <w:left w:val="nil"/>
              <w:bottom w:val="single" w:sz="8" w:space="0" w:color="auto"/>
              <w:right w:val="single" w:sz="8" w:space="0" w:color="auto"/>
            </w:tcBorders>
            <w:shd w:val="clear" w:color="auto" w:fill="auto"/>
            <w:hideMark/>
          </w:tcPr>
          <w:p w14:paraId="225CEEB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DERS ADI</w:t>
            </w:r>
          </w:p>
        </w:tc>
        <w:tc>
          <w:tcPr>
            <w:tcW w:w="357" w:type="dxa"/>
            <w:tcBorders>
              <w:top w:val="nil"/>
              <w:left w:val="nil"/>
              <w:bottom w:val="single" w:sz="8" w:space="0" w:color="auto"/>
              <w:right w:val="single" w:sz="8" w:space="0" w:color="auto"/>
            </w:tcBorders>
            <w:shd w:val="clear" w:color="auto" w:fill="auto"/>
            <w:hideMark/>
          </w:tcPr>
          <w:p w14:paraId="623DF76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w:t>
            </w:r>
          </w:p>
        </w:tc>
        <w:tc>
          <w:tcPr>
            <w:tcW w:w="231" w:type="dxa"/>
            <w:tcBorders>
              <w:top w:val="nil"/>
              <w:left w:val="nil"/>
              <w:bottom w:val="single" w:sz="8" w:space="0" w:color="auto"/>
              <w:right w:val="single" w:sz="8" w:space="0" w:color="auto"/>
            </w:tcBorders>
            <w:shd w:val="clear" w:color="auto" w:fill="auto"/>
            <w:hideMark/>
          </w:tcPr>
          <w:p w14:paraId="7E493B53"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T</w:t>
            </w:r>
          </w:p>
        </w:tc>
        <w:tc>
          <w:tcPr>
            <w:tcW w:w="231" w:type="dxa"/>
            <w:tcBorders>
              <w:top w:val="nil"/>
              <w:left w:val="nil"/>
              <w:bottom w:val="single" w:sz="8" w:space="0" w:color="auto"/>
              <w:right w:val="single" w:sz="8" w:space="0" w:color="auto"/>
            </w:tcBorders>
            <w:shd w:val="clear" w:color="auto" w:fill="auto"/>
            <w:hideMark/>
          </w:tcPr>
          <w:p w14:paraId="5A75EA9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U</w:t>
            </w:r>
          </w:p>
        </w:tc>
        <w:tc>
          <w:tcPr>
            <w:tcW w:w="319" w:type="dxa"/>
            <w:tcBorders>
              <w:top w:val="nil"/>
              <w:left w:val="nil"/>
              <w:bottom w:val="single" w:sz="8" w:space="0" w:color="auto"/>
              <w:right w:val="single" w:sz="8" w:space="0" w:color="auto"/>
            </w:tcBorders>
            <w:shd w:val="clear" w:color="auto" w:fill="auto"/>
            <w:hideMark/>
          </w:tcPr>
          <w:p w14:paraId="78B5A46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K</w:t>
            </w:r>
          </w:p>
        </w:tc>
        <w:tc>
          <w:tcPr>
            <w:tcW w:w="572" w:type="dxa"/>
            <w:tcBorders>
              <w:top w:val="nil"/>
              <w:left w:val="nil"/>
              <w:bottom w:val="single" w:sz="8" w:space="0" w:color="auto"/>
              <w:right w:val="single" w:sz="8" w:space="0" w:color="auto"/>
            </w:tcBorders>
            <w:shd w:val="clear" w:color="auto" w:fill="auto"/>
            <w:hideMark/>
          </w:tcPr>
          <w:p w14:paraId="6B7105C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AKTS</w:t>
            </w:r>
          </w:p>
        </w:tc>
      </w:tr>
      <w:tr w:rsidR="00B67D81" w:rsidRPr="00531D36" w14:paraId="25B0EDC4"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DD7C69E"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İLS319</w:t>
            </w:r>
          </w:p>
        </w:tc>
        <w:tc>
          <w:tcPr>
            <w:tcW w:w="2571" w:type="dxa"/>
            <w:tcBorders>
              <w:top w:val="nil"/>
              <w:left w:val="nil"/>
              <w:bottom w:val="single" w:sz="8" w:space="0" w:color="auto"/>
              <w:right w:val="single" w:sz="8" w:space="0" w:color="auto"/>
            </w:tcBorders>
            <w:shd w:val="clear" w:color="auto" w:fill="auto"/>
            <w:hideMark/>
          </w:tcPr>
          <w:p w14:paraId="09EB7B76" w14:textId="77777777" w:rsidR="00531D36" w:rsidRPr="00531D36" w:rsidRDefault="00531D36">
            <w:pPr>
              <w:rPr>
                <w:rFonts w:eastAsia="Times New Roman"/>
                <w:color w:val="000000"/>
                <w:sz w:val="20"/>
                <w:szCs w:val="20"/>
              </w:rPr>
            </w:pPr>
            <w:r w:rsidRPr="00531D36">
              <w:rPr>
                <w:rFonts w:eastAsia="Times New Roman"/>
                <w:color w:val="000000"/>
                <w:sz w:val="20"/>
                <w:szCs w:val="20"/>
              </w:rPr>
              <w:t>Günümüz Fıkıh Problemleri</w:t>
            </w:r>
          </w:p>
        </w:tc>
        <w:tc>
          <w:tcPr>
            <w:tcW w:w="405" w:type="dxa"/>
            <w:tcBorders>
              <w:top w:val="nil"/>
              <w:left w:val="nil"/>
              <w:bottom w:val="single" w:sz="8" w:space="0" w:color="auto"/>
              <w:right w:val="single" w:sz="8" w:space="0" w:color="auto"/>
            </w:tcBorders>
            <w:shd w:val="clear" w:color="auto" w:fill="auto"/>
            <w:hideMark/>
          </w:tcPr>
          <w:p w14:paraId="29EC0C4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5F9EB76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6F0026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099048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294FAA7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704ADDD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32D2F5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İLS320</w:t>
            </w:r>
          </w:p>
        </w:tc>
        <w:tc>
          <w:tcPr>
            <w:tcW w:w="2567" w:type="dxa"/>
            <w:tcBorders>
              <w:top w:val="nil"/>
              <w:left w:val="nil"/>
              <w:bottom w:val="single" w:sz="8" w:space="0" w:color="auto"/>
              <w:right w:val="single" w:sz="8" w:space="0" w:color="auto"/>
            </w:tcBorders>
            <w:shd w:val="clear" w:color="auto" w:fill="auto"/>
            <w:hideMark/>
          </w:tcPr>
          <w:p w14:paraId="777DD2ED" w14:textId="77777777" w:rsidR="00531D36" w:rsidRPr="00531D36" w:rsidRDefault="00531D36">
            <w:pPr>
              <w:rPr>
                <w:rFonts w:eastAsia="Times New Roman"/>
                <w:color w:val="000000"/>
                <w:sz w:val="20"/>
                <w:szCs w:val="20"/>
              </w:rPr>
            </w:pPr>
            <w:r w:rsidRPr="00531D36">
              <w:rPr>
                <w:rFonts w:eastAsia="Times New Roman"/>
                <w:color w:val="000000"/>
                <w:sz w:val="20"/>
                <w:szCs w:val="20"/>
              </w:rPr>
              <w:t>Osmanlıca Belge Okuma</w:t>
            </w:r>
          </w:p>
        </w:tc>
        <w:tc>
          <w:tcPr>
            <w:tcW w:w="357" w:type="dxa"/>
            <w:tcBorders>
              <w:top w:val="nil"/>
              <w:left w:val="nil"/>
              <w:bottom w:val="single" w:sz="8" w:space="0" w:color="auto"/>
              <w:right w:val="single" w:sz="8" w:space="0" w:color="auto"/>
            </w:tcBorders>
            <w:shd w:val="clear" w:color="auto" w:fill="auto"/>
            <w:hideMark/>
          </w:tcPr>
          <w:p w14:paraId="3111C26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noWrap/>
            <w:hideMark/>
          </w:tcPr>
          <w:p w14:paraId="115B3D4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744AF3E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7A7B012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BE9716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4761AB78"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0F9E2E2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İLS321</w:t>
            </w:r>
          </w:p>
        </w:tc>
        <w:tc>
          <w:tcPr>
            <w:tcW w:w="2571" w:type="dxa"/>
            <w:tcBorders>
              <w:top w:val="nil"/>
              <w:left w:val="nil"/>
              <w:bottom w:val="single" w:sz="8" w:space="0" w:color="auto"/>
              <w:right w:val="single" w:sz="8" w:space="0" w:color="auto"/>
            </w:tcBorders>
            <w:shd w:val="clear" w:color="auto" w:fill="auto"/>
            <w:hideMark/>
          </w:tcPr>
          <w:p w14:paraId="425D5F9D" w14:textId="77777777" w:rsidR="00531D36" w:rsidRPr="00531D36" w:rsidRDefault="00531D36">
            <w:pPr>
              <w:rPr>
                <w:rFonts w:eastAsia="Times New Roman"/>
                <w:color w:val="000000"/>
                <w:sz w:val="20"/>
                <w:szCs w:val="20"/>
              </w:rPr>
            </w:pPr>
            <w:r w:rsidRPr="00531D36">
              <w:rPr>
                <w:rFonts w:eastAsia="Times New Roman"/>
                <w:color w:val="000000"/>
                <w:sz w:val="20"/>
                <w:szCs w:val="20"/>
              </w:rPr>
              <w:t>Osmanlı Türkçesi</w:t>
            </w:r>
          </w:p>
        </w:tc>
        <w:tc>
          <w:tcPr>
            <w:tcW w:w="405" w:type="dxa"/>
            <w:tcBorders>
              <w:top w:val="nil"/>
              <w:left w:val="nil"/>
              <w:bottom w:val="single" w:sz="8" w:space="0" w:color="auto"/>
              <w:right w:val="single" w:sz="8" w:space="0" w:color="auto"/>
            </w:tcBorders>
            <w:shd w:val="clear" w:color="auto" w:fill="auto"/>
            <w:hideMark/>
          </w:tcPr>
          <w:p w14:paraId="1329F4E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4BA45CB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7B84BCE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E50CD01"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6CD5716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36C9F03"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91D163A"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İLS322</w:t>
            </w:r>
          </w:p>
        </w:tc>
        <w:tc>
          <w:tcPr>
            <w:tcW w:w="2567" w:type="dxa"/>
            <w:tcBorders>
              <w:top w:val="nil"/>
              <w:left w:val="nil"/>
              <w:bottom w:val="single" w:sz="8" w:space="0" w:color="auto"/>
              <w:right w:val="single" w:sz="8" w:space="0" w:color="auto"/>
            </w:tcBorders>
            <w:shd w:val="clear" w:color="auto" w:fill="auto"/>
            <w:hideMark/>
          </w:tcPr>
          <w:p w14:paraId="3BEA6445" w14:textId="77777777" w:rsidR="00531D36" w:rsidRPr="00531D36" w:rsidRDefault="00531D36">
            <w:pPr>
              <w:rPr>
                <w:rFonts w:eastAsia="Times New Roman"/>
                <w:color w:val="000000"/>
                <w:sz w:val="20"/>
                <w:szCs w:val="20"/>
              </w:rPr>
            </w:pPr>
            <w:r w:rsidRPr="00531D36">
              <w:rPr>
                <w:rFonts w:eastAsia="Times New Roman"/>
                <w:color w:val="000000"/>
                <w:sz w:val="20"/>
                <w:szCs w:val="20"/>
              </w:rPr>
              <w:t>Arap Dili ve Belagatı</w:t>
            </w:r>
          </w:p>
        </w:tc>
        <w:tc>
          <w:tcPr>
            <w:tcW w:w="357" w:type="dxa"/>
            <w:tcBorders>
              <w:top w:val="nil"/>
              <w:left w:val="nil"/>
              <w:bottom w:val="single" w:sz="8" w:space="0" w:color="auto"/>
              <w:right w:val="single" w:sz="8" w:space="0" w:color="auto"/>
            </w:tcBorders>
            <w:shd w:val="clear" w:color="auto" w:fill="auto"/>
            <w:hideMark/>
          </w:tcPr>
          <w:p w14:paraId="2A15838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1664CC4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33FDBD0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2848707C"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7E10037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56486F06"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08FC002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İLS323</w:t>
            </w:r>
          </w:p>
        </w:tc>
        <w:tc>
          <w:tcPr>
            <w:tcW w:w="2571" w:type="dxa"/>
            <w:tcBorders>
              <w:top w:val="nil"/>
              <w:left w:val="nil"/>
              <w:bottom w:val="single" w:sz="8" w:space="0" w:color="auto"/>
              <w:right w:val="single" w:sz="8" w:space="0" w:color="auto"/>
            </w:tcBorders>
            <w:shd w:val="clear" w:color="auto" w:fill="auto"/>
            <w:hideMark/>
          </w:tcPr>
          <w:p w14:paraId="469D83D2" w14:textId="77777777" w:rsidR="00531D36" w:rsidRPr="00531D36" w:rsidRDefault="00531D36">
            <w:pPr>
              <w:rPr>
                <w:rFonts w:eastAsia="Times New Roman"/>
                <w:color w:val="000000"/>
                <w:sz w:val="20"/>
                <w:szCs w:val="20"/>
              </w:rPr>
            </w:pPr>
            <w:r w:rsidRPr="00531D36">
              <w:rPr>
                <w:rFonts w:eastAsia="Times New Roman"/>
                <w:color w:val="000000"/>
                <w:sz w:val="20"/>
                <w:szCs w:val="20"/>
              </w:rPr>
              <w:t>Güzel Sanatlar (Hüsn-i Hat)</w:t>
            </w:r>
          </w:p>
        </w:tc>
        <w:tc>
          <w:tcPr>
            <w:tcW w:w="405" w:type="dxa"/>
            <w:tcBorders>
              <w:top w:val="nil"/>
              <w:left w:val="nil"/>
              <w:bottom w:val="single" w:sz="8" w:space="0" w:color="auto"/>
              <w:right w:val="single" w:sz="8" w:space="0" w:color="auto"/>
            </w:tcBorders>
            <w:shd w:val="clear" w:color="auto" w:fill="auto"/>
            <w:hideMark/>
          </w:tcPr>
          <w:p w14:paraId="23D6F1F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080D996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0CC2C3E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6E1892C"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5582F2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1316DB8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6EF02EB1"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İLS324</w:t>
            </w:r>
          </w:p>
        </w:tc>
        <w:tc>
          <w:tcPr>
            <w:tcW w:w="2567" w:type="dxa"/>
            <w:tcBorders>
              <w:top w:val="nil"/>
              <w:left w:val="nil"/>
              <w:bottom w:val="single" w:sz="8" w:space="0" w:color="auto"/>
              <w:right w:val="single" w:sz="8" w:space="0" w:color="auto"/>
            </w:tcBorders>
            <w:shd w:val="clear" w:color="auto" w:fill="auto"/>
            <w:hideMark/>
          </w:tcPr>
          <w:p w14:paraId="0F3C310B" w14:textId="77777777" w:rsidR="00531D36" w:rsidRPr="00531D36" w:rsidRDefault="00531D36">
            <w:pPr>
              <w:rPr>
                <w:rFonts w:eastAsia="Times New Roman"/>
                <w:color w:val="000000"/>
                <w:sz w:val="20"/>
                <w:szCs w:val="20"/>
              </w:rPr>
            </w:pPr>
            <w:r w:rsidRPr="00531D36">
              <w:rPr>
                <w:rFonts w:eastAsia="Times New Roman"/>
                <w:color w:val="000000"/>
                <w:sz w:val="20"/>
                <w:szCs w:val="20"/>
              </w:rPr>
              <w:t>Günümüz Hadis Problemleri</w:t>
            </w:r>
          </w:p>
        </w:tc>
        <w:tc>
          <w:tcPr>
            <w:tcW w:w="357" w:type="dxa"/>
            <w:tcBorders>
              <w:top w:val="nil"/>
              <w:left w:val="nil"/>
              <w:bottom w:val="single" w:sz="8" w:space="0" w:color="auto"/>
              <w:right w:val="single" w:sz="8" w:space="0" w:color="auto"/>
            </w:tcBorders>
            <w:shd w:val="clear" w:color="auto" w:fill="auto"/>
            <w:hideMark/>
          </w:tcPr>
          <w:p w14:paraId="1332267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05FAC1A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7FE316E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5F183F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D60667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4395CC2D"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33D81A1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İLS325</w:t>
            </w:r>
          </w:p>
        </w:tc>
        <w:tc>
          <w:tcPr>
            <w:tcW w:w="2571" w:type="dxa"/>
            <w:tcBorders>
              <w:top w:val="nil"/>
              <w:left w:val="nil"/>
              <w:bottom w:val="single" w:sz="8" w:space="0" w:color="auto"/>
              <w:right w:val="single" w:sz="8" w:space="0" w:color="auto"/>
            </w:tcBorders>
            <w:shd w:val="clear" w:color="auto" w:fill="auto"/>
            <w:hideMark/>
          </w:tcPr>
          <w:p w14:paraId="046CAC56" w14:textId="77777777" w:rsidR="00531D36" w:rsidRPr="00531D36" w:rsidRDefault="00531D36">
            <w:pPr>
              <w:rPr>
                <w:rFonts w:eastAsia="Times New Roman"/>
                <w:color w:val="000000"/>
                <w:sz w:val="20"/>
                <w:szCs w:val="20"/>
              </w:rPr>
            </w:pPr>
            <w:r w:rsidRPr="00531D36">
              <w:rPr>
                <w:rFonts w:eastAsia="Times New Roman"/>
                <w:color w:val="000000"/>
                <w:sz w:val="20"/>
                <w:szCs w:val="20"/>
              </w:rPr>
              <w:t>Sosyal Bilimler Metodolojisi</w:t>
            </w:r>
          </w:p>
        </w:tc>
        <w:tc>
          <w:tcPr>
            <w:tcW w:w="405" w:type="dxa"/>
            <w:tcBorders>
              <w:top w:val="nil"/>
              <w:left w:val="nil"/>
              <w:bottom w:val="single" w:sz="8" w:space="0" w:color="auto"/>
              <w:right w:val="single" w:sz="8" w:space="0" w:color="auto"/>
            </w:tcBorders>
            <w:shd w:val="clear" w:color="auto" w:fill="auto"/>
            <w:hideMark/>
          </w:tcPr>
          <w:p w14:paraId="581C0E8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4765F5C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2D91ED7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524FCDD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5A98824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27C9C697"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2D4539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İLS326</w:t>
            </w:r>
          </w:p>
        </w:tc>
        <w:tc>
          <w:tcPr>
            <w:tcW w:w="2567" w:type="dxa"/>
            <w:tcBorders>
              <w:top w:val="nil"/>
              <w:left w:val="nil"/>
              <w:bottom w:val="single" w:sz="8" w:space="0" w:color="auto"/>
              <w:right w:val="single" w:sz="8" w:space="0" w:color="auto"/>
            </w:tcBorders>
            <w:shd w:val="clear" w:color="auto" w:fill="auto"/>
            <w:hideMark/>
          </w:tcPr>
          <w:p w14:paraId="2696AACF" w14:textId="77777777" w:rsidR="00531D36" w:rsidRPr="00531D36" w:rsidRDefault="00531D36">
            <w:pPr>
              <w:rPr>
                <w:rFonts w:eastAsia="Times New Roman"/>
                <w:color w:val="000000"/>
                <w:sz w:val="20"/>
                <w:szCs w:val="20"/>
              </w:rPr>
            </w:pPr>
            <w:r w:rsidRPr="00531D36">
              <w:rPr>
                <w:rFonts w:eastAsia="Times New Roman"/>
                <w:color w:val="000000"/>
                <w:sz w:val="20"/>
                <w:szCs w:val="20"/>
              </w:rPr>
              <w:t>Paleografi-Epigrafi</w:t>
            </w:r>
          </w:p>
        </w:tc>
        <w:tc>
          <w:tcPr>
            <w:tcW w:w="357" w:type="dxa"/>
            <w:tcBorders>
              <w:top w:val="nil"/>
              <w:left w:val="nil"/>
              <w:bottom w:val="single" w:sz="8" w:space="0" w:color="auto"/>
              <w:right w:val="single" w:sz="8" w:space="0" w:color="auto"/>
            </w:tcBorders>
            <w:shd w:val="clear" w:color="auto" w:fill="auto"/>
            <w:hideMark/>
          </w:tcPr>
          <w:p w14:paraId="7D23857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6C414E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3B62A05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51ADC27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120ACE3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6C5DFFF5"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4C6BD0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İLS327</w:t>
            </w:r>
          </w:p>
        </w:tc>
        <w:tc>
          <w:tcPr>
            <w:tcW w:w="2571" w:type="dxa"/>
            <w:tcBorders>
              <w:top w:val="nil"/>
              <w:left w:val="nil"/>
              <w:bottom w:val="single" w:sz="8" w:space="0" w:color="auto"/>
              <w:right w:val="single" w:sz="8" w:space="0" w:color="auto"/>
            </w:tcBorders>
            <w:shd w:val="clear" w:color="auto" w:fill="auto"/>
            <w:hideMark/>
          </w:tcPr>
          <w:p w14:paraId="374E97DA" w14:textId="77777777" w:rsidR="00531D36" w:rsidRPr="00531D36" w:rsidRDefault="00531D36">
            <w:pPr>
              <w:rPr>
                <w:rFonts w:eastAsia="Times New Roman"/>
                <w:color w:val="000000"/>
                <w:sz w:val="20"/>
                <w:szCs w:val="20"/>
              </w:rPr>
            </w:pPr>
            <w:r w:rsidRPr="00531D36">
              <w:rPr>
                <w:rFonts w:eastAsia="Times New Roman"/>
                <w:color w:val="000000"/>
                <w:sz w:val="20"/>
                <w:szCs w:val="20"/>
              </w:rPr>
              <w:t>Hadis Tenkidi</w:t>
            </w:r>
          </w:p>
        </w:tc>
        <w:tc>
          <w:tcPr>
            <w:tcW w:w="405" w:type="dxa"/>
            <w:tcBorders>
              <w:top w:val="nil"/>
              <w:left w:val="nil"/>
              <w:bottom w:val="single" w:sz="8" w:space="0" w:color="auto"/>
              <w:right w:val="single" w:sz="8" w:space="0" w:color="auto"/>
            </w:tcBorders>
            <w:shd w:val="clear" w:color="auto" w:fill="auto"/>
            <w:hideMark/>
          </w:tcPr>
          <w:p w14:paraId="5D2445A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5391387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052FFF6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1D66DC6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0E22332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1117A4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268C82C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İLS328</w:t>
            </w:r>
          </w:p>
        </w:tc>
        <w:tc>
          <w:tcPr>
            <w:tcW w:w="2567" w:type="dxa"/>
            <w:tcBorders>
              <w:top w:val="nil"/>
              <w:left w:val="nil"/>
              <w:bottom w:val="single" w:sz="8" w:space="0" w:color="auto"/>
              <w:right w:val="single" w:sz="8" w:space="0" w:color="auto"/>
            </w:tcBorders>
            <w:shd w:val="clear" w:color="auto" w:fill="auto"/>
            <w:hideMark/>
          </w:tcPr>
          <w:p w14:paraId="77811035" w14:textId="77777777" w:rsidR="00531D36" w:rsidRPr="00531D36" w:rsidRDefault="00531D36">
            <w:pPr>
              <w:rPr>
                <w:rFonts w:eastAsia="Times New Roman"/>
                <w:color w:val="000000"/>
                <w:sz w:val="20"/>
                <w:szCs w:val="20"/>
              </w:rPr>
            </w:pPr>
            <w:r w:rsidRPr="00531D36">
              <w:rPr>
                <w:rFonts w:eastAsia="Times New Roman"/>
                <w:color w:val="000000"/>
                <w:sz w:val="20"/>
                <w:szCs w:val="20"/>
              </w:rPr>
              <w:t>Çağdaş İslam Düşünürleri</w:t>
            </w:r>
          </w:p>
        </w:tc>
        <w:tc>
          <w:tcPr>
            <w:tcW w:w="357" w:type="dxa"/>
            <w:tcBorders>
              <w:top w:val="nil"/>
              <w:left w:val="nil"/>
              <w:bottom w:val="single" w:sz="8" w:space="0" w:color="auto"/>
              <w:right w:val="single" w:sz="8" w:space="0" w:color="auto"/>
            </w:tcBorders>
            <w:shd w:val="clear" w:color="auto" w:fill="auto"/>
            <w:hideMark/>
          </w:tcPr>
          <w:p w14:paraId="2D57C94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1BD069C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2577B73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7CBD69DC"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099320C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57A59713"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D314FA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İLS329</w:t>
            </w:r>
          </w:p>
        </w:tc>
        <w:tc>
          <w:tcPr>
            <w:tcW w:w="2571" w:type="dxa"/>
            <w:tcBorders>
              <w:top w:val="nil"/>
              <w:left w:val="nil"/>
              <w:bottom w:val="single" w:sz="8" w:space="0" w:color="auto"/>
              <w:right w:val="single" w:sz="8" w:space="0" w:color="auto"/>
            </w:tcBorders>
            <w:shd w:val="clear" w:color="auto" w:fill="auto"/>
            <w:hideMark/>
          </w:tcPr>
          <w:p w14:paraId="17C92750" w14:textId="77777777" w:rsidR="00531D36" w:rsidRPr="00531D36" w:rsidRDefault="00531D36">
            <w:pPr>
              <w:rPr>
                <w:rFonts w:eastAsia="Times New Roman"/>
                <w:color w:val="000000"/>
                <w:sz w:val="20"/>
                <w:szCs w:val="20"/>
              </w:rPr>
            </w:pPr>
            <w:r w:rsidRPr="00531D36">
              <w:rPr>
                <w:rFonts w:eastAsia="Times New Roman"/>
                <w:color w:val="000000"/>
                <w:sz w:val="20"/>
                <w:szCs w:val="20"/>
              </w:rPr>
              <w:t>Klasik Kelam Metinleri</w:t>
            </w:r>
          </w:p>
        </w:tc>
        <w:tc>
          <w:tcPr>
            <w:tcW w:w="405" w:type="dxa"/>
            <w:tcBorders>
              <w:top w:val="nil"/>
              <w:left w:val="nil"/>
              <w:bottom w:val="single" w:sz="8" w:space="0" w:color="auto"/>
              <w:right w:val="single" w:sz="8" w:space="0" w:color="auto"/>
            </w:tcBorders>
            <w:shd w:val="clear" w:color="auto" w:fill="auto"/>
            <w:hideMark/>
          </w:tcPr>
          <w:p w14:paraId="1AF5EEB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67D3EDB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4852B23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78C8935"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55786ED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084073D1"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2BA7C04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İLS330</w:t>
            </w:r>
          </w:p>
        </w:tc>
        <w:tc>
          <w:tcPr>
            <w:tcW w:w="2567" w:type="dxa"/>
            <w:tcBorders>
              <w:top w:val="nil"/>
              <w:left w:val="nil"/>
              <w:bottom w:val="single" w:sz="8" w:space="0" w:color="auto"/>
              <w:right w:val="single" w:sz="8" w:space="0" w:color="auto"/>
            </w:tcBorders>
            <w:shd w:val="clear" w:color="auto" w:fill="auto"/>
            <w:hideMark/>
          </w:tcPr>
          <w:p w14:paraId="5D87B20A" w14:textId="77777777" w:rsidR="00531D36" w:rsidRPr="00531D36" w:rsidRDefault="00531D36">
            <w:pPr>
              <w:rPr>
                <w:rFonts w:eastAsia="Times New Roman"/>
                <w:color w:val="000000"/>
                <w:sz w:val="20"/>
                <w:szCs w:val="20"/>
              </w:rPr>
            </w:pPr>
            <w:r w:rsidRPr="00531D36">
              <w:rPr>
                <w:rFonts w:eastAsia="Times New Roman"/>
                <w:color w:val="000000"/>
                <w:sz w:val="20"/>
                <w:szCs w:val="20"/>
              </w:rPr>
              <w:t>Din Antropolojisi</w:t>
            </w:r>
          </w:p>
        </w:tc>
        <w:tc>
          <w:tcPr>
            <w:tcW w:w="357" w:type="dxa"/>
            <w:tcBorders>
              <w:top w:val="nil"/>
              <w:left w:val="nil"/>
              <w:bottom w:val="single" w:sz="8" w:space="0" w:color="auto"/>
              <w:right w:val="single" w:sz="8" w:space="0" w:color="auto"/>
            </w:tcBorders>
            <w:shd w:val="clear" w:color="auto" w:fill="auto"/>
            <w:hideMark/>
          </w:tcPr>
          <w:p w14:paraId="39C6127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7EBEF0C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7E27560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61B7D9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27ADF53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r>
      <w:tr w:rsidR="00DF1A88" w:rsidRPr="00531D36" w14:paraId="4F4E264E"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06A1880D" w14:textId="77777777" w:rsidR="00DF1A88" w:rsidRPr="00531D36" w:rsidRDefault="00DF1A88" w:rsidP="00DF1A88">
            <w:pPr>
              <w:rPr>
                <w:rFonts w:eastAsia="Times New Roman"/>
                <w:b/>
                <w:bCs/>
                <w:color w:val="000000"/>
                <w:sz w:val="20"/>
                <w:szCs w:val="20"/>
              </w:rPr>
            </w:pPr>
            <w:r w:rsidRPr="00531D36">
              <w:rPr>
                <w:rFonts w:eastAsia="Times New Roman"/>
                <w:b/>
                <w:bCs/>
                <w:color w:val="000000"/>
                <w:sz w:val="20"/>
                <w:szCs w:val="20"/>
              </w:rPr>
              <w:t>İLS331</w:t>
            </w:r>
          </w:p>
        </w:tc>
        <w:tc>
          <w:tcPr>
            <w:tcW w:w="2571" w:type="dxa"/>
            <w:tcBorders>
              <w:top w:val="nil"/>
              <w:left w:val="nil"/>
              <w:bottom w:val="single" w:sz="8" w:space="0" w:color="auto"/>
              <w:right w:val="single" w:sz="8" w:space="0" w:color="auto"/>
            </w:tcBorders>
            <w:shd w:val="clear" w:color="auto" w:fill="auto"/>
            <w:hideMark/>
          </w:tcPr>
          <w:p w14:paraId="7DED0D85" w14:textId="0B04433F" w:rsidR="00DF1A88" w:rsidRPr="00531D36" w:rsidRDefault="00DF1A88" w:rsidP="00DF1A88">
            <w:pPr>
              <w:rPr>
                <w:rFonts w:eastAsia="Times New Roman"/>
                <w:color w:val="000000"/>
                <w:sz w:val="20"/>
                <w:szCs w:val="20"/>
              </w:rPr>
            </w:pPr>
            <w:r w:rsidRPr="002E7561">
              <w:rPr>
                <w:rFonts w:eastAsia="Times New Roman"/>
                <w:color w:val="000000"/>
                <w:sz w:val="20"/>
                <w:szCs w:val="20"/>
              </w:rPr>
              <w:t>Manevi Rehberlik ve Danışmanlık</w:t>
            </w:r>
          </w:p>
        </w:tc>
        <w:tc>
          <w:tcPr>
            <w:tcW w:w="405" w:type="dxa"/>
            <w:tcBorders>
              <w:top w:val="nil"/>
              <w:left w:val="nil"/>
              <w:bottom w:val="single" w:sz="8" w:space="0" w:color="auto"/>
              <w:right w:val="single" w:sz="8" w:space="0" w:color="auto"/>
            </w:tcBorders>
            <w:shd w:val="clear" w:color="auto" w:fill="auto"/>
            <w:hideMark/>
          </w:tcPr>
          <w:p w14:paraId="0A2CAD5E"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6F03A0F9"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794368A4"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A1242E8" w14:textId="77777777" w:rsidR="00DF1A88" w:rsidRPr="00531D36" w:rsidRDefault="00DF1A88" w:rsidP="00DF1A88">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199D8458"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4AEAD113" w14:textId="77777777" w:rsidR="00DF1A88" w:rsidRPr="00531D36" w:rsidRDefault="00DF1A88" w:rsidP="00DF1A88">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2D63AD14" w14:textId="77777777" w:rsidR="00DF1A88" w:rsidRPr="00531D36" w:rsidRDefault="00DF1A88" w:rsidP="00DF1A88">
            <w:pPr>
              <w:rPr>
                <w:rFonts w:eastAsia="Times New Roman"/>
                <w:b/>
                <w:bCs/>
                <w:color w:val="000000"/>
                <w:sz w:val="20"/>
                <w:szCs w:val="20"/>
              </w:rPr>
            </w:pPr>
            <w:r w:rsidRPr="00531D36">
              <w:rPr>
                <w:rFonts w:eastAsia="Times New Roman"/>
                <w:b/>
                <w:bCs/>
                <w:color w:val="000000"/>
                <w:sz w:val="20"/>
                <w:szCs w:val="20"/>
              </w:rPr>
              <w:t>İLS332</w:t>
            </w:r>
          </w:p>
        </w:tc>
        <w:tc>
          <w:tcPr>
            <w:tcW w:w="2567" w:type="dxa"/>
            <w:tcBorders>
              <w:top w:val="nil"/>
              <w:left w:val="nil"/>
              <w:bottom w:val="single" w:sz="8" w:space="0" w:color="auto"/>
              <w:right w:val="single" w:sz="8" w:space="0" w:color="auto"/>
            </w:tcBorders>
            <w:shd w:val="clear" w:color="auto" w:fill="auto"/>
            <w:hideMark/>
          </w:tcPr>
          <w:p w14:paraId="63F3B6AC" w14:textId="77777777" w:rsidR="00DF1A88" w:rsidRPr="00531D36" w:rsidRDefault="00DF1A88" w:rsidP="00DF1A88">
            <w:pPr>
              <w:jc w:val="both"/>
              <w:rPr>
                <w:rFonts w:eastAsia="Times New Roman"/>
                <w:color w:val="000000"/>
                <w:sz w:val="20"/>
                <w:szCs w:val="20"/>
              </w:rPr>
            </w:pPr>
            <w:r w:rsidRPr="00531D36">
              <w:rPr>
                <w:rFonts w:eastAsia="Times New Roman"/>
                <w:color w:val="000000"/>
                <w:sz w:val="20"/>
                <w:szCs w:val="20"/>
              </w:rPr>
              <w:t>İslam Hukuku ve Modern Hukuk</w:t>
            </w:r>
          </w:p>
        </w:tc>
        <w:tc>
          <w:tcPr>
            <w:tcW w:w="357" w:type="dxa"/>
            <w:tcBorders>
              <w:top w:val="nil"/>
              <w:left w:val="nil"/>
              <w:bottom w:val="single" w:sz="8" w:space="0" w:color="auto"/>
              <w:right w:val="single" w:sz="8" w:space="0" w:color="auto"/>
            </w:tcBorders>
            <w:shd w:val="clear" w:color="auto" w:fill="auto"/>
            <w:hideMark/>
          </w:tcPr>
          <w:p w14:paraId="17B3DF98"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6A958E67"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0684EA80"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3424E540" w14:textId="77777777" w:rsidR="00DF1A88" w:rsidRPr="00531D36" w:rsidRDefault="00DF1A88" w:rsidP="00DF1A88">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067B9D4C"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193C849A"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042052EF"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İLS333</w:t>
            </w:r>
          </w:p>
        </w:tc>
        <w:tc>
          <w:tcPr>
            <w:tcW w:w="2571" w:type="dxa"/>
            <w:tcBorders>
              <w:top w:val="nil"/>
              <w:left w:val="nil"/>
              <w:bottom w:val="single" w:sz="8" w:space="0" w:color="auto"/>
              <w:right w:val="single" w:sz="8" w:space="0" w:color="auto"/>
            </w:tcBorders>
            <w:shd w:val="clear" w:color="auto" w:fill="auto"/>
            <w:hideMark/>
          </w:tcPr>
          <w:p w14:paraId="671A5112" w14:textId="77777777" w:rsidR="00531D36" w:rsidRPr="00531D36" w:rsidRDefault="00531D36">
            <w:pPr>
              <w:rPr>
                <w:rFonts w:eastAsia="Times New Roman"/>
                <w:color w:val="000000"/>
                <w:sz w:val="20"/>
                <w:szCs w:val="20"/>
              </w:rPr>
            </w:pPr>
            <w:r w:rsidRPr="00531D36">
              <w:rPr>
                <w:rFonts w:eastAsia="Times New Roman"/>
                <w:color w:val="000000"/>
                <w:sz w:val="20"/>
                <w:szCs w:val="20"/>
              </w:rPr>
              <w:t>Din Etnografisi</w:t>
            </w:r>
          </w:p>
        </w:tc>
        <w:tc>
          <w:tcPr>
            <w:tcW w:w="405" w:type="dxa"/>
            <w:tcBorders>
              <w:top w:val="nil"/>
              <w:left w:val="nil"/>
              <w:bottom w:val="single" w:sz="8" w:space="0" w:color="auto"/>
              <w:right w:val="single" w:sz="8" w:space="0" w:color="auto"/>
            </w:tcBorders>
            <w:shd w:val="clear" w:color="auto" w:fill="auto"/>
            <w:hideMark/>
          </w:tcPr>
          <w:p w14:paraId="77A50CD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11EB2E4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065B82C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7FB416F4"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AE17D9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779CA3F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F4AE97C"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İLS334</w:t>
            </w:r>
          </w:p>
        </w:tc>
        <w:tc>
          <w:tcPr>
            <w:tcW w:w="2567" w:type="dxa"/>
            <w:tcBorders>
              <w:top w:val="nil"/>
              <w:left w:val="nil"/>
              <w:bottom w:val="single" w:sz="8" w:space="0" w:color="auto"/>
              <w:right w:val="single" w:sz="8" w:space="0" w:color="auto"/>
            </w:tcBorders>
            <w:shd w:val="clear" w:color="auto" w:fill="auto"/>
            <w:noWrap/>
            <w:hideMark/>
          </w:tcPr>
          <w:p w14:paraId="07EC2114" w14:textId="77777777" w:rsidR="00531D36" w:rsidRPr="00531D36" w:rsidRDefault="00531D36">
            <w:pPr>
              <w:rPr>
                <w:rFonts w:eastAsia="Times New Roman"/>
                <w:color w:val="000000"/>
                <w:sz w:val="20"/>
                <w:szCs w:val="20"/>
              </w:rPr>
            </w:pPr>
            <w:r w:rsidRPr="00531D36">
              <w:rPr>
                <w:rFonts w:eastAsia="Times New Roman"/>
                <w:color w:val="000000"/>
                <w:sz w:val="20"/>
                <w:szCs w:val="20"/>
              </w:rPr>
              <w:t>Kur'ân'a Çağdaş Yaklaşımlar</w:t>
            </w:r>
          </w:p>
        </w:tc>
        <w:tc>
          <w:tcPr>
            <w:tcW w:w="357" w:type="dxa"/>
            <w:tcBorders>
              <w:top w:val="nil"/>
              <w:left w:val="nil"/>
              <w:bottom w:val="single" w:sz="8" w:space="0" w:color="auto"/>
              <w:right w:val="single" w:sz="8" w:space="0" w:color="auto"/>
            </w:tcBorders>
            <w:shd w:val="clear" w:color="auto" w:fill="auto"/>
            <w:hideMark/>
          </w:tcPr>
          <w:p w14:paraId="08BDA66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6EA48DD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39E31AB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5884F0F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7F1D11B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618262B4"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41B7BE91"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İLS335</w:t>
            </w:r>
          </w:p>
        </w:tc>
        <w:tc>
          <w:tcPr>
            <w:tcW w:w="2571" w:type="dxa"/>
            <w:tcBorders>
              <w:top w:val="nil"/>
              <w:left w:val="nil"/>
              <w:bottom w:val="single" w:sz="8" w:space="0" w:color="auto"/>
              <w:right w:val="single" w:sz="8" w:space="0" w:color="auto"/>
            </w:tcBorders>
            <w:shd w:val="clear" w:color="auto" w:fill="auto"/>
            <w:hideMark/>
          </w:tcPr>
          <w:p w14:paraId="4116AA7A" w14:textId="77777777" w:rsidR="00531D36" w:rsidRPr="00531D36" w:rsidRDefault="00531D36">
            <w:pPr>
              <w:rPr>
                <w:rFonts w:eastAsia="Times New Roman"/>
                <w:color w:val="000000"/>
                <w:sz w:val="20"/>
                <w:szCs w:val="20"/>
              </w:rPr>
            </w:pPr>
            <w:r w:rsidRPr="00531D36">
              <w:rPr>
                <w:rFonts w:eastAsia="Times New Roman"/>
                <w:color w:val="000000"/>
                <w:sz w:val="20"/>
                <w:szCs w:val="20"/>
              </w:rPr>
              <w:t>Kur’an’ın Belagat ve İcazı</w:t>
            </w:r>
          </w:p>
        </w:tc>
        <w:tc>
          <w:tcPr>
            <w:tcW w:w="405" w:type="dxa"/>
            <w:tcBorders>
              <w:top w:val="nil"/>
              <w:left w:val="nil"/>
              <w:bottom w:val="single" w:sz="8" w:space="0" w:color="auto"/>
              <w:right w:val="single" w:sz="8" w:space="0" w:color="auto"/>
            </w:tcBorders>
            <w:shd w:val="clear" w:color="auto" w:fill="auto"/>
            <w:hideMark/>
          </w:tcPr>
          <w:p w14:paraId="1D96D01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3DB96D3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0DA01B5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5246C20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7F8F9C4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436B4009"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484770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İLS336</w:t>
            </w:r>
          </w:p>
        </w:tc>
        <w:tc>
          <w:tcPr>
            <w:tcW w:w="2567" w:type="dxa"/>
            <w:tcBorders>
              <w:top w:val="nil"/>
              <w:left w:val="nil"/>
              <w:bottom w:val="single" w:sz="8" w:space="0" w:color="auto"/>
              <w:right w:val="single" w:sz="8" w:space="0" w:color="auto"/>
            </w:tcBorders>
            <w:shd w:val="clear" w:color="auto" w:fill="auto"/>
            <w:hideMark/>
          </w:tcPr>
          <w:p w14:paraId="68D6441E"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Mezhepleri Tarihi Metinleri</w:t>
            </w:r>
          </w:p>
        </w:tc>
        <w:tc>
          <w:tcPr>
            <w:tcW w:w="357" w:type="dxa"/>
            <w:tcBorders>
              <w:top w:val="nil"/>
              <w:left w:val="nil"/>
              <w:bottom w:val="single" w:sz="8" w:space="0" w:color="auto"/>
              <w:right w:val="single" w:sz="8" w:space="0" w:color="auto"/>
            </w:tcBorders>
            <w:shd w:val="clear" w:color="auto" w:fill="auto"/>
            <w:hideMark/>
          </w:tcPr>
          <w:p w14:paraId="7F001C2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4245A5B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04F24BC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5E50AD0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80C0E0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0AF63A1F"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2117685"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İLS337</w:t>
            </w:r>
          </w:p>
        </w:tc>
        <w:tc>
          <w:tcPr>
            <w:tcW w:w="2571" w:type="dxa"/>
            <w:tcBorders>
              <w:top w:val="nil"/>
              <w:left w:val="nil"/>
              <w:bottom w:val="single" w:sz="8" w:space="0" w:color="auto"/>
              <w:right w:val="single" w:sz="8" w:space="0" w:color="auto"/>
            </w:tcBorders>
            <w:shd w:val="clear" w:color="auto" w:fill="auto"/>
            <w:hideMark/>
          </w:tcPr>
          <w:p w14:paraId="52FCB211" w14:textId="77777777" w:rsidR="00531D36" w:rsidRPr="00531D36" w:rsidRDefault="00531D36">
            <w:pPr>
              <w:rPr>
                <w:rFonts w:eastAsia="Times New Roman"/>
                <w:color w:val="000000"/>
                <w:sz w:val="20"/>
                <w:szCs w:val="20"/>
              </w:rPr>
            </w:pPr>
            <w:r w:rsidRPr="00531D36">
              <w:rPr>
                <w:rFonts w:eastAsia="Times New Roman"/>
                <w:color w:val="000000"/>
                <w:sz w:val="20"/>
                <w:szCs w:val="20"/>
              </w:rPr>
              <w:t>Din ve Ekoloji</w:t>
            </w:r>
          </w:p>
        </w:tc>
        <w:tc>
          <w:tcPr>
            <w:tcW w:w="405" w:type="dxa"/>
            <w:tcBorders>
              <w:top w:val="nil"/>
              <w:left w:val="nil"/>
              <w:bottom w:val="single" w:sz="8" w:space="0" w:color="auto"/>
              <w:right w:val="single" w:sz="8" w:space="0" w:color="auto"/>
            </w:tcBorders>
            <w:shd w:val="clear" w:color="auto" w:fill="auto"/>
            <w:hideMark/>
          </w:tcPr>
          <w:p w14:paraId="434829A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42724EE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36498A9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3E57D106"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49FAB62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322B1AB6"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3AAC8D76"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İLS338</w:t>
            </w:r>
          </w:p>
        </w:tc>
        <w:tc>
          <w:tcPr>
            <w:tcW w:w="2567" w:type="dxa"/>
            <w:tcBorders>
              <w:top w:val="nil"/>
              <w:left w:val="nil"/>
              <w:bottom w:val="single" w:sz="8" w:space="0" w:color="auto"/>
              <w:right w:val="single" w:sz="8" w:space="0" w:color="auto"/>
            </w:tcBorders>
            <w:shd w:val="clear" w:color="auto" w:fill="auto"/>
            <w:hideMark/>
          </w:tcPr>
          <w:p w14:paraId="08BBBD70"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Ahlakı</w:t>
            </w:r>
          </w:p>
        </w:tc>
        <w:tc>
          <w:tcPr>
            <w:tcW w:w="357" w:type="dxa"/>
            <w:tcBorders>
              <w:top w:val="nil"/>
              <w:left w:val="nil"/>
              <w:bottom w:val="single" w:sz="8" w:space="0" w:color="auto"/>
              <w:right w:val="single" w:sz="8" w:space="0" w:color="auto"/>
            </w:tcBorders>
            <w:shd w:val="clear" w:color="auto" w:fill="auto"/>
            <w:hideMark/>
          </w:tcPr>
          <w:p w14:paraId="255F35C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09FB13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195E909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5BDD526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4B04FE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459E4F89"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23206BA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İLS339</w:t>
            </w:r>
          </w:p>
        </w:tc>
        <w:tc>
          <w:tcPr>
            <w:tcW w:w="2571" w:type="dxa"/>
            <w:tcBorders>
              <w:top w:val="nil"/>
              <w:left w:val="nil"/>
              <w:bottom w:val="single" w:sz="8" w:space="0" w:color="auto"/>
              <w:right w:val="single" w:sz="8" w:space="0" w:color="auto"/>
            </w:tcBorders>
            <w:shd w:val="clear" w:color="auto" w:fill="auto"/>
            <w:hideMark/>
          </w:tcPr>
          <w:p w14:paraId="2DCE24C8" w14:textId="77777777" w:rsidR="00531D36" w:rsidRPr="00531D36" w:rsidRDefault="00531D36">
            <w:pPr>
              <w:rPr>
                <w:rFonts w:eastAsia="Times New Roman"/>
                <w:color w:val="000000"/>
                <w:sz w:val="20"/>
                <w:szCs w:val="20"/>
              </w:rPr>
            </w:pPr>
            <w:r w:rsidRPr="00531D36">
              <w:rPr>
                <w:rFonts w:eastAsia="Times New Roman"/>
                <w:color w:val="000000"/>
                <w:sz w:val="20"/>
                <w:szCs w:val="20"/>
              </w:rPr>
              <w:t>Güzel Sanatlar (Dini Musiki)</w:t>
            </w:r>
          </w:p>
        </w:tc>
        <w:tc>
          <w:tcPr>
            <w:tcW w:w="405" w:type="dxa"/>
            <w:tcBorders>
              <w:top w:val="nil"/>
              <w:left w:val="nil"/>
              <w:bottom w:val="single" w:sz="8" w:space="0" w:color="auto"/>
              <w:right w:val="single" w:sz="8" w:space="0" w:color="auto"/>
            </w:tcBorders>
            <w:shd w:val="clear" w:color="auto" w:fill="auto"/>
            <w:hideMark/>
          </w:tcPr>
          <w:p w14:paraId="5865DAF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568DBBB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1667966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1F02B4D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45E1068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64C55CFC"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28D22DE"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İLS340</w:t>
            </w:r>
          </w:p>
        </w:tc>
        <w:tc>
          <w:tcPr>
            <w:tcW w:w="2567" w:type="dxa"/>
            <w:tcBorders>
              <w:top w:val="nil"/>
              <w:left w:val="nil"/>
              <w:bottom w:val="single" w:sz="8" w:space="0" w:color="auto"/>
              <w:right w:val="single" w:sz="8" w:space="0" w:color="auto"/>
            </w:tcBorders>
            <w:shd w:val="clear" w:color="auto" w:fill="auto"/>
            <w:hideMark/>
          </w:tcPr>
          <w:p w14:paraId="7B7F40AA" w14:textId="77777777" w:rsidR="00531D36" w:rsidRPr="00531D36" w:rsidRDefault="00531D36">
            <w:pPr>
              <w:rPr>
                <w:rFonts w:eastAsia="Times New Roman"/>
                <w:color w:val="000000"/>
                <w:sz w:val="20"/>
                <w:szCs w:val="20"/>
              </w:rPr>
            </w:pPr>
            <w:r w:rsidRPr="00531D36">
              <w:rPr>
                <w:rFonts w:eastAsia="Times New Roman"/>
                <w:color w:val="000000"/>
                <w:sz w:val="20"/>
                <w:szCs w:val="20"/>
              </w:rPr>
              <w:t>Kelam Metodolojisi</w:t>
            </w:r>
          </w:p>
        </w:tc>
        <w:tc>
          <w:tcPr>
            <w:tcW w:w="357" w:type="dxa"/>
            <w:tcBorders>
              <w:top w:val="nil"/>
              <w:left w:val="nil"/>
              <w:bottom w:val="single" w:sz="8" w:space="0" w:color="auto"/>
              <w:right w:val="single" w:sz="8" w:space="0" w:color="auto"/>
            </w:tcBorders>
            <w:shd w:val="clear" w:color="auto" w:fill="auto"/>
            <w:hideMark/>
          </w:tcPr>
          <w:p w14:paraId="5BE0A56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4375E7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6B304F4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375E324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33BBC5C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015E55CC"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55E0D1D"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İLS341</w:t>
            </w:r>
          </w:p>
        </w:tc>
        <w:tc>
          <w:tcPr>
            <w:tcW w:w="2571" w:type="dxa"/>
            <w:tcBorders>
              <w:top w:val="nil"/>
              <w:left w:val="nil"/>
              <w:bottom w:val="single" w:sz="8" w:space="0" w:color="auto"/>
              <w:right w:val="single" w:sz="8" w:space="0" w:color="auto"/>
            </w:tcBorders>
            <w:shd w:val="clear" w:color="auto" w:fill="auto"/>
            <w:hideMark/>
          </w:tcPr>
          <w:p w14:paraId="642A0346"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Bilim Tarihi</w:t>
            </w:r>
          </w:p>
        </w:tc>
        <w:tc>
          <w:tcPr>
            <w:tcW w:w="405" w:type="dxa"/>
            <w:tcBorders>
              <w:top w:val="nil"/>
              <w:left w:val="nil"/>
              <w:bottom w:val="single" w:sz="8" w:space="0" w:color="auto"/>
              <w:right w:val="single" w:sz="8" w:space="0" w:color="auto"/>
            </w:tcBorders>
            <w:shd w:val="clear" w:color="auto" w:fill="auto"/>
            <w:hideMark/>
          </w:tcPr>
          <w:p w14:paraId="3ACC8A4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53E22E5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2719C52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2AD76C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73B2BC0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2AE475E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198B96C1"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İLS342</w:t>
            </w:r>
          </w:p>
        </w:tc>
        <w:tc>
          <w:tcPr>
            <w:tcW w:w="2567" w:type="dxa"/>
            <w:tcBorders>
              <w:top w:val="nil"/>
              <w:left w:val="nil"/>
              <w:bottom w:val="single" w:sz="8" w:space="0" w:color="auto"/>
              <w:right w:val="single" w:sz="8" w:space="0" w:color="auto"/>
            </w:tcBorders>
            <w:shd w:val="clear" w:color="auto" w:fill="auto"/>
            <w:hideMark/>
          </w:tcPr>
          <w:p w14:paraId="1B23254F" w14:textId="77777777" w:rsidR="00531D36" w:rsidRPr="00531D36" w:rsidRDefault="00531D36">
            <w:pPr>
              <w:rPr>
                <w:rFonts w:eastAsia="Times New Roman"/>
                <w:color w:val="000000"/>
                <w:sz w:val="20"/>
                <w:szCs w:val="20"/>
              </w:rPr>
            </w:pPr>
            <w:r w:rsidRPr="00531D36">
              <w:rPr>
                <w:rFonts w:eastAsia="Times New Roman"/>
                <w:color w:val="000000"/>
                <w:sz w:val="20"/>
                <w:szCs w:val="20"/>
              </w:rPr>
              <w:t>Hadise Çağdaş Yaklaşımlar</w:t>
            </w:r>
          </w:p>
        </w:tc>
        <w:tc>
          <w:tcPr>
            <w:tcW w:w="357" w:type="dxa"/>
            <w:tcBorders>
              <w:top w:val="nil"/>
              <w:left w:val="nil"/>
              <w:bottom w:val="single" w:sz="8" w:space="0" w:color="auto"/>
              <w:right w:val="single" w:sz="8" w:space="0" w:color="auto"/>
            </w:tcBorders>
            <w:shd w:val="clear" w:color="auto" w:fill="auto"/>
            <w:hideMark/>
          </w:tcPr>
          <w:p w14:paraId="2E5B0E3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763CDE2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18240C7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39FDDF0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B63090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7C158BFB"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1B0E171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İLS343</w:t>
            </w:r>
          </w:p>
        </w:tc>
        <w:tc>
          <w:tcPr>
            <w:tcW w:w="2571" w:type="dxa"/>
            <w:tcBorders>
              <w:top w:val="nil"/>
              <w:left w:val="nil"/>
              <w:bottom w:val="single" w:sz="8" w:space="0" w:color="auto"/>
              <w:right w:val="single" w:sz="8" w:space="0" w:color="auto"/>
            </w:tcBorders>
            <w:shd w:val="clear" w:color="auto" w:fill="auto"/>
            <w:hideMark/>
          </w:tcPr>
          <w:p w14:paraId="069814F1" w14:textId="77777777" w:rsidR="00531D36" w:rsidRPr="00531D36" w:rsidRDefault="00531D36">
            <w:pPr>
              <w:rPr>
                <w:rFonts w:eastAsia="Times New Roman"/>
                <w:color w:val="000000"/>
                <w:sz w:val="20"/>
                <w:szCs w:val="20"/>
              </w:rPr>
            </w:pPr>
            <w:r w:rsidRPr="00531D36">
              <w:rPr>
                <w:rFonts w:eastAsia="Times New Roman"/>
                <w:color w:val="000000"/>
                <w:sz w:val="20"/>
                <w:szCs w:val="20"/>
              </w:rPr>
              <w:t>Mecelle ve Küllî Kaideler</w:t>
            </w:r>
          </w:p>
        </w:tc>
        <w:tc>
          <w:tcPr>
            <w:tcW w:w="405" w:type="dxa"/>
            <w:tcBorders>
              <w:top w:val="nil"/>
              <w:left w:val="nil"/>
              <w:bottom w:val="single" w:sz="8" w:space="0" w:color="auto"/>
              <w:right w:val="single" w:sz="8" w:space="0" w:color="auto"/>
            </w:tcBorders>
            <w:shd w:val="clear" w:color="auto" w:fill="auto"/>
            <w:hideMark/>
          </w:tcPr>
          <w:p w14:paraId="136802C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183F8EB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95281F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4D51D35D"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5726701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78A75CB3"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79C354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İLS344</w:t>
            </w:r>
          </w:p>
        </w:tc>
        <w:tc>
          <w:tcPr>
            <w:tcW w:w="2567" w:type="dxa"/>
            <w:tcBorders>
              <w:top w:val="nil"/>
              <w:left w:val="nil"/>
              <w:bottom w:val="single" w:sz="8" w:space="0" w:color="auto"/>
              <w:right w:val="single" w:sz="8" w:space="0" w:color="auto"/>
            </w:tcBorders>
            <w:shd w:val="clear" w:color="auto" w:fill="auto"/>
            <w:hideMark/>
          </w:tcPr>
          <w:p w14:paraId="4EB43D74" w14:textId="77777777" w:rsidR="00531D36" w:rsidRPr="00531D36" w:rsidRDefault="00531D36">
            <w:pPr>
              <w:rPr>
                <w:rFonts w:eastAsia="Times New Roman"/>
                <w:color w:val="000000"/>
                <w:sz w:val="20"/>
                <w:szCs w:val="20"/>
              </w:rPr>
            </w:pPr>
            <w:r w:rsidRPr="00531D36">
              <w:rPr>
                <w:rFonts w:eastAsia="Times New Roman"/>
                <w:color w:val="000000"/>
                <w:sz w:val="20"/>
                <w:szCs w:val="20"/>
              </w:rPr>
              <w:t>Sosyal Psikoloji</w:t>
            </w:r>
          </w:p>
        </w:tc>
        <w:tc>
          <w:tcPr>
            <w:tcW w:w="357" w:type="dxa"/>
            <w:tcBorders>
              <w:top w:val="nil"/>
              <w:left w:val="nil"/>
              <w:bottom w:val="single" w:sz="8" w:space="0" w:color="auto"/>
              <w:right w:val="single" w:sz="8" w:space="0" w:color="auto"/>
            </w:tcBorders>
            <w:shd w:val="clear" w:color="auto" w:fill="auto"/>
            <w:hideMark/>
          </w:tcPr>
          <w:p w14:paraId="73A67D7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528B89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163D674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CAF9EAD"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0867402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6BBBE9AE"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1A81EA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İLS345</w:t>
            </w:r>
          </w:p>
        </w:tc>
        <w:tc>
          <w:tcPr>
            <w:tcW w:w="2571" w:type="dxa"/>
            <w:tcBorders>
              <w:top w:val="nil"/>
              <w:left w:val="nil"/>
              <w:bottom w:val="single" w:sz="8" w:space="0" w:color="auto"/>
              <w:right w:val="single" w:sz="8" w:space="0" w:color="auto"/>
            </w:tcBorders>
            <w:shd w:val="clear" w:color="auto" w:fill="auto"/>
            <w:hideMark/>
          </w:tcPr>
          <w:p w14:paraId="09AC0FD6" w14:textId="77777777" w:rsidR="00531D36" w:rsidRPr="00531D36" w:rsidRDefault="00531D36">
            <w:pPr>
              <w:rPr>
                <w:rFonts w:eastAsia="Times New Roman"/>
                <w:color w:val="000000"/>
                <w:sz w:val="20"/>
                <w:szCs w:val="20"/>
              </w:rPr>
            </w:pPr>
            <w:r w:rsidRPr="00531D36">
              <w:rPr>
                <w:rFonts w:eastAsia="Times New Roman"/>
                <w:color w:val="000000"/>
                <w:sz w:val="20"/>
                <w:szCs w:val="20"/>
              </w:rPr>
              <w:t>Kur'ân Semantiği</w:t>
            </w:r>
          </w:p>
        </w:tc>
        <w:tc>
          <w:tcPr>
            <w:tcW w:w="405" w:type="dxa"/>
            <w:tcBorders>
              <w:top w:val="nil"/>
              <w:left w:val="nil"/>
              <w:bottom w:val="single" w:sz="8" w:space="0" w:color="auto"/>
              <w:right w:val="single" w:sz="8" w:space="0" w:color="auto"/>
            </w:tcBorders>
            <w:shd w:val="clear" w:color="auto" w:fill="auto"/>
            <w:hideMark/>
          </w:tcPr>
          <w:p w14:paraId="28E8363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6F73F18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4E04DDC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BBD9F5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2497C53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6D74E627"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38AE61F3"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İLS346</w:t>
            </w:r>
          </w:p>
        </w:tc>
        <w:tc>
          <w:tcPr>
            <w:tcW w:w="2567" w:type="dxa"/>
            <w:tcBorders>
              <w:top w:val="nil"/>
              <w:left w:val="nil"/>
              <w:bottom w:val="single" w:sz="8" w:space="0" w:color="auto"/>
              <w:right w:val="single" w:sz="8" w:space="0" w:color="auto"/>
            </w:tcBorders>
            <w:shd w:val="clear" w:color="auto" w:fill="auto"/>
            <w:hideMark/>
          </w:tcPr>
          <w:p w14:paraId="14F083D1" w14:textId="77777777" w:rsidR="00531D36" w:rsidRPr="00531D36" w:rsidRDefault="00531D36">
            <w:pPr>
              <w:rPr>
                <w:rFonts w:eastAsia="Times New Roman"/>
                <w:color w:val="000000"/>
                <w:sz w:val="20"/>
                <w:szCs w:val="20"/>
              </w:rPr>
            </w:pPr>
            <w:r w:rsidRPr="00531D36">
              <w:rPr>
                <w:rFonts w:eastAsia="Times New Roman"/>
                <w:color w:val="000000"/>
                <w:sz w:val="20"/>
                <w:szCs w:val="20"/>
              </w:rPr>
              <w:t>Batıda Din Devlet ve Toplum İlişkileri</w:t>
            </w:r>
          </w:p>
        </w:tc>
        <w:tc>
          <w:tcPr>
            <w:tcW w:w="357" w:type="dxa"/>
            <w:tcBorders>
              <w:top w:val="nil"/>
              <w:left w:val="nil"/>
              <w:bottom w:val="single" w:sz="8" w:space="0" w:color="auto"/>
              <w:right w:val="single" w:sz="8" w:space="0" w:color="auto"/>
            </w:tcBorders>
            <w:shd w:val="clear" w:color="auto" w:fill="auto"/>
            <w:hideMark/>
          </w:tcPr>
          <w:p w14:paraId="69FDA8E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4345F77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6E34787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6DFF137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6D9AEE7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7F6D5FCB"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2300A1F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İLS347</w:t>
            </w:r>
          </w:p>
        </w:tc>
        <w:tc>
          <w:tcPr>
            <w:tcW w:w="2571" w:type="dxa"/>
            <w:tcBorders>
              <w:top w:val="nil"/>
              <w:left w:val="nil"/>
              <w:bottom w:val="single" w:sz="8" w:space="0" w:color="auto"/>
              <w:right w:val="single" w:sz="8" w:space="0" w:color="auto"/>
            </w:tcBorders>
            <w:shd w:val="clear" w:color="auto" w:fill="auto"/>
            <w:hideMark/>
          </w:tcPr>
          <w:p w14:paraId="6A51330D" w14:textId="77777777" w:rsidR="00531D36" w:rsidRPr="00531D36" w:rsidRDefault="00531D36">
            <w:pPr>
              <w:rPr>
                <w:rFonts w:eastAsia="Times New Roman"/>
                <w:color w:val="000000"/>
                <w:sz w:val="20"/>
                <w:szCs w:val="20"/>
              </w:rPr>
            </w:pPr>
            <w:r w:rsidRPr="00531D36">
              <w:rPr>
                <w:rFonts w:eastAsia="Times New Roman"/>
                <w:color w:val="000000"/>
                <w:sz w:val="20"/>
                <w:szCs w:val="20"/>
              </w:rPr>
              <w:t>Tarih Metodolojisi</w:t>
            </w:r>
          </w:p>
        </w:tc>
        <w:tc>
          <w:tcPr>
            <w:tcW w:w="405" w:type="dxa"/>
            <w:tcBorders>
              <w:top w:val="nil"/>
              <w:left w:val="nil"/>
              <w:bottom w:val="single" w:sz="8" w:space="0" w:color="auto"/>
              <w:right w:val="single" w:sz="8" w:space="0" w:color="auto"/>
            </w:tcBorders>
            <w:shd w:val="clear" w:color="auto" w:fill="auto"/>
            <w:hideMark/>
          </w:tcPr>
          <w:p w14:paraId="482062C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1D7A12B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F2D70B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3D4AF693"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7FE23F3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25A0FF32"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2C6AFAB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İLS348</w:t>
            </w:r>
          </w:p>
        </w:tc>
        <w:tc>
          <w:tcPr>
            <w:tcW w:w="2567" w:type="dxa"/>
            <w:tcBorders>
              <w:top w:val="nil"/>
              <w:left w:val="nil"/>
              <w:bottom w:val="single" w:sz="8" w:space="0" w:color="auto"/>
              <w:right w:val="single" w:sz="8" w:space="0" w:color="auto"/>
            </w:tcBorders>
            <w:shd w:val="clear" w:color="auto" w:fill="auto"/>
            <w:hideMark/>
          </w:tcPr>
          <w:p w14:paraId="1F20A78E" w14:textId="77777777" w:rsidR="00531D36" w:rsidRPr="00531D36" w:rsidRDefault="00531D36">
            <w:pPr>
              <w:rPr>
                <w:rFonts w:eastAsia="Times New Roman"/>
                <w:color w:val="000000"/>
                <w:sz w:val="20"/>
                <w:szCs w:val="20"/>
              </w:rPr>
            </w:pPr>
            <w:r w:rsidRPr="00531D36">
              <w:rPr>
                <w:rFonts w:eastAsia="Times New Roman"/>
                <w:color w:val="000000"/>
                <w:sz w:val="20"/>
                <w:szCs w:val="20"/>
              </w:rPr>
              <w:t>Batıda Yeni Dini Hareketler</w:t>
            </w:r>
          </w:p>
        </w:tc>
        <w:tc>
          <w:tcPr>
            <w:tcW w:w="357" w:type="dxa"/>
            <w:tcBorders>
              <w:top w:val="nil"/>
              <w:left w:val="nil"/>
              <w:bottom w:val="single" w:sz="8" w:space="0" w:color="auto"/>
              <w:right w:val="single" w:sz="8" w:space="0" w:color="auto"/>
            </w:tcBorders>
            <w:shd w:val="clear" w:color="auto" w:fill="auto"/>
            <w:hideMark/>
          </w:tcPr>
          <w:p w14:paraId="42C8B61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28FEA9C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4CC5440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6D0054E"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35685AB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0FAFDD18"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2200E0DD"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İLS349</w:t>
            </w:r>
          </w:p>
        </w:tc>
        <w:tc>
          <w:tcPr>
            <w:tcW w:w="2571" w:type="dxa"/>
            <w:tcBorders>
              <w:top w:val="nil"/>
              <w:left w:val="nil"/>
              <w:bottom w:val="single" w:sz="8" w:space="0" w:color="auto"/>
              <w:right w:val="single" w:sz="8" w:space="0" w:color="auto"/>
            </w:tcBorders>
            <w:shd w:val="clear" w:color="auto" w:fill="auto"/>
            <w:hideMark/>
          </w:tcPr>
          <w:p w14:paraId="16BF4A57" w14:textId="77777777" w:rsidR="00531D36" w:rsidRPr="00531D36" w:rsidRDefault="00531D36">
            <w:pPr>
              <w:rPr>
                <w:rFonts w:eastAsia="Times New Roman"/>
                <w:color w:val="000000"/>
                <w:sz w:val="20"/>
                <w:szCs w:val="20"/>
              </w:rPr>
            </w:pPr>
            <w:r w:rsidRPr="00531D36">
              <w:rPr>
                <w:rFonts w:eastAsia="Times New Roman"/>
                <w:color w:val="000000"/>
                <w:sz w:val="20"/>
                <w:szCs w:val="20"/>
              </w:rPr>
              <w:t>Farsça</w:t>
            </w:r>
          </w:p>
        </w:tc>
        <w:tc>
          <w:tcPr>
            <w:tcW w:w="405" w:type="dxa"/>
            <w:tcBorders>
              <w:top w:val="nil"/>
              <w:left w:val="nil"/>
              <w:bottom w:val="single" w:sz="8" w:space="0" w:color="auto"/>
              <w:right w:val="single" w:sz="8" w:space="0" w:color="auto"/>
            </w:tcBorders>
            <w:shd w:val="clear" w:color="auto" w:fill="auto"/>
            <w:hideMark/>
          </w:tcPr>
          <w:p w14:paraId="4393AD1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1364421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08494EE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7F6554ED"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6D77F3D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2DD2871A"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095BE0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İLS350</w:t>
            </w:r>
          </w:p>
        </w:tc>
        <w:tc>
          <w:tcPr>
            <w:tcW w:w="2567" w:type="dxa"/>
            <w:tcBorders>
              <w:top w:val="nil"/>
              <w:left w:val="nil"/>
              <w:bottom w:val="single" w:sz="8" w:space="0" w:color="auto"/>
              <w:right w:val="single" w:sz="8" w:space="0" w:color="auto"/>
            </w:tcBorders>
            <w:shd w:val="clear" w:color="auto" w:fill="auto"/>
            <w:hideMark/>
          </w:tcPr>
          <w:p w14:paraId="0BA6B968" w14:textId="77777777" w:rsidR="00531D36" w:rsidRPr="00531D36" w:rsidRDefault="00531D36">
            <w:pPr>
              <w:rPr>
                <w:rFonts w:eastAsia="Times New Roman"/>
                <w:color w:val="000000"/>
                <w:sz w:val="20"/>
                <w:szCs w:val="20"/>
              </w:rPr>
            </w:pPr>
            <w:r w:rsidRPr="00531D36">
              <w:rPr>
                <w:rFonts w:eastAsia="Times New Roman"/>
                <w:color w:val="000000"/>
                <w:sz w:val="20"/>
                <w:szCs w:val="20"/>
              </w:rPr>
              <w:t>İşaret Dili</w:t>
            </w:r>
          </w:p>
        </w:tc>
        <w:tc>
          <w:tcPr>
            <w:tcW w:w="357" w:type="dxa"/>
            <w:tcBorders>
              <w:top w:val="nil"/>
              <w:left w:val="nil"/>
              <w:bottom w:val="single" w:sz="8" w:space="0" w:color="auto"/>
              <w:right w:val="single" w:sz="8" w:space="0" w:color="auto"/>
            </w:tcBorders>
            <w:shd w:val="clear" w:color="auto" w:fill="auto"/>
            <w:hideMark/>
          </w:tcPr>
          <w:p w14:paraId="16236F2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686AE14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675116E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2CE9783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13B4871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0B2563D4"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8C1A3BA"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İLS351</w:t>
            </w:r>
          </w:p>
        </w:tc>
        <w:tc>
          <w:tcPr>
            <w:tcW w:w="2571" w:type="dxa"/>
            <w:tcBorders>
              <w:top w:val="nil"/>
              <w:left w:val="nil"/>
              <w:bottom w:val="single" w:sz="8" w:space="0" w:color="auto"/>
              <w:right w:val="single" w:sz="8" w:space="0" w:color="auto"/>
            </w:tcBorders>
            <w:shd w:val="clear" w:color="auto" w:fill="auto"/>
            <w:hideMark/>
          </w:tcPr>
          <w:p w14:paraId="67B317BF" w14:textId="77777777" w:rsidR="00531D36" w:rsidRPr="00531D36" w:rsidRDefault="00531D36">
            <w:pPr>
              <w:rPr>
                <w:rFonts w:eastAsia="Times New Roman"/>
                <w:color w:val="000000"/>
                <w:sz w:val="20"/>
                <w:szCs w:val="20"/>
              </w:rPr>
            </w:pPr>
            <w:r w:rsidRPr="00531D36">
              <w:rPr>
                <w:rFonts w:eastAsia="Times New Roman"/>
                <w:color w:val="000000"/>
                <w:sz w:val="20"/>
                <w:szCs w:val="20"/>
              </w:rPr>
              <w:t>Günümüz Tefsir Problemleri</w:t>
            </w:r>
          </w:p>
        </w:tc>
        <w:tc>
          <w:tcPr>
            <w:tcW w:w="405" w:type="dxa"/>
            <w:tcBorders>
              <w:top w:val="nil"/>
              <w:left w:val="nil"/>
              <w:bottom w:val="single" w:sz="8" w:space="0" w:color="auto"/>
              <w:right w:val="single" w:sz="8" w:space="0" w:color="auto"/>
            </w:tcBorders>
            <w:shd w:val="clear" w:color="auto" w:fill="auto"/>
            <w:hideMark/>
          </w:tcPr>
          <w:p w14:paraId="5CA2D9E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6E8EFCE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7E89701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799E803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50A9B80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1A062D6E"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7A09879C"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İLS352</w:t>
            </w:r>
          </w:p>
        </w:tc>
        <w:tc>
          <w:tcPr>
            <w:tcW w:w="2567" w:type="dxa"/>
            <w:tcBorders>
              <w:top w:val="nil"/>
              <w:left w:val="nil"/>
              <w:bottom w:val="single" w:sz="8" w:space="0" w:color="auto"/>
              <w:right w:val="single" w:sz="8" w:space="0" w:color="auto"/>
            </w:tcBorders>
            <w:shd w:val="clear" w:color="auto" w:fill="auto"/>
            <w:noWrap/>
            <w:hideMark/>
          </w:tcPr>
          <w:p w14:paraId="5AA463C8" w14:textId="77777777" w:rsidR="00531D36" w:rsidRPr="00531D36" w:rsidRDefault="00531D36">
            <w:pPr>
              <w:rPr>
                <w:rFonts w:eastAsia="Times New Roman"/>
                <w:color w:val="000000"/>
                <w:sz w:val="20"/>
                <w:szCs w:val="20"/>
              </w:rPr>
            </w:pPr>
            <w:r w:rsidRPr="00531D36">
              <w:rPr>
                <w:rFonts w:eastAsia="Times New Roman"/>
                <w:color w:val="000000"/>
                <w:sz w:val="20"/>
                <w:szCs w:val="20"/>
              </w:rPr>
              <w:t>Batıda Dini Kurumlar ve Din Eğitimi</w:t>
            </w:r>
          </w:p>
        </w:tc>
        <w:tc>
          <w:tcPr>
            <w:tcW w:w="357" w:type="dxa"/>
            <w:tcBorders>
              <w:top w:val="nil"/>
              <w:left w:val="nil"/>
              <w:bottom w:val="single" w:sz="8" w:space="0" w:color="auto"/>
              <w:right w:val="single" w:sz="8" w:space="0" w:color="auto"/>
            </w:tcBorders>
            <w:shd w:val="clear" w:color="auto" w:fill="auto"/>
            <w:hideMark/>
          </w:tcPr>
          <w:p w14:paraId="6F94D01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3AFFD36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035EEB1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6B6EB4A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1115C4A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5A4FF211" w14:textId="77777777" w:rsidTr="00DF1A88">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347381DA"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İLS353</w:t>
            </w:r>
          </w:p>
        </w:tc>
        <w:tc>
          <w:tcPr>
            <w:tcW w:w="2571" w:type="dxa"/>
            <w:tcBorders>
              <w:top w:val="nil"/>
              <w:left w:val="nil"/>
              <w:bottom w:val="single" w:sz="8" w:space="0" w:color="auto"/>
              <w:right w:val="single" w:sz="8" w:space="0" w:color="auto"/>
            </w:tcBorders>
            <w:shd w:val="clear" w:color="auto" w:fill="auto"/>
            <w:hideMark/>
          </w:tcPr>
          <w:p w14:paraId="4E4946C3" w14:textId="77777777" w:rsidR="00531D36" w:rsidRPr="00531D36" w:rsidRDefault="00531D36">
            <w:pPr>
              <w:rPr>
                <w:rFonts w:eastAsia="Times New Roman"/>
                <w:color w:val="000000"/>
                <w:sz w:val="20"/>
                <w:szCs w:val="20"/>
              </w:rPr>
            </w:pPr>
            <w:r w:rsidRPr="00531D36">
              <w:rPr>
                <w:rFonts w:eastAsia="Times New Roman"/>
                <w:color w:val="000000"/>
                <w:sz w:val="20"/>
                <w:szCs w:val="20"/>
              </w:rPr>
              <w:t>Kütüphanecilik ve Arşivcilik</w:t>
            </w:r>
          </w:p>
        </w:tc>
        <w:tc>
          <w:tcPr>
            <w:tcW w:w="405" w:type="dxa"/>
            <w:tcBorders>
              <w:top w:val="nil"/>
              <w:left w:val="nil"/>
              <w:bottom w:val="single" w:sz="8" w:space="0" w:color="auto"/>
              <w:right w:val="single" w:sz="8" w:space="0" w:color="auto"/>
            </w:tcBorders>
            <w:shd w:val="clear" w:color="auto" w:fill="auto"/>
            <w:hideMark/>
          </w:tcPr>
          <w:p w14:paraId="6C2C740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006B9AB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3B1C240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419F9C9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2347A6C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0ED4CF52"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15223FC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İLS354</w:t>
            </w:r>
          </w:p>
        </w:tc>
        <w:tc>
          <w:tcPr>
            <w:tcW w:w="2567" w:type="dxa"/>
            <w:tcBorders>
              <w:top w:val="nil"/>
              <w:left w:val="nil"/>
              <w:bottom w:val="single" w:sz="8" w:space="0" w:color="auto"/>
              <w:right w:val="single" w:sz="8" w:space="0" w:color="auto"/>
            </w:tcBorders>
            <w:shd w:val="clear" w:color="auto" w:fill="auto"/>
            <w:noWrap/>
          </w:tcPr>
          <w:p w14:paraId="5DF5779A" w14:textId="6DAE21B6" w:rsidR="00531D36" w:rsidRPr="00531D36" w:rsidRDefault="00DF1A88">
            <w:pPr>
              <w:rPr>
                <w:rFonts w:eastAsia="Times New Roman"/>
                <w:color w:val="000000"/>
                <w:sz w:val="20"/>
                <w:szCs w:val="20"/>
              </w:rPr>
            </w:pPr>
            <w:r>
              <w:rPr>
                <w:rFonts w:eastAsia="Times New Roman"/>
                <w:color w:val="000000"/>
                <w:sz w:val="20"/>
                <w:szCs w:val="20"/>
              </w:rPr>
              <w:t>Tasavvuf Kültürü</w:t>
            </w:r>
          </w:p>
        </w:tc>
        <w:tc>
          <w:tcPr>
            <w:tcW w:w="357" w:type="dxa"/>
            <w:tcBorders>
              <w:top w:val="nil"/>
              <w:left w:val="nil"/>
              <w:bottom w:val="single" w:sz="8" w:space="0" w:color="auto"/>
              <w:right w:val="single" w:sz="8" w:space="0" w:color="auto"/>
            </w:tcBorders>
            <w:shd w:val="clear" w:color="auto" w:fill="auto"/>
            <w:hideMark/>
          </w:tcPr>
          <w:p w14:paraId="2CFA45A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184E26E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0937379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265CAD9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4C7C5ED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4CBFDFC4"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48064F5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İLS355</w:t>
            </w:r>
          </w:p>
        </w:tc>
        <w:tc>
          <w:tcPr>
            <w:tcW w:w="2571" w:type="dxa"/>
            <w:tcBorders>
              <w:top w:val="nil"/>
              <w:left w:val="nil"/>
              <w:bottom w:val="single" w:sz="8" w:space="0" w:color="auto"/>
              <w:right w:val="single" w:sz="8" w:space="0" w:color="auto"/>
            </w:tcBorders>
            <w:shd w:val="clear" w:color="auto" w:fill="auto"/>
            <w:noWrap/>
            <w:hideMark/>
          </w:tcPr>
          <w:p w14:paraId="351E9C4A" w14:textId="77777777" w:rsidR="00531D36" w:rsidRPr="00531D36" w:rsidRDefault="00531D36">
            <w:pPr>
              <w:rPr>
                <w:rFonts w:eastAsia="Times New Roman"/>
                <w:color w:val="000000"/>
                <w:sz w:val="20"/>
                <w:szCs w:val="20"/>
              </w:rPr>
            </w:pPr>
            <w:r w:rsidRPr="00531D36">
              <w:rPr>
                <w:rFonts w:eastAsia="Times New Roman"/>
                <w:color w:val="000000"/>
                <w:sz w:val="20"/>
                <w:szCs w:val="20"/>
              </w:rPr>
              <w:t>Astronomi ve Uzay Bilimleri</w:t>
            </w:r>
          </w:p>
        </w:tc>
        <w:tc>
          <w:tcPr>
            <w:tcW w:w="405" w:type="dxa"/>
            <w:tcBorders>
              <w:top w:val="nil"/>
              <w:left w:val="nil"/>
              <w:bottom w:val="single" w:sz="8" w:space="0" w:color="auto"/>
              <w:right w:val="single" w:sz="8" w:space="0" w:color="auto"/>
            </w:tcBorders>
            <w:shd w:val="clear" w:color="auto" w:fill="auto"/>
            <w:hideMark/>
          </w:tcPr>
          <w:p w14:paraId="725E9AF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326D19D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1E85ABB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09197E6D"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213C12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3AE535A1"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6473A2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İLS356</w:t>
            </w:r>
          </w:p>
        </w:tc>
        <w:tc>
          <w:tcPr>
            <w:tcW w:w="2567" w:type="dxa"/>
            <w:tcBorders>
              <w:top w:val="nil"/>
              <w:left w:val="nil"/>
              <w:bottom w:val="single" w:sz="8" w:space="0" w:color="auto"/>
              <w:right w:val="single" w:sz="8" w:space="0" w:color="auto"/>
            </w:tcBorders>
            <w:shd w:val="clear" w:color="auto" w:fill="auto"/>
            <w:hideMark/>
          </w:tcPr>
          <w:p w14:paraId="758DD941" w14:textId="77777777" w:rsidR="00531D36" w:rsidRPr="00531D36" w:rsidRDefault="00531D36">
            <w:pPr>
              <w:rPr>
                <w:rFonts w:eastAsia="Times New Roman"/>
                <w:color w:val="000000"/>
                <w:sz w:val="20"/>
                <w:szCs w:val="20"/>
              </w:rPr>
            </w:pPr>
            <w:r w:rsidRPr="00531D36">
              <w:rPr>
                <w:rFonts w:eastAsia="Times New Roman"/>
                <w:color w:val="000000"/>
                <w:sz w:val="20"/>
                <w:szCs w:val="20"/>
              </w:rPr>
              <w:t>Günümüz Felsefe Akımları</w:t>
            </w:r>
          </w:p>
        </w:tc>
        <w:tc>
          <w:tcPr>
            <w:tcW w:w="357" w:type="dxa"/>
            <w:tcBorders>
              <w:top w:val="nil"/>
              <w:left w:val="nil"/>
              <w:bottom w:val="single" w:sz="8" w:space="0" w:color="auto"/>
              <w:right w:val="single" w:sz="8" w:space="0" w:color="auto"/>
            </w:tcBorders>
            <w:shd w:val="clear" w:color="auto" w:fill="auto"/>
            <w:hideMark/>
          </w:tcPr>
          <w:p w14:paraId="5DD4879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3D62011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73CFF43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0BD9CD2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3DA0614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4E245A90"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77F8444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İLS357</w:t>
            </w:r>
          </w:p>
        </w:tc>
        <w:tc>
          <w:tcPr>
            <w:tcW w:w="2571" w:type="dxa"/>
            <w:tcBorders>
              <w:top w:val="nil"/>
              <w:left w:val="nil"/>
              <w:bottom w:val="single" w:sz="8" w:space="0" w:color="auto"/>
              <w:right w:val="single" w:sz="8" w:space="0" w:color="auto"/>
            </w:tcBorders>
            <w:shd w:val="clear" w:color="auto" w:fill="auto"/>
            <w:hideMark/>
          </w:tcPr>
          <w:p w14:paraId="0A607572" w14:textId="77777777" w:rsidR="00531D36" w:rsidRPr="00531D36" w:rsidRDefault="00531D36">
            <w:pPr>
              <w:rPr>
                <w:rFonts w:eastAsia="Times New Roman"/>
                <w:color w:val="000000"/>
                <w:sz w:val="20"/>
                <w:szCs w:val="20"/>
              </w:rPr>
            </w:pPr>
            <w:r w:rsidRPr="00531D36">
              <w:rPr>
                <w:rFonts w:eastAsia="Times New Roman"/>
                <w:color w:val="000000"/>
                <w:sz w:val="20"/>
                <w:szCs w:val="20"/>
              </w:rPr>
              <w:t>Tarih Felsefesi</w:t>
            </w:r>
          </w:p>
        </w:tc>
        <w:tc>
          <w:tcPr>
            <w:tcW w:w="405" w:type="dxa"/>
            <w:tcBorders>
              <w:top w:val="nil"/>
              <w:left w:val="nil"/>
              <w:bottom w:val="single" w:sz="8" w:space="0" w:color="auto"/>
              <w:right w:val="single" w:sz="8" w:space="0" w:color="auto"/>
            </w:tcBorders>
            <w:shd w:val="clear" w:color="auto" w:fill="auto"/>
            <w:hideMark/>
          </w:tcPr>
          <w:p w14:paraId="3186507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84" w:type="dxa"/>
            <w:gridSpan w:val="2"/>
            <w:tcBorders>
              <w:top w:val="nil"/>
              <w:left w:val="nil"/>
              <w:bottom w:val="single" w:sz="8" w:space="0" w:color="auto"/>
              <w:right w:val="single" w:sz="8" w:space="0" w:color="auto"/>
            </w:tcBorders>
            <w:shd w:val="clear" w:color="auto" w:fill="auto"/>
            <w:hideMark/>
          </w:tcPr>
          <w:p w14:paraId="08CA761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A224B4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70AE5EE5"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6C7B664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510CCEC"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0926D0E"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İLS358</w:t>
            </w:r>
          </w:p>
        </w:tc>
        <w:tc>
          <w:tcPr>
            <w:tcW w:w="2567" w:type="dxa"/>
            <w:tcBorders>
              <w:top w:val="nil"/>
              <w:left w:val="nil"/>
              <w:bottom w:val="single" w:sz="8" w:space="0" w:color="auto"/>
              <w:right w:val="single" w:sz="8" w:space="0" w:color="auto"/>
            </w:tcBorders>
            <w:shd w:val="clear" w:color="auto" w:fill="auto"/>
            <w:noWrap/>
            <w:hideMark/>
          </w:tcPr>
          <w:p w14:paraId="0C6E541B"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Miras Hukuku</w:t>
            </w:r>
          </w:p>
        </w:tc>
        <w:tc>
          <w:tcPr>
            <w:tcW w:w="357" w:type="dxa"/>
            <w:tcBorders>
              <w:top w:val="nil"/>
              <w:left w:val="nil"/>
              <w:bottom w:val="single" w:sz="8" w:space="0" w:color="auto"/>
              <w:right w:val="single" w:sz="8" w:space="0" w:color="auto"/>
            </w:tcBorders>
            <w:shd w:val="clear" w:color="auto" w:fill="auto"/>
            <w:hideMark/>
          </w:tcPr>
          <w:p w14:paraId="7F9D551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1D745E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noWrap/>
            <w:hideMark/>
          </w:tcPr>
          <w:p w14:paraId="4AA1F45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228127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1658223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B67D81" w:rsidRPr="00531D36" w14:paraId="4949B709" w14:textId="77777777" w:rsidTr="00B67D81">
        <w:trPr>
          <w:trHeight w:val="20"/>
        </w:trPr>
        <w:tc>
          <w:tcPr>
            <w:tcW w:w="997" w:type="dxa"/>
            <w:tcBorders>
              <w:top w:val="nil"/>
              <w:left w:val="nil"/>
              <w:bottom w:val="nil"/>
              <w:right w:val="nil"/>
            </w:tcBorders>
            <w:shd w:val="clear" w:color="auto" w:fill="auto"/>
            <w:hideMark/>
          </w:tcPr>
          <w:p w14:paraId="63B318F5" w14:textId="77777777" w:rsidR="00531D36" w:rsidRPr="00531D36" w:rsidRDefault="00531D36">
            <w:pPr>
              <w:jc w:val="center"/>
              <w:rPr>
                <w:rFonts w:eastAsia="Times New Roman"/>
                <w:color w:val="000000"/>
                <w:sz w:val="20"/>
                <w:szCs w:val="20"/>
              </w:rPr>
            </w:pPr>
          </w:p>
        </w:tc>
        <w:tc>
          <w:tcPr>
            <w:tcW w:w="2571" w:type="dxa"/>
            <w:tcBorders>
              <w:top w:val="nil"/>
              <w:left w:val="nil"/>
              <w:bottom w:val="nil"/>
              <w:right w:val="nil"/>
            </w:tcBorders>
            <w:shd w:val="clear" w:color="auto" w:fill="auto"/>
            <w:hideMark/>
          </w:tcPr>
          <w:p w14:paraId="68D15641" w14:textId="77777777" w:rsidR="00531D36" w:rsidRPr="00531D36" w:rsidRDefault="00531D36">
            <w:pPr>
              <w:rPr>
                <w:rFonts w:eastAsia="Times New Roman"/>
                <w:sz w:val="20"/>
                <w:szCs w:val="20"/>
              </w:rPr>
            </w:pPr>
          </w:p>
        </w:tc>
        <w:tc>
          <w:tcPr>
            <w:tcW w:w="405" w:type="dxa"/>
            <w:tcBorders>
              <w:top w:val="nil"/>
              <w:left w:val="nil"/>
              <w:bottom w:val="nil"/>
              <w:right w:val="nil"/>
            </w:tcBorders>
            <w:shd w:val="clear" w:color="auto" w:fill="auto"/>
            <w:hideMark/>
          </w:tcPr>
          <w:p w14:paraId="41E6E0FE" w14:textId="77777777" w:rsidR="00531D36" w:rsidRPr="00531D36" w:rsidRDefault="00531D36">
            <w:pPr>
              <w:rPr>
                <w:rFonts w:eastAsia="Times New Roman"/>
                <w:sz w:val="20"/>
                <w:szCs w:val="20"/>
              </w:rPr>
            </w:pPr>
          </w:p>
        </w:tc>
        <w:tc>
          <w:tcPr>
            <w:tcW w:w="284" w:type="dxa"/>
            <w:gridSpan w:val="2"/>
            <w:tcBorders>
              <w:top w:val="nil"/>
              <w:left w:val="nil"/>
              <w:bottom w:val="nil"/>
              <w:right w:val="nil"/>
            </w:tcBorders>
            <w:shd w:val="clear" w:color="auto" w:fill="auto"/>
            <w:hideMark/>
          </w:tcPr>
          <w:p w14:paraId="515240E5" w14:textId="77777777" w:rsidR="00531D36" w:rsidRPr="00531D36" w:rsidRDefault="00531D36">
            <w:pPr>
              <w:jc w:val="center"/>
              <w:rPr>
                <w:rFonts w:eastAsia="Times New Roman"/>
                <w:sz w:val="20"/>
                <w:szCs w:val="20"/>
              </w:rPr>
            </w:pPr>
          </w:p>
        </w:tc>
        <w:tc>
          <w:tcPr>
            <w:tcW w:w="283" w:type="dxa"/>
            <w:tcBorders>
              <w:top w:val="nil"/>
              <w:left w:val="nil"/>
              <w:bottom w:val="nil"/>
              <w:right w:val="nil"/>
            </w:tcBorders>
            <w:shd w:val="clear" w:color="auto" w:fill="auto"/>
            <w:hideMark/>
          </w:tcPr>
          <w:p w14:paraId="5B907C1D" w14:textId="77777777" w:rsidR="00531D36" w:rsidRPr="00531D36" w:rsidRDefault="00531D36">
            <w:pPr>
              <w:jc w:val="center"/>
              <w:rPr>
                <w:rFonts w:eastAsia="Times New Roman"/>
                <w:sz w:val="20"/>
                <w:szCs w:val="20"/>
              </w:rPr>
            </w:pPr>
          </w:p>
        </w:tc>
        <w:tc>
          <w:tcPr>
            <w:tcW w:w="284" w:type="dxa"/>
            <w:gridSpan w:val="2"/>
            <w:tcBorders>
              <w:top w:val="nil"/>
              <w:left w:val="nil"/>
              <w:bottom w:val="nil"/>
              <w:right w:val="nil"/>
            </w:tcBorders>
            <w:shd w:val="clear" w:color="auto" w:fill="auto"/>
            <w:hideMark/>
          </w:tcPr>
          <w:p w14:paraId="50F64617" w14:textId="77777777" w:rsidR="00531D36" w:rsidRPr="00531D36" w:rsidRDefault="00531D36">
            <w:pPr>
              <w:jc w:val="center"/>
              <w:rPr>
                <w:rFonts w:eastAsia="Times New Roman"/>
                <w:sz w:val="20"/>
                <w:szCs w:val="20"/>
              </w:rPr>
            </w:pPr>
          </w:p>
        </w:tc>
        <w:tc>
          <w:tcPr>
            <w:tcW w:w="578" w:type="dxa"/>
            <w:tcBorders>
              <w:top w:val="nil"/>
              <w:left w:val="nil"/>
              <w:bottom w:val="nil"/>
              <w:right w:val="nil"/>
            </w:tcBorders>
            <w:shd w:val="clear" w:color="auto" w:fill="auto"/>
            <w:hideMark/>
          </w:tcPr>
          <w:p w14:paraId="12EBCD3B" w14:textId="77777777" w:rsidR="00531D36" w:rsidRPr="00531D36" w:rsidRDefault="00531D36">
            <w:pPr>
              <w:jc w:val="center"/>
              <w:rPr>
                <w:rFonts w:eastAsia="Times New Roman"/>
                <w:sz w:val="20"/>
                <w:szCs w:val="20"/>
              </w:rPr>
            </w:pPr>
          </w:p>
        </w:tc>
        <w:tc>
          <w:tcPr>
            <w:tcW w:w="160" w:type="dxa"/>
            <w:tcBorders>
              <w:top w:val="nil"/>
              <w:left w:val="nil"/>
              <w:bottom w:val="nil"/>
              <w:right w:val="nil"/>
            </w:tcBorders>
            <w:shd w:val="clear" w:color="auto" w:fill="auto"/>
            <w:noWrap/>
            <w:hideMark/>
          </w:tcPr>
          <w:p w14:paraId="7B2D00FC" w14:textId="77777777" w:rsidR="00531D36" w:rsidRPr="00531D36" w:rsidRDefault="00531D36">
            <w:pPr>
              <w:jc w:val="center"/>
              <w:rPr>
                <w:rFonts w:eastAsia="Times New Roman"/>
                <w:sz w:val="20"/>
                <w:szCs w:val="20"/>
              </w:rPr>
            </w:pPr>
          </w:p>
        </w:tc>
        <w:tc>
          <w:tcPr>
            <w:tcW w:w="863" w:type="dxa"/>
            <w:tcBorders>
              <w:top w:val="nil"/>
              <w:left w:val="nil"/>
              <w:bottom w:val="nil"/>
              <w:right w:val="nil"/>
            </w:tcBorders>
            <w:shd w:val="clear" w:color="auto" w:fill="auto"/>
            <w:hideMark/>
          </w:tcPr>
          <w:p w14:paraId="088BB85D"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732C8227"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hideMark/>
          </w:tcPr>
          <w:p w14:paraId="0D89FF1E"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hideMark/>
          </w:tcPr>
          <w:p w14:paraId="020CD993" w14:textId="77777777" w:rsidR="00531D36" w:rsidRPr="00531D36" w:rsidRDefault="00531D36">
            <w:pPr>
              <w:jc w:val="center"/>
              <w:rPr>
                <w:rFonts w:eastAsia="Times New Roman"/>
                <w:sz w:val="20"/>
                <w:szCs w:val="20"/>
              </w:rPr>
            </w:pPr>
          </w:p>
        </w:tc>
        <w:tc>
          <w:tcPr>
            <w:tcW w:w="231" w:type="dxa"/>
            <w:tcBorders>
              <w:top w:val="nil"/>
              <w:left w:val="nil"/>
              <w:bottom w:val="nil"/>
              <w:right w:val="nil"/>
            </w:tcBorders>
            <w:shd w:val="clear" w:color="auto" w:fill="auto"/>
            <w:noWrap/>
            <w:hideMark/>
          </w:tcPr>
          <w:p w14:paraId="42038E4E" w14:textId="77777777" w:rsidR="00531D36" w:rsidRPr="00531D36" w:rsidRDefault="00531D36">
            <w:pPr>
              <w:jc w:val="center"/>
              <w:rPr>
                <w:rFonts w:eastAsia="Times New Roman"/>
                <w:sz w:val="20"/>
                <w:szCs w:val="20"/>
              </w:rPr>
            </w:pPr>
          </w:p>
        </w:tc>
        <w:tc>
          <w:tcPr>
            <w:tcW w:w="319" w:type="dxa"/>
            <w:tcBorders>
              <w:top w:val="nil"/>
              <w:left w:val="nil"/>
              <w:bottom w:val="nil"/>
              <w:right w:val="nil"/>
            </w:tcBorders>
            <w:shd w:val="clear" w:color="auto" w:fill="auto"/>
            <w:hideMark/>
          </w:tcPr>
          <w:p w14:paraId="1D771F21" w14:textId="77777777" w:rsidR="00531D36" w:rsidRPr="00531D36" w:rsidRDefault="00531D36">
            <w:pPr>
              <w:jc w:val="center"/>
              <w:rPr>
                <w:rFonts w:eastAsia="Times New Roman"/>
                <w:sz w:val="20"/>
                <w:szCs w:val="20"/>
              </w:rPr>
            </w:pPr>
          </w:p>
        </w:tc>
        <w:tc>
          <w:tcPr>
            <w:tcW w:w="572" w:type="dxa"/>
            <w:tcBorders>
              <w:top w:val="nil"/>
              <w:left w:val="nil"/>
              <w:bottom w:val="nil"/>
              <w:right w:val="nil"/>
            </w:tcBorders>
            <w:shd w:val="clear" w:color="auto" w:fill="auto"/>
            <w:hideMark/>
          </w:tcPr>
          <w:p w14:paraId="7DF208D4" w14:textId="77777777" w:rsidR="00531D36" w:rsidRPr="00531D36" w:rsidRDefault="00531D36">
            <w:pPr>
              <w:jc w:val="center"/>
              <w:rPr>
                <w:rFonts w:eastAsia="Times New Roman"/>
                <w:sz w:val="20"/>
                <w:szCs w:val="20"/>
              </w:rPr>
            </w:pPr>
          </w:p>
        </w:tc>
      </w:tr>
      <w:tr w:rsidR="00B67D81" w:rsidRPr="00531D36" w14:paraId="45743EC0" w14:textId="77777777" w:rsidTr="00B67D81">
        <w:trPr>
          <w:trHeight w:val="20"/>
        </w:trPr>
        <w:tc>
          <w:tcPr>
            <w:tcW w:w="997" w:type="dxa"/>
            <w:tcBorders>
              <w:top w:val="nil"/>
              <w:left w:val="nil"/>
              <w:bottom w:val="nil"/>
              <w:right w:val="nil"/>
            </w:tcBorders>
            <w:shd w:val="clear" w:color="auto" w:fill="auto"/>
            <w:hideMark/>
          </w:tcPr>
          <w:p w14:paraId="2BFF9E3A" w14:textId="77777777" w:rsidR="00531D36" w:rsidRPr="00531D36" w:rsidRDefault="00531D36">
            <w:pPr>
              <w:jc w:val="center"/>
              <w:rPr>
                <w:rFonts w:eastAsia="Times New Roman"/>
                <w:sz w:val="20"/>
                <w:szCs w:val="20"/>
              </w:rPr>
            </w:pPr>
          </w:p>
        </w:tc>
        <w:tc>
          <w:tcPr>
            <w:tcW w:w="2571" w:type="dxa"/>
            <w:tcBorders>
              <w:top w:val="nil"/>
              <w:left w:val="nil"/>
              <w:bottom w:val="nil"/>
              <w:right w:val="nil"/>
            </w:tcBorders>
            <w:shd w:val="clear" w:color="auto" w:fill="auto"/>
            <w:noWrap/>
            <w:hideMark/>
          </w:tcPr>
          <w:p w14:paraId="0865D544" w14:textId="77777777" w:rsidR="00531D36" w:rsidRPr="00531D36" w:rsidRDefault="00531D36">
            <w:pPr>
              <w:rPr>
                <w:rFonts w:eastAsia="Times New Roman"/>
                <w:sz w:val="20"/>
                <w:szCs w:val="20"/>
              </w:rPr>
            </w:pPr>
          </w:p>
        </w:tc>
        <w:tc>
          <w:tcPr>
            <w:tcW w:w="405" w:type="dxa"/>
            <w:tcBorders>
              <w:top w:val="nil"/>
              <w:left w:val="nil"/>
              <w:bottom w:val="nil"/>
              <w:right w:val="nil"/>
            </w:tcBorders>
            <w:shd w:val="clear" w:color="auto" w:fill="auto"/>
            <w:noWrap/>
            <w:hideMark/>
          </w:tcPr>
          <w:p w14:paraId="45B33C0A" w14:textId="77777777" w:rsidR="00531D36" w:rsidRPr="00531D36" w:rsidRDefault="00531D36">
            <w:pPr>
              <w:rPr>
                <w:rFonts w:eastAsia="Times New Roman"/>
                <w:sz w:val="20"/>
                <w:szCs w:val="20"/>
              </w:rPr>
            </w:pPr>
          </w:p>
        </w:tc>
        <w:tc>
          <w:tcPr>
            <w:tcW w:w="284" w:type="dxa"/>
            <w:gridSpan w:val="2"/>
            <w:tcBorders>
              <w:top w:val="nil"/>
              <w:left w:val="nil"/>
              <w:bottom w:val="nil"/>
              <w:right w:val="nil"/>
            </w:tcBorders>
            <w:shd w:val="clear" w:color="auto" w:fill="auto"/>
            <w:hideMark/>
          </w:tcPr>
          <w:p w14:paraId="0813172A" w14:textId="77777777" w:rsidR="00531D36" w:rsidRPr="00531D36" w:rsidRDefault="00531D36">
            <w:pPr>
              <w:rPr>
                <w:rFonts w:eastAsia="Times New Roman"/>
                <w:sz w:val="20"/>
                <w:szCs w:val="20"/>
              </w:rPr>
            </w:pPr>
          </w:p>
        </w:tc>
        <w:tc>
          <w:tcPr>
            <w:tcW w:w="283" w:type="dxa"/>
            <w:tcBorders>
              <w:top w:val="nil"/>
              <w:left w:val="nil"/>
              <w:bottom w:val="nil"/>
              <w:right w:val="nil"/>
            </w:tcBorders>
            <w:shd w:val="clear" w:color="auto" w:fill="auto"/>
            <w:hideMark/>
          </w:tcPr>
          <w:p w14:paraId="5F6C5D54" w14:textId="77777777" w:rsidR="00531D36" w:rsidRPr="00531D36" w:rsidRDefault="00531D36">
            <w:pPr>
              <w:jc w:val="center"/>
              <w:rPr>
                <w:rFonts w:eastAsia="Times New Roman"/>
                <w:sz w:val="20"/>
                <w:szCs w:val="20"/>
              </w:rPr>
            </w:pPr>
          </w:p>
        </w:tc>
        <w:tc>
          <w:tcPr>
            <w:tcW w:w="284" w:type="dxa"/>
            <w:gridSpan w:val="2"/>
            <w:tcBorders>
              <w:top w:val="nil"/>
              <w:left w:val="nil"/>
              <w:bottom w:val="nil"/>
              <w:right w:val="nil"/>
            </w:tcBorders>
            <w:shd w:val="clear" w:color="auto" w:fill="auto"/>
            <w:hideMark/>
          </w:tcPr>
          <w:p w14:paraId="5B454CC2" w14:textId="77777777" w:rsidR="00531D36" w:rsidRPr="00531D36" w:rsidRDefault="00531D36">
            <w:pPr>
              <w:jc w:val="center"/>
              <w:rPr>
                <w:rFonts w:eastAsia="Times New Roman"/>
                <w:sz w:val="20"/>
                <w:szCs w:val="20"/>
              </w:rPr>
            </w:pPr>
          </w:p>
        </w:tc>
        <w:tc>
          <w:tcPr>
            <w:tcW w:w="578" w:type="dxa"/>
            <w:tcBorders>
              <w:top w:val="nil"/>
              <w:left w:val="nil"/>
              <w:bottom w:val="nil"/>
              <w:right w:val="nil"/>
            </w:tcBorders>
            <w:shd w:val="clear" w:color="auto" w:fill="auto"/>
            <w:hideMark/>
          </w:tcPr>
          <w:p w14:paraId="0C9EA83D" w14:textId="77777777" w:rsidR="00531D36" w:rsidRPr="00531D36" w:rsidRDefault="00531D36">
            <w:pPr>
              <w:jc w:val="center"/>
              <w:rPr>
                <w:rFonts w:eastAsia="Times New Roman"/>
                <w:sz w:val="20"/>
                <w:szCs w:val="20"/>
              </w:rPr>
            </w:pPr>
          </w:p>
        </w:tc>
        <w:tc>
          <w:tcPr>
            <w:tcW w:w="160" w:type="dxa"/>
            <w:tcBorders>
              <w:top w:val="nil"/>
              <w:left w:val="nil"/>
              <w:bottom w:val="nil"/>
              <w:right w:val="nil"/>
            </w:tcBorders>
            <w:shd w:val="clear" w:color="auto" w:fill="auto"/>
            <w:noWrap/>
            <w:hideMark/>
          </w:tcPr>
          <w:p w14:paraId="3DA8E601" w14:textId="77777777" w:rsidR="00531D36" w:rsidRPr="00531D36" w:rsidRDefault="00531D36">
            <w:pPr>
              <w:jc w:val="center"/>
              <w:rPr>
                <w:rFonts w:eastAsia="Times New Roman"/>
                <w:sz w:val="20"/>
                <w:szCs w:val="20"/>
              </w:rPr>
            </w:pPr>
          </w:p>
        </w:tc>
        <w:tc>
          <w:tcPr>
            <w:tcW w:w="863" w:type="dxa"/>
            <w:tcBorders>
              <w:top w:val="nil"/>
              <w:left w:val="nil"/>
              <w:bottom w:val="nil"/>
              <w:right w:val="nil"/>
            </w:tcBorders>
            <w:shd w:val="clear" w:color="auto" w:fill="auto"/>
            <w:hideMark/>
          </w:tcPr>
          <w:p w14:paraId="138C96E6"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1385A390"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hideMark/>
          </w:tcPr>
          <w:p w14:paraId="08E09306"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hideMark/>
          </w:tcPr>
          <w:p w14:paraId="2A74FA23"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64ACE9F4" w14:textId="77777777" w:rsidR="00531D36" w:rsidRPr="00531D36" w:rsidRDefault="00531D36">
            <w:pPr>
              <w:jc w:val="center"/>
              <w:rPr>
                <w:rFonts w:eastAsia="Times New Roman"/>
                <w:sz w:val="20"/>
                <w:szCs w:val="20"/>
              </w:rPr>
            </w:pPr>
          </w:p>
        </w:tc>
        <w:tc>
          <w:tcPr>
            <w:tcW w:w="319" w:type="dxa"/>
            <w:tcBorders>
              <w:top w:val="nil"/>
              <w:left w:val="nil"/>
              <w:bottom w:val="nil"/>
              <w:right w:val="nil"/>
            </w:tcBorders>
            <w:shd w:val="clear" w:color="auto" w:fill="auto"/>
            <w:hideMark/>
          </w:tcPr>
          <w:p w14:paraId="58981C4B" w14:textId="77777777" w:rsidR="00531D36" w:rsidRPr="00531D36" w:rsidRDefault="00531D36">
            <w:pPr>
              <w:jc w:val="center"/>
              <w:rPr>
                <w:rFonts w:eastAsia="Times New Roman"/>
                <w:sz w:val="20"/>
                <w:szCs w:val="20"/>
              </w:rPr>
            </w:pPr>
          </w:p>
        </w:tc>
        <w:tc>
          <w:tcPr>
            <w:tcW w:w="572" w:type="dxa"/>
            <w:tcBorders>
              <w:top w:val="nil"/>
              <w:left w:val="nil"/>
              <w:bottom w:val="nil"/>
              <w:right w:val="nil"/>
            </w:tcBorders>
            <w:shd w:val="clear" w:color="auto" w:fill="auto"/>
            <w:hideMark/>
          </w:tcPr>
          <w:p w14:paraId="5E823D3D" w14:textId="77777777" w:rsidR="00531D36" w:rsidRPr="00531D36" w:rsidRDefault="00531D36">
            <w:pPr>
              <w:jc w:val="center"/>
              <w:rPr>
                <w:rFonts w:eastAsia="Times New Roman"/>
                <w:sz w:val="20"/>
                <w:szCs w:val="20"/>
              </w:rPr>
            </w:pPr>
          </w:p>
        </w:tc>
      </w:tr>
      <w:tr w:rsidR="00531D36" w:rsidRPr="00531D36" w14:paraId="2503D5AC" w14:textId="77777777" w:rsidTr="00531D36">
        <w:trPr>
          <w:trHeight w:val="20"/>
        </w:trPr>
        <w:tc>
          <w:tcPr>
            <w:tcW w:w="5402" w:type="dxa"/>
            <w:gridSpan w:val="9"/>
            <w:tcBorders>
              <w:top w:val="single" w:sz="8" w:space="0" w:color="auto"/>
              <w:left w:val="single" w:sz="8" w:space="0" w:color="auto"/>
              <w:bottom w:val="single" w:sz="8" w:space="0" w:color="auto"/>
              <w:right w:val="single" w:sz="8" w:space="0" w:color="auto"/>
            </w:tcBorders>
            <w:shd w:val="clear" w:color="000000" w:fill="BFBFBF"/>
            <w:noWrap/>
            <w:hideMark/>
          </w:tcPr>
          <w:p w14:paraId="179833AE" w14:textId="77777777" w:rsidR="00531D36" w:rsidRPr="00531D36" w:rsidRDefault="00531D36">
            <w:pPr>
              <w:jc w:val="center"/>
              <w:rPr>
                <w:rFonts w:eastAsia="Times New Roman"/>
                <w:b/>
                <w:bCs/>
                <w:sz w:val="20"/>
                <w:szCs w:val="20"/>
              </w:rPr>
            </w:pPr>
            <w:r w:rsidRPr="00531D36">
              <w:rPr>
                <w:rFonts w:eastAsia="Times New Roman"/>
                <w:b/>
                <w:bCs/>
                <w:sz w:val="20"/>
                <w:szCs w:val="20"/>
              </w:rPr>
              <w:t>VII. YARIYIL</w:t>
            </w:r>
          </w:p>
        </w:tc>
        <w:tc>
          <w:tcPr>
            <w:tcW w:w="160" w:type="dxa"/>
            <w:tcBorders>
              <w:top w:val="nil"/>
              <w:left w:val="nil"/>
              <w:bottom w:val="nil"/>
              <w:right w:val="nil"/>
            </w:tcBorders>
            <w:shd w:val="clear" w:color="auto" w:fill="auto"/>
            <w:noWrap/>
            <w:hideMark/>
          </w:tcPr>
          <w:p w14:paraId="45034B37" w14:textId="77777777" w:rsidR="00531D36" w:rsidRPr="00531D36" w:rsidRDefault="00531D36">
            <w:pPr>
              <w:jc w:val="center"/>
              <w:rPr>
                <w:rFonts w:eastAsia="Times New Roman"/>
                <w:b/>
                <w:bCs/>
                <w:sz w:val="20"/>
                <w:szCs w:val="20"/>
              </w:rPr>
            </w:pPr>
          </w:p>
        </w:tc>
        <w:tc>
          <w:tcPr>
            <w:tcW w:w="5140" w:type="dxa"/>
            <w:gridSpan w:val="7"/>
            <w:tcBorders>
              <w:top w:val="single" w:sz="8" w:space="0" w:color="auto"/>
              <w:left w:val="single" w:sz="8" w:space="0" w:color="auto"/>
              <w:bottom w:val="single" w:sz="8" w:space="0" w:color="auto"/>
              <w:right w:val="single" w:sz="8" w:space="0" w:color="auto"/>
            </w:tcBorders>
            <w:shd w:val="clear" w:color="000000" w:fill="BFBFBF"/>
            <w:noWrap/>
            <w:hideMark/>
          </w:tcPr>
          <w:p w14:paraId="2A694EE1"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 xml:space="preserve">  VIII. YARIYIL</w:t>
            </w:r>
          </w:p>
        </w:tc>
      </w:tr>
      <w:tr w:rsidR="00531D36" w:rsidRPr="00531D36" w14:paraId="15ED2212"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1F28E959"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xml:space="preserve">DERS </w:t>
            </w:r>
            <w:r w:rsidRPr="00531D36">
              <w:rPr>
                <w:rFonts w:eastAsia="Times New Roman"/>
                <w:b/>
                <w:bCs/>
                <w:color w:val="000000"/>
                <w:sz w:val="20"/>
                <w:szCs w:val="20"/>
              </w:rPr>
              <w:br/>
              <w:t>KODU</w:t>
            </w:r>
          </w:p>
        </w:tc>
        <w:tc>
          <w:tcPr>
            <w:tcW w:w="2571" w:type="dxa"/>
            <w:tcBorders>
              <w:top w:val="nil"/>
              <w:left w:val="nil"/>
              <w:bottom w:val="single" w:sz="8" w:space="0" w:color="auto"/>
              <w:right w:val="single" w:sz="8" w:space="0" w:color="auto"/>
            </w:tcBorders>
            <w:shd w:val="clear" w:color="auto" w:fill="auto"/>
            <w:hideMark/>
          </w:tcPr>
          <w:p w14:paraId="7F8CC83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DERS ADI</w:t>
            </w:r>
          </w:p>
        </w:tc>
        <w:tc>
          <w:tcPr>
            <w:tcW w:w="470" w:type="dxa"/>
            <w:gridSpan w:val="2"/>
            <w:tcBorders>
              <w:top w:val="nil"/>
              <w:left w:val="nil"/>
              <w:bottom w:val="single" w:sz="8" w:space="0" w:color="auto"/>
              <w:right w:val="single" w:sz="8" w:space="0" w:color="auto"/>
            </w:tcBorders>
            <w:shd w:val="clear" w:color="auto" w:fill="auto"/>
            <w:hideMark/>
          </w:tcPr>
          <w:p w14:paraId="56E9810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w:t>
            </w:r>
          </w:p>
        </w:tc>
        <w:tc>
          <w:tcPr>
            <w:tcW w:w="219" w:type="dxa"/>
            <w:tcBorders>
              <w:top w:val="nil"/>
              <w:left w:val="nil"/>
              <w:bottom w:val="single" w:sz="8" w:space="0" w:color="auto"/>
              <w:right w:val="single" w:sz="8" w:space="0" w:color="auto"/>
            </w:tcBorders>
            <w:shd w:val="clear" w:color="auto" w:fill="auto"/>
            <w:hideMark/>
          </w:tcPr>
          <w:p w14:paraId="5707D96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T</w:t>
            </w:r>
          </w:p>
        </w:tc>
        <w:tc>
          <w:tcPr>
            <w:tcW w:w="283" w:type="dxa"/>
            <w:tcBorders>
              <w:top w:val="nil"/>
              <w:left w:val="nil"/>
              <w:bottom w:val="single" w:sz="8" w:space="0" w:color="auto"/>
              <w:right w:val="single" w:sz="8" w:space="0" w:color="auto"/>
            </w:tcBorders>
            <w:shd w:val="clear" w:color="auto" w:fill="auto"/>
            <w:hideMark/>
          </w:tcPr>
          <w:p w14:paraId="632C724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U</w:t>
            </w:r>
          </w:p>
        </w:tc>
        <w:tc>
          <w:tcPr>
            <w:tcW w:w="284" w:type="dxa"/>
            <w:gridSpan w:val="2"/>
            <w:tcBorders>
              <w:top w:val="nil"/>
              <w:left w:val="nil"/>
              <w:bottom w:val="single" w:sz="8" w:space="0" w:color="auto"/>
              <w:right w:val="single" w:sz="8" w:space="0" w:color="auto"/>
            </w:tcBorders>
            <w:shd w:val="clear" w:color="auto" w:fill="auto"/>
            <w:hideMark/>
          </w:tcPr>
          <w:p w14:paraId="3B27EAAD"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K</w:t>
            </w:r>
          </w:p>
        </w:tc>
        <w:tc>
          <w:tcPr>
            <w:tcW w:w="578" w:type="dxa"/>
            <w:tcBorders>
              <w:top w:val="nil"/>
              <w:left w:val="nil"/>
              <w:bottom w:val="single" w:sz="8" w:space="0" w:color="auto"/>
              <w:right w:val="single" w:sz="8" w:space="0" w:color="auto"/>
            </w:tcBorders>
            <w:shd w:val="clear" w:color="auto" w:fill="auto"/>
            <w:hideMark/>
          </w:tcPr>
          <w:p w14:paraId="0562B822"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AKTS</w:t>
            </w:r>
          </w:p>
        </w:tc>
        <w:tc>
          <w:tcPr>
            <w:tcW w:w="160" w:type="dxa"/>
            <w:tcBorders>
              <w:top w:val="nil"/>
              <w:left w:val="nil"/>
              <w:bottom w:val="nil"/>
              <w:right w:val="nil"/>
            </w:tcBorders>
            <w:shd w:val="clear" w:color="auto" w:fill="auto"/>
            <w:noWrap/>
            <w:hideMark/>
          </w:tcPr>
          <w:p w14:paraId="373E9631" w14:textId="77777777" w:rsidR="00531D36" w:rsidRPr="00531D36" w:rsidRDefault="00531D36">
            <w:pPr>
              <w:jc w:val="center"/>
              <w:rPr>
                <w:rFonts w:eastAsia="Times New Roman"/>
                <w:b/>
                <w:bCs/>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7714A539"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xml:space="preserve">DERS </w:t>
            </w:r>
            <w:r w:rsidRPr="00531D36">
              <w:rPr>
                <w:rFonts w:eastAsia="Times New Roman"/>
                <w:b/>
                <w:bCs/>
                <w:color w:val="000000"/>
                <w:sz w:val="20"/>
                <w:szCs w:val="20"/>
              </w:rPr>
              <w:br/>
              <w:t>KODU</w:t>
            </w:r>
          </w:p>
        </w:tc>
        <w:tc>
          <w:tcPr>
            <w:tcW w:w="2567" w:type="dxa"/>
            <w:tcBorders>
              <w:top w:val="nil"/>
              <w:left w:val="nil"/>
              <w:bottom w:val="single" w:sz="8" w:space="0" w:color="auto"/>
              <w:right w:val="single" w:sz="8" w:space="0" w:color="auto"/>
            </w:tcBorders>
            <w:shd w:val="clear" w:color="auto" w:fill="auto"/>
            <w:hideMark/>
          </w:tcPr>
          <w:p w14:paraId="6E136A39"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DERS ADI</w:t>
            </w:r>
          </w:p>
        </w:tc>
        <w:tc>
          <w:tcPr>
            <w:tcW w:w="357" w:type="dxa"/>
            <w:tcBorders>
              <w:top w:val="nil"/>
              <w:left w:val="nil"/>
              <w:bottom w:val="single" w:sz="8" w:space="0" w:color="auto"/>
              <w:right w:val="single" w:sz="8" w:space="0" w:color="auto"/>
            </w:tcBorders>
            <w:shd w:val="clear" w:color="auto" w:fill="auto"/>
            <w:hideMark/>
          </w:tcPr>
          <w:p w14:paraId="79DF09E9"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 </w:t>
            </w:r>
          </w:p>
        </w:tc>
        <w:tc>
          <w:tcPr>
            <w:tcW w:w="231" w:type="dxa"/>
            <w:tcBorders>
              <w:top w:val="nil"/>
              <w:left w:val="nil"/>
              <w:bottom w:val="single" w:sz="8" w:space="0" w:color="auto"/>
              <w:right w:val="single" w:sz="8" w:space="0" w:color="auto"/>
            </w:tcBorders>
            <w:shd w:val="clear" w:color="auto" w:fill="auto"/>
            <w:hideMark/>
          </w:tcPr>
          <w:p w14:paraId="7C8C1D9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T</w:t>
            </w:r>
          </w:p>
        </w:tc>
        <w:tc>
          <w:tcPr>
            <w:tcW w:w="231" w:type="dxa"/>
            <w:tcBorders>
              <w:top w:val="nil"/>
              <w:left w:val="nil"/>
              <w:bottom w:val="single" w:sz="8" w:space="0" w:color="auto"/>
              <w:right w:val="single" w:sz="8" w:space="0" w:color="auto"/>
            </w:tcBorders>
            <w:shd w:val="clear" w:color="auto" w:fill="auto"/>
            <w:hideMark/>
          </w:tcPr>
          <w:p w14:paraId="26570923"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U</w:t>
            </w:r>
          </w:p>
        </w:tc>
        <w:tc>
          <w:tcPr>
            <w:tcW w:w="319" w:type="dxa"/>
            <w:tcBorders>
              <w:top w:val="nil"/>
              <w:left w:val="nil"/>
              <w:bottom w:val="single" w:sz="8" w:space="0" w:color="auto"/>
              <w:right w:val="single" w:sz="8" w:space="0" w:color="auto"/>
            </w:tcBorders>
            <w:shd w:val="clear" w:color="auto" w:fill="auto"/>
            <w:hideMark/>
          </w:tcPr>
          <w:p w14:paraId="740645E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K</w:t>
            </w:r>
          </w:p>
        </w:tc>
        <w:tc>
          <w:tcPr>
            <w:tcW w:w="572" w:type="dxa"/>
            <w:tcBorders>
              <w:top w:val="nil"/>
              <w:left w:val="nil"/>
              <w:bottom w:val="single" w:sz="8" w:space="0" w:color="auto"/>
              <w:right w:val="single" w:sz="8" w:space="0" w:color="auto"/>
            </w:tcBorders>
            <w:shd w:val="clear" w:color="auto" w:fill="auto"/>
            <w:hideMark/>
          </w:tcPr>
          <w:p w14:paraId="2FB38B20"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AKTS</w:t>
            </w:r>
          </w:p>
        </w:tc>
      </w:tr>
      <w:tr w:rsidR="00531D36" w:rsidRPr="00531D36" w14:paraId="7A7022E9"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4540BF0A"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İLS415</w:t>
            </w:r>
          </w:p>
        </w:tc>
        <w:tc>
          <w:tcPr>
            <w:tcW w:w="2571" w:type="dxa"/>
            <w:tcBorders>
              <w:top w:val="nil"/>
              <w:left w:val="nil"/>
              <w:bottom w:val="single" w:sz="8" w:space="0" w:color="auto"/>
              <w:right w:val="single" w:sz="8" w:space="0" w:color="auto"/>
            </w:tcBorders>
            <w:shd w:val="clear" w:color="auto" w:fill="auto"/>
            <w:hideMark/>
          </w:tcPr>
          <w:p w14:paraId="5FEDCCCE" w14:textId="77777777" w:rsidR="00531D36" w:rsidRPr="00531D36" w:rsidRDefault="00531D36">
            <w:pPr>
              <w:rPr>
                <w:rFonts w:eastAsia="Times New Roman"/>
                <w:color w:val="000000"/>
                <w:sz w:val="20"/>
                <w:szCs w:val="20"/>
              </w:rPr>
            </w:pPr>
            <w:r w:rsidRPr="00531D36">
              <w:rPr>
                <w:rFonts w:eastAsia="Times New Roman"/>
                <w:color w:val="000000"/>
                <w:sz w:val="20"/>
                <w:szCs w:val="20"/>
              </w:rPr>
              <w:t>Günümüz İnanç Problemleri</w:t>
            </w:r>
          </w:p>
        </w:tc>
        <w:tc>
          <w:tcPr>
            <w:tcW w:w="470" w:type="dxa"/>
            <w:gridSpan w:val="2"/>
            <w:tcBorders>
              <w:top w:val="nil"/>
              <w:left w:val="nil"/>
              <w:bottom w:val="single" w:sz="8" w:space="0" w:color="auto"/>
              <w:right w:val="single" w:sz="8" w:space="0" w:color="auto"/>
            </w:tcBorders>
            <w:shd w:val="clear" w:color="auto" w:fill="auto"/>
            <w:hideMark/>
          </w:tcPr>
          <w:p w14:paraId="40D6E37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0EE0090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43C7BE2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60D742EC"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D2F46A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9B561BB"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1E733B9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İLS416</w:t>
            </w:r>
          </w:p>
        </w:tc>
        <w:tc>
          <w:tcPr>
            <w:tcW w:w="2567" w:type="dxa"/>
            <w:tcBorders>
              <w:top w:val="nil"/>
              <w:left w:val="nil"/>
              <w:bottom w:val="single" w:sz="8" w:space="0" w:color="auto"/>
              <w:right w:val="single" w:sz="8" w:space="0" w:color="auto"/>
            </w:tcBorders>
            <w:shd w:val="clear" w:color="auto" w:fill="auto"/>
            <w:noWrap/>
            <w:hideMark/>
          </w:tcPr>
          <w:p w14:paraId="45C11473" w14:textId="77777777" w:rsidR="00531D36" w:rsidRPr="00531D36" w:rsidRDefault="00531D36">
            <w:pPr>
              <w:rPr>
                <w:rFonts w:eastAsia="Times New Roman"/>
                <w:color w:val="000000"/>
                <w:sz w:val="20"/>
                <w:szCs w:val="20"/>
              </w:rPr>
            </w:pPr>
            <w:r w:rsidRPr="00531D36">
              <w:rPr>
                <w:rFonts w:eastAsia="Times New Roman"/>
                <w:color w:val="000000"/>
                <w:sz w:val="20"/>
                <w:szCs w:val="20"/>
              </w:rPr>
              <w:t>Kur'ân'ın Ana Konuları</w:t>
            </w:r>
          </w:p>
        </w:tc>
        <w:tc>
          <w:tcPr>
            <w:tcW w:w="357" w:type="dxa"/>
            <w:tcBorders>
              <w:top w:val="nil"/>
              <w:left w:val="nil"/>
              <w:bottom w:val="single" w:sz="8" w:space="0" w:color="auto"/>
              <w:right w:val="single" w:sz="8" w:space="0" w:color="auto"/>
            </w:tcBorders>
            <w:shd w:val="clear" w:color="auto" w:fill="auto"/>
            <w:hideMark/>
          </w:tcPr>
          <w:p w14:paraId="1B3A536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279E3EC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7CDC3B0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27D06ADC"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01A0372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50B90548"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3AF845BF"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İLS417</w:t>
            </w:r>
          </w:p>
        </w:tc>
        <w:tc>
          <w:tcPr>
            <w:tcW w:w="2571" w:type="dxa"/>
            <w:tcBorders>
              <w:top w:val="nil"/>
              <w:left w:val="nil"/>
              <w:bottom w:val="single" w:sz="8" w:space="0" w:color="auto"/>
              <w:right w:val="single" w:sz="8" w:space="0" w:color="auto"/>
            </w:tcBorders>
            <w:shd w:val="clear" w:color="auto" w:fill="auto"/>
            <w:hideMark/>
          </w:tcPr>
          <w:p w14:paraId="61989490" w14:textId="77777777" w:rsidR="00531D36" w:rsidRPr="00531D36" w:rsidRDefault="00531D36">
            <w:pPr>
              <w:rPr>
                <w:rFonts w:eastAsia="Times New Roman"/>
                <w:color w:val="000000"/>
                <w:sz w:val="20"/>
                <w:szCs w:val="20"/>
              </w:rPr>
            </w:pPr>
            <w:r w:rsidRPr="00531D36">
              <w:rPr>
                <w:rFonts w:eastAsia="Times New Roman"/>
                <w:color w:val="000000"/>
                <w:sz w:val="20"/>
                <w:szCs w:val="20"/>
              </w:rPr>
              <w:t>Kur'an Tarihi</w:t>
            </w:r>
          </w:p>
        </w:tc>
        <w:tc>
          <w:tcPr>
            <w:tcW w:w="470" w:type="dxa"/>
            <w:gridSpan w:val="2"/>
            <w:tcBorders>
              <w:top w:val="nil"/>
              <w:left w:val="nil"/>
              <w:bottom w:val="single" w:sz="8" w:space="0" w:color="auto"/>
              <w:right w:val="single" w:sz="8" w:space="0" w:color="auto"/>
            </w:tcBorders>
            <w:shd w:val="clear" w:color="auto" w:fill="auto"/>
            <w:hideMark/>
          </w:tcPr>
          <w:p w14:paraId="358852E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49E0FB5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7167AB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146E96F9"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71A295C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05593D3B"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B8EA1A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İLS418</w:t>
            </w:r>
          </w:p>
        </w:tc>
        <w:tc>
          <w:tcPr>
            <w:tcW w:w="2567" w:type="dxa"/>
            <w:tcBorders>
              <w:top w:val="nil"/>
              <w:left w:val="nil"/>
              <w:bottom w:val="single" w:sz="8" w:space="0" w:color="auto"/>
              <w:right w:val="single" w:sz="8" w:space="0" w:color="auto"/>
            </w:tcBorders>
            <w:shd w:val="clear" w:color="auto" w:fill="auto"/>
            <w:hideMark/>
          </w:tcPr>
          <w:p w14:paraId="39DB62DF" w14:textId="77777777" w:rsidR="00531D36" w:rsidRPr="00531D36" w:rsidRDefault="00531D36">
            <w:pPr>
              <w:rPr>
                <w:rFonts w:eastAsia="Times New Roman"/>
                <w:color w:val="000000"/>
                <w:sz w:val="20"/>
                <w:szCs w:val="20"/>
              </w:rPr>
            </w:pPr>
            <w:r w:rsidRPr="00531D36">
              <w:rPr>
                <w:rFonts w:eastAsia="Times New Roman"/>
                <w:color w:val="000000"/>
                <w:sz w:val="20"/>
                <w:szCs w:val="20"/>
              </w:rPr>
              <w:t>Seçme Tefsir Metinleri</w:t>
            </w:r>
          </w:p>
        </w:tc>
        <w:tc>
          <w:tcPr>
            <w:tcW w:w="357" w:type="dxa"/>
            <w:tcBorders>
              <w:top w:val="nil"/>
              <w:left w:val="nil"/>
              <w:bottom w:val="single" w:sz="8" w:space="0" w:color="auto"/>
              <w:right w:val="single" w:sz="8" w:space="0" w:color="auto"/>
            </w:tcBorders>
            <w:shd w:val="clear" w:color="auto" w:fill="auto"/>
            <w:hideMark/>
          </w:tcPr>
          <w:p w14:paraId="306CE67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CD355A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328AA8E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0C7DDA8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335C45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656A324B"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50C7B4A"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İLS419</w:t>
            </w:r>
          </w:p>
        </w:tc>
        <w:tc>
          <w:tcPr>
            <w:tcW w:w="2571" w:type="dxa"/>
            <w:tcBorders>
              <w:top w:val="nil"/>
              <w:left w:val="nil"/>
              <w:bottom w:val="single" w:sz="8" w:space="0" w:color="auto"/>
              <w:right w:val="single" w:sz="8" w:space="0" w:color="auto"/>
            </w:tcBorders>
            <w:shd w:val="clear" w:color="auto" w:fill="auto"/>
            <w:hideMark/>
          </w:tcPr>
          <w:p w14:paraId="2AE2A172" w14:textId="77777777" w:rsidR="00531D36" w:rsidRPr="00531D36" w:rsidRDefault="00531D36">
            <w:pPr>
              <w:rPr>
                <w:rFonts w:eastAsia="Times New Roman"/>
                <w:color w:val="000000"/>
                <w:sz w:val="20"/>
                <w:szCs w:val="20"/>
              </w:rPr>
            </w:pPr>
            <w:r w:rsidRPr="00531D36">
              <w:rPr>
                <w:rFonts w:eastAsia="Times New Roman"/>
                <w:color w:val="000000"/>
                <w:sz w:val="20"/>
                <w:szCs w:val="20"/>
              </w:rPr>
              <w:t>Çağdaş İslam Akımları</w:t>
            </w:r>
          </w:p>
        </w:tc>
        <w:tc>
          <w:tcPr>
            <w:tcW w:w="470" w:type="dxa"/>
            <w:gridSpan w:val="2"/>
            <w:tcBorders>
              <w:top w:val="nil"/>
              <w:left w:val="nil"/>
              <w:bottom w:val="single" w:sz="8" w:space="0" w:color="auto"/>
              <w:right w:val="single" w:sz="8" w:space="0" w:color="auto"/>
            </w:tcBorders>
            <w:shd w:val="clear" w:color="auto" w:fill="auto"/>
            <w:hideMark/>
          </w:tcPr>
          <w:p w14:paraId="53586AE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020A0D9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6B916E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15AF7D3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0863C92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7727AD29"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82AE43F"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İLS420</w:t>
            </w:r>
          </w:p>
        </w:tc>
        <w:tc>
          <w:tcPr>
            <w:tcW w:w="2567" w:type="dxa"/>
            <w:tcBorders>
              <w:top w:val="nil"/>
              <w:left w:val="nil"/>
              <w:bottom w:val="single" w:sz="8" w:space="0" w:color="auto"/>
              <w:right w:val="single" w:sz="8" w:space="0" w:color="auto"/>
            </w:tcBorders>
            <w:shd w:val="clear" w:color="auto" w:fill="auto"/>
            <w:hideMark/>
          </w:tcPr>
          <w:p w14:paraId="30832386" w14:textId="77777777" w:rsidR="00531D36" w:rsidRPr="00531D36" w:rsidRDefault="00531D36">
            <w:pPr>
              <w:rPr>
                <w:rFonts w:eastAsia="Times New Roman"/>
                <w:color w:val="000000"/>
                <w:sz w:val="20"/>
                <w:szCs w:val="20"/>
              </w:rPr>
            </w:pPr>
            <w:r w:rsidRPr="00531D36">
              <w:rPr>
                <w:rFonts w:eastAsia="Times New Roman"/>
                <w:color w:val="000000"/>
                <w:sz w:val="20"/>
                <w:szCs w:val="20"/>
              </w:rPr>
              <w:t>Seçme Hadis Metinleri</w:t>
            </w:r>
          </w:p>
        </w:tc>
        <w:tc>
          <w:tcPr>
            <w:tcW w:w="357" w:type="dxa"/>
            <w:tcBorders>
              <w:top w:val="nil"/>
              <w:left w:val="nil"/>
              <w:bottom w:val="single" w:sz="8" w:space="0" w:color="auto"/>
              <w:right w:val="single" w:sz="8" w:space="0" w:color="auto"/>
            </w:tcBorders>
            <w:shd w:val="clear" w:color="auto" w:fill="auto"/>
            <w:hideMark/>
          </w:tcPr>
          <w:p w14:paraId="31F68EF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5AD777E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1720323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933122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474CB93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5A855BED"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361853BE"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İLS421</w:t>
            </w:r>
          </w:p>
        </w:tc>
        <w:tc>
          <w:tcPr>
            <w:tcW w:w="2571" w:type="dxa"/>
            <w:tcBorders>
              <w:top w:val="nil"/>
              <w:left w:val="nil"/>
              <w:bottom w:val="single" w:sz="8" w:space="0" w:color="auto"/>
              <w:right w:val="single" w:sz="8" w:space="0" w:color="auto"/>
            </w:tcBorders>
            <w:shd w:val="clear" w:color="auto" w:fill="auto"/>
            <w:hideMark/>
          </w:tcPr>
          <w:p w14:paraId="5E517A76" w14:textId="77777777" w:rsidR="00531D36" w:rsidRPr="00531D36" w:rsidRDefault="00531D36">
            <w:pPr>
              <w:rPr>
                <w:rFonts w:eastAsia="Times New Roman"/>
                <w:color w:val="000000"/>
                <w:sz w:val="20"/>
                <w:szCs w:val="20"/>
              </w:rPr>
            </w:pPr>
            <w:r w:rsidRPr="00531D36">
              <w:rPr>
                <w:rFonts w:eastAsia="Times New Roman"/>
                <w:color w:val="000000"/>
                <w:sz w:val="20"/>
                <w:szCs w:val="20"/>
              </w:rPr>
              <w:t>Mukayeseli İslam Hukuku</w:t>
            </w:r>
          </w:p>
        </w:tc>
        <w:tc>
          <w:tcPr>
            <w:tcW w:w="470" w:type="dxa"/>
            <w:gridSpan w:val="2"/>
            <w:tcBorders>
              <w:top w:val="nil"/>
              <w:left w:val="nil"/>
              <w:bottom w:val="single" w:sz="8" w:space="0" w:color="auto"/>
              <w:right w:val="single" w:sz="8" w:space="0" w:color="auto"/>
            </w:tcBorders>
            <w:shd w:val="clear" w:color="auto" w:fill="auto"/>
            <w:hideMark/>
          </w:tcPr>
          <w:p w14:paraId="76D3E3E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39DBB38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3C82C69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000A51F3"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26F693B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C8ED044"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6DD8ABEC"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İLS422</w:t>
            </w:r>
          </w:p>
        </w:tc>
        <w:tc>
          <w:tcPr>
            <w:tcW w:w="2567" w:type="dxa"/>
            <w:tcBorders>
              <w:top w:val="nil"/>
              <w:left w:val="nil"/>
              <w:bottom w:val="single" w:sz="8" w:space="0" w:color="auto"/>
              <w:right w:val="single" w:sz="8" w:space="0" w:color="auto"/>
            </w:tcBorders>
            <w:shd w:val="clear" w:color="auto" w:fill="auto"/>
            <w:hideMark/>
          </w:tcPr>
          <w:p w14:paraId="2C487A2A"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Hukuku Metinleri</w:t>
            </w:r>
          </w:p>
        </w:tc>
        <w:tc>
          <w:tcPr>
            <w:tcW w:w="357" w:type="dxa"/>
            <w:tcBorders>
              <w:top w:val="nil"/>
              <w:left w:val="nil"/>
              <w:bottom w:val="single" w:sz="8" w:space="0" w:color="auto"/>
              <w:right w:val="single" w:sz="8" w:space="0" w:color="auto"/>
            </w:tcBorders>
            <w:shd w:val="clear" w:color="auto" w:fill="auto"/>
            <w:hideMark/>
          </w:tcPr>
          <w:p w14:paraId="738379C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15E4471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718868B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19261E22"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665EB65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247F310F"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492481C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İLS425</w:t>
            </w:r>
          </w:p>
        </w:tc>
        <w:tc>
          <w:tcPr>
            <w:tcW w:w="2571" w:type="dxa"/>
            <w:tcBorders>
              <w:top w:val="nil"/>
              <w:left w:val="nil"/>
              <w:bottom w:val="single" w:sz="8" w:space="0" w:color="auto"/>
              <w:right w:val="single" w:sz="8" w:space="0" w:color="auto"/>
            </w:tcBorders>
            <w:shd w:val="clear" w:color="auto" w:fill="auto"/>
            <w:noWrap/>
            <w:hideMark/>
          </w:tcPr>
          <w:p w14:paraId="189320E9" w14:textId="77777777" w:rsidR="00531D36" w:rsidRPr="00531D36" w:rsidRDefault="00531D36">
            <w:pPr>
              <w:rPr>
                <w:rFonts w:eastAsia="Times New Roman"/>
                <w:color w:val="000000"/>
                <w:sz w:val="20"/>
                <w:szCs w:val="20"/>
              </w:rPr>
            </w:pPr>
            <w:r w:rsidRPr="00531D36">
              <w:rPr>
                <w:rFonts w:eastAsia="Times New Roman"/>
                <w:color w:val="000000"/>
                <w:sz w:val="20"/>
                <w:szCs w:val="20"/>
              </w:rPr>
              <w:t>Dini Musikide Makamlar</w:t>
            </w:r>
          </w:p>
        </w:tc>
        <w:tc>
          <w:tcPr>
            <w:tcW w:w="470" w:type="dxa"/>
            <w:gridSpan w:val="2"/>
            <w:tcBorders>
              <w:top w:val="nil"/>
              <w:left w:val="nil"/>
              <w:bottom w:val="single" w:sz="8" w:space="0" w:color="auto"/>
              <w:right w:val="single" w:sz="8" w:space="0" w:color="auto"/>
            </w:tcBorders>
            <w:shd w:val="clear" w:color="auto" w:fill="auto"/>
            <w:hideMark/>
          </w:tcPr>
          <w:p w14:paraId="5F6242E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57ADF4A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478FAF3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6E41B72E"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6A1D569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0290F5CC"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0E32330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İLS424</w:t>
            </w:r>
          </w:p>
        </w:tc>
        <w:tc>
          <w:tcPr>
            <w:tcW w:w="2567" w:type="dxa"/>
            <w:tcBorders>
              <w:top w:val="nil"/>
              <w:left w:val="nil"/>
              <w:bottom w:val="single" w:sz="8" w:space="0" w:color="auto"/>
              <w:right w:val="single" w:sz="8" w:space="0" w:color="auto"/>
            </w:tcBorders>
            <w:shd w:val="clear" w:color="auto" w:fill="auto"/>
            <w:hideMark/>
          </w:tcPr>
          <w:p w14:paraId="36DC7BEC" w14:textId="77777777" w:rsidR="00531D36" w:rsidRPr="00531D36" w:rsidRDefault="00531D36">
            <w:pPr>
              <w:rPr>
                <w:rFonts w:eastAsia="Times New Roman"/>
                <w:color w:val="000000"/>
                <w:sz w:val="20"/>
                <w:szCs w:val="20"/>
              </w:rPr>
            </w:pPr>
            <w:r w:rsidRPr="00531D36">
              <w:rPr>
                <w:rFonts w:eastAsia="Times New Roman"/>
                <w:color w:val="000000"/>
                <w:sz w:val="20"/>
                <w:szCs w:val="20"/>
              </w:rPr>
              <w:t>Türkiye'de Dini Akımlar</w:t>
            </w:r>
          </w:p>
        </w:tc>
        <w:tc>
          <w:tcPr>
            <w:tcW w:w="357" w:type="dxa"/>
            <w:tcBorders>
              <w:top w:val="nil"/>
              <w:left w:val="nil"/>
              <w:bottom w:val="single" w:sz="8" w:space="0" w:color="auto"/>
              <w:right w:val="single" w:sz="8" w:space="0" w:color="auto"/>
            </w:tcBorders>
            <w:shd w:val="clear" w:color="auto" w:fill="auto"/>
            <w:hideMark/>
          </w:tcPr>
          <w:p w14:paraId="438AD83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40947FE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1BFBB24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21F36D8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12BE2AD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71334660"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3E89DEF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İLS427</w:t>
            </w:r>
          </w:p>
        </w:tc>
        <w:tc>
          <w:tcPr>
            <w:tcW w:w="2571" w:type="dxa"/>
            <w:tcBorders>
              <w:top w:val="nil"/>
              <w:left w:val="nil"/>
              <w:bottom w:val="single" w:sz="8" w:space="0" w:color="auto"/>
              <w:right w:val="single" w:sz="8" w:space="0" w:color="auto"/>
            </w:tcBorders>
            <w:shd w:val="clear" w:color="auto" w:fill="auto"/>
            <w:hideMark/>
          </w:tcPr>
          <w:p w14:paraId="4A3AC33A" w14:textId="77777777" w:rsidR="00531D36" w:rsidRPr="00531D36" w:rsidRDefault="00531D36">
            <w:pPr>
              <w:rPr>
                <w:rFonts w:eastAsia="Times New Roman"/>
                <w:color w:val="000000"/>
                <w:sz w:val="20"/>
                <w:szCs w:val="20"/>
              </w:rPr>
            </w:pPr>
            <w:r w:rsidRPr="00531D36">
              <w:rPr>
                <w:rFonts w:eastAsia="Times New Roman"/>
                <w:color w:val="000000"/>
                <w:sz w:val="20"/>
                <w:szCs w:val="20"/>
              </w:rPr>
              <w:t>Din Hizmetleri Rehberlik ve İletişim</w:t>
            </w:r>
          </w:p>
        </w:tc>
        <w:tc>
          <w:tcPr>
            <w:tcW w:w="470" w:type="dxa"/>
            <w:gridSpan w:val="2"/>
            <w:tcBorders>
              <w:top w:val="nil"/>
              <w:left w:val="nil"/>
              <w:bottom w:val="single" w:sz="8" w:space="0" w:color="auto"/>
              <w:right w:val="single" w:sz="8" w:space="0" w:color="auto"/>
            </w:tcBorders>
            <w:shd w:val="clear" w:color="auto" w:fill="auto"/>
            <w:hideMark/>
          </w:tcPr>
          <w:p w14:paraId="4B6075B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4E8FD72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7F3EA4F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214AE2AF"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50E7165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4C50B503"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F3D10C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İLS426</w:t>
            </w:r>
          </w:p>
        </w:tc>
        <w:tc>
          <w:tcPr>
            <w:tcW w:w="2567" w:type="dxa"/>
            <w:tcBorders>
              <w:top w:val="nil"/>
              <w:left w:val="nil"/>
              <w:bottom w:val="single" w:sz="8" w:space="0" w:color="auto"/>
              <w:right w:val="single" w:sz="8" w:space="0" w:color="auto"/>
            </w:tcBorders>
            <w:shd w:val="clear" w:color="auto" w:fill="auto"/>
            <w:hideMark/>
          </w:tcPr>
          <w:p w14:paraId="74B97037" w14:textId="77777777" w:rsidR="00531D36" w:rsidRPr="00531D36" w:rsidRDefault="00531D36">
            <w:pPr>
              <w:rPr>
                <w:rFonts w:eastAsia="Times New Roman"/>
                <w:color w:val="000000"/>
                <w:sz w:val="20"/>
                <w:szCs w:val="20"/>
              </w:rPr>
            </w:pPr>
            <w:r w:rsidRPr="00531D36">
              <w:rPr>
                <w:rFonts w:eastAsia="Times New Roman"/>
                <w:color w:val="000000"/>
                <w:sz w:val="20"/>
                <w:szCs w:val="20"/>
              </w:rPr>
              <w:t>Alevilik-Bektaşilik</w:t>
            </w:r>
          </w:p>
        </w:tc>
        <w:tc>
          <w:tcPr>
            <w:tcW w:w="357" w:type="dxa"/>
            <w:tcBorders>
              <w:top w:val="nil"/>
              <w:left w:val="nil"/>
              <w:bottom w:val="single" w:sz="8" w:space="0" w:color="auto"/>
              <w:right w:val="single" w:sz="8" w:space="0" w:color="auto"/>
            </w:tcBorders>
            <w:shd w:val="clear" w:color="auto" w:fill="auto"/>
            <w:hideMark/>
          </w:tcPr>
          <w:p w14:paraId="0912EA9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35BE590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626A47E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2254FAAE"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31219A9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7D8CE94C"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571FB654"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İLS429</w:t>
            </w:r>
          </w:p>
        </w:tc>
        <w:tc>
          <w:tcPr>
            <w:tcW w:w="2571" w:type="dxa"/>
            <w:tcBorders>
              <w:top w:val="nil"/>
              <w:left w:val="nil"/>
              <w:bottom w:val="single" w:sz="8" w:space="0" w:color="auto"/>
              <w:right w:val="single" w:sz="8" w:space="0" w:color="auto"/>
            </w:tcBorders>
            <w:shd w:val="clear" w:color="auto" w:fill="auto"/>
            <w:hideMark/>
          </w:tcPr>
          <w:p w14:paraId="76A28C41" w14:textId="77777777" w:rsidR="00531D36" w:rsidRPr="00531D36" w:rsidRDefault="00531D36">
            <w:pPr>
              <w:rPr>
                <w:rFonts w:eastAsia="Times New Roman"/>
                <w:color w:val="000000"/>
                <w:sz w:val="20"/>
                <w:szCs w:val="20"/>
              </w:rPr>
            </w:pPr>
            <w:r w:rsidRPr="00531D36">
              <w:rPr>
                <w:rFonts w:eastAsia="Times New Roman"/>
                <w:color w:val="000000"/>
                <w:sz w:val="20"/>
                <w:szCs w:val="20"/>
              </w:rPr>
              <w:t>Medya Arapçası</w:t>
            </w:r>
          </w:p>
        </w:tc>
        <w:tc>
          <w:tcPr>
            <w:tcW w:w="470" w:type="dxa"/>
            <w:gridSpan w:val="2"/>
            <w:tcBorders>
              <w:top w:val="nil"/>
              <w:left w:val="nil"/>
              <w:bottom w:val="single" w:sz="8" w:space="0" w:color="auto"/>
              <w:right w:val="single" w:sz="8" w:space="0" w:color="auto"/>
            </w:tcBorders>
            <w:shd w:val="clear" w:color="auto" w:fill="auto"/>
            <w:hideMark/>
          </w:tcPr>
          <w:p w14:paraId="54EB8E5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6BC0EC88"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33F157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06266998"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0AADA20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422D5D54"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61622C3E"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İLS428</w:t>
            </w:r>
          </w:p>
        </w:tc>
        <w:tc>
          <w:tcPr>
            <w:tcW w:w="2567" w:type="dxa"/>
            <w:tcBorders>
              <w:top w:val="nil"/>
              <w:left w:val="nil"/>
              <w:bottom w:val="single" w:sz="8" w:space="0" w:color="auto"/>
              <w:right w:val="single" w:sz="8" w:space="0" w:color="auto"/>
            </w:tcBorders>
            <w:shd w:val="clear" w:color="auto" w:fill="auto"/>
            <w:noWrap/>
            <w:hideMark/>
          </w:tcPr>
          <w:p w14:paraId="0E48205E" w14:textId="77777777" w:rsidR="00531D36" w:rsidRPr="00531D36" w:rsidRDefault="00531D36">
            <w:pPr>
              <w:rPr>
                <w:rFonts w:eastAsia="Times New Roman"/>
                <w:color w:val="000000"/>
                <w:sz w:val="20"/>
                <w:szCs w:val="20"/>
              </w:rPr>
            </w:pPr>
            <w:r w:rsidRPr="00531D36">
              <w:rPr>
                <w:rFonts w:eastAsia="Times New Roman"/>
                <w:color w:val="000000"/>
                <w:sz w:val="20"/>
                <w:szCs w:val="20"/>
              </w:rPr>
              <w:t>Tasavvuf Edebiyatı</w:t>
            </w:r>
          </w:p>
        </w:tc>
        <w:tc>
          <w:tcPr>
            <w:tcW w:w="357" w:type="dxa"/>
            <w:tcBorders>
              <w:top w:val="nil"/>
              <w:left w:val="nil"/>
              <w:bottom w:val="single" w:sz="8" w:space="0" w:color="auto"/>
              <w:right w:val="single" w:sz="8" w:space="0" w:color="auto"/>
            </w:tcBorders>
            <w:shd w:val="clear" w:color="auto" w:fill="auto"/>
            <w:hideMark/>
          </w:tcPr>
          <w:p w14:paraId="000E617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42BD9EE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7F85856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05C3343"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2C275FA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DF1A88" w:rsidRPr="00531D36" w14:paraId="5746FF48"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21DEF6D5" w14:textId="77777777" w:rsidR="00DF1A88" w:rsidRPr="00531D36" w:rsidRDefault="00DF1A88" w:rsidP="00DF1A88">
            <w:pPr>
              <w:rPr>
                <w:rFonts w:eastAsia="Times New Roman"/>
                <w:b/>
                <w:bCs/>
                <w:color w:val="000000"/>
                <w:sz w:val="20"/>
                <w:szCs w:val="20"/>
              </w:rPr>
            </w:pPr>
            <w:r w:rsidRPr="00531D36">
              <w:rPr>
                <w:rFonts w:eastAsia="Times New Roman"/>
                <w:b/>
                <w:bCs/>
                <w:color w:val="000000"/>
                <w:sz w:val="20"/>
                <w:szCs w:val="20"/>
              </w:rPr>
              <w:t>İLS431</w:t>
            </w:r>
          </w:p>
        </w:tc>
        <w:tc>
          <w:tcPr>
            <w:tcW w:w="2571" w:type="dxa"/>
            <w:tcBorders>
              <w:top w:val="nil"/>
              <w:left w:val="nil"/>
              <w:bottom w:val="single" w:sz="8" w:space="0" w:color="auto"/>
              <w:right w:val="single" w:sz="8" w:space="0" w:color="auto"/>
            </w:tcBorders>
            <w:shd w:val="clear" w:color="auto" w:fill="auto"/>
            <w:noWrap/>
            <w:hideMark/>
          </w:tcPr>
          <w:p w14:paraId="01B0045A" w14:textId="365E13C5" w:rsidR="00DF1A88" w:rsidRPr="00531D36" w:rsidRDefault="00DF1A88" w:rsidP="00DF1A88">
            <w:pPr>
              <w:rPr>
                <w:rFonts w:eastAsia="Times New Roman"/>
                <w:color w:val="000000"/>
                <w:sz w:val="20"/>
                <w:szCs w:val="20"/>
              </w:rPr>
            </w:pPr>
            <w:r w:rsidRPr="00531D36">
              <w:rPr>
                <w:rFonts w:eastAsia="Times New Roman"/>
                <w:color w:val="000000"/>
                <w:sz w:val="20"/>
                <w:szCs w:val="20"/>
              </w:rPr>
              <w:t>Klasik Tasavvuf Metinleri</w:t>
            </w:r>
          </w:p>
        </w:tc>
        <w:tc>
          <w:tcPr>
            <w:tcW w:w="470" w:type="dxa"/>
            <w:gridSpan w:val="2"/>
            <w:tcBorders>
              <w:top w:val="nil"/>
              <w:left w:val="nil"/>
              <w:bottom w:val="single" w:sz="8" w:space="0" w:color="auto"/>
              <w:right w:val="single" w:sz="8" w:space="0" w:color="auto"/>
            </w:tcBorders>
            <w:shd w:val="clear" w:color="auto" w:fill="auto"/>
            <w:hideMark/>
          </w:tcPr>
          <w:p w14:paraId="58A3A24C"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189620E5"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278AF28"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7AE473AF" w14:textId="77777777" w:rsidR="00DF1A88" w:rsidRPr="00531D36" w:rsidRDefault="00DF1A88" w:rsidP="00DF1A88">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2936FED5"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3DDAE767" w14:textId="77777777" w:rsidR="00DF1A88" w:rsidRPr="00531D36" w:rsidRDefault="00DF1A88" w:rsidP="00DF1A88">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11EC32D6" w14:textId="77777777" w:rsidR="00DF1A88" w:rsidRPr="00531D36" w:rsidRDefault="00DF1A88" w:rsidP="00DF1A88">
            <w:pPr>
              <w:rPr>
                <w:rFonts w:eastAsia="Times New Roman"/>
                <w:b/>
                <w:bCs/>
                <w:color w:val="000000"/>
                <w:sz w:val="20"/>
                <w:szCs w:val="20"/>
              </w:rPr>
            </w:pPr>
            <w:r w:rsidRPr="00531D36">
              <w:rPr>
                <w:rFonts w:eastAsia="Times New Roman"/>
                <w:b/>
                <w:bCs/>
                <w:color w:val="000000"/>
                <w:sz w:val="20"/>
                <w:szCs w:val="20"/>
              </w:rPr>
              <w:t>İLS430</w:t>
            </w:r>
          </w:p>
        </w:tc>
        <w:tc>
          <w:tcPr>
            <w:tcW w:w="2567" w:type="dxa"/>
            <w:tcBorders>
              <w:top w:val="nil"/>
              <w:left w:val="nil"/>
              <w:bottom w:val="single" w:sz="8" w:space="0" w:color="auto"/>
              <w:right w:val="single" w:sz="8" w:space="0" w:color="auto"/>
            </w:tcBorders>
            <w:shd w:val="clear" w:color="auto" w:fill="auto"/>
            <w:hideMark/>
          </w:tcPr>
          <w:p w14:paraId="2D66FC1B" w14:textId="77777777" w:rsidR="00DF1A88" w:rsidRPr="00531D36" w:rsidRDefault="00DF1A88" w:rsidP="00DF1A88">
            <w:pPr>
              <w:rPr>
                <w:rFonts w:eastAsia="Times New Roman"/>
                <w:color w:val="000000"/>
                <w:sz w:val="20"/>
                <w:szCs w:val="20"/>
              </w:rPr>
            </w:pPr>
            <w:r w:rsidRPr="00531D36">
              <w:rPr>
                <w:rFonts w:eastAsia="Times New Roman"/>
                <w:color w:val="000000"/>
                <w:sz w:val="20"/>
                <w:szCs w:val="20"/>
              </w:rPr>
              <w:t>Batıda İslam Araştırmaları</w:t>
            </w:r>
          </w:p>
        </w:tc>
        <w:tc>
          <w:tcPr>
            <w:tcW w:w="357" w:type="dxa"/>
            <w:tcBorders>
              <w:top w:val="nil"/>
              <w:left w:val="nil"/>
              <w:bottom w:val="single" w:sz="8" w:space="0" w:color="auto"/>
              <w:right w:val="single" w:sz="8" w:space="0" w:color="auto"/>
            </w:tcBorders>
            <w:shd w:val="clear" w:color="auto" w:fill="auto"/>
            <w:hideMark/>
          </w:tcPr>
          <w:p w14:paraId="62E272C5"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2459DD0A"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26818A92"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52ADD6E2" w14:textId="77777777" w:rsidR="00DF1A88" w:rsidRPr="00531D36" w:rsidRDefault="00DF1A88" w:rsidP="00DF1A88">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72197FC1" w14:textId="77777777" w:rsidR="00DF1A88" w:rsidRPr="00531D36" w:rsidRDefault="00DF1A88" w:rsidP="00DF1A88">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0EDE8A2D"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59BC43D9"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İLS433</w:t>
            </w:r>
          </w:p>
        </w:tc>
        <w:tc>
          <w:tcPr>
            <w:tcW w:w="2571" w:type="dxa"/>
            <w:tcBorders>
              <w:top w:val="nil"/>
              <w:left w:val="nil"/>
              <w:bottom w:val="single" w:sz="8" w:space="0" w:color="auto"/>
              <w:right w:val="single" w:sz="8" w:space="0" w:color="auto"/>
            </w:tcBorders>
            <w:shd w:val="clear" w:color="auto" w:fill="auto"/>
            <w:hideMark/>
          </w:tcPr>
          <w:p w14:paraId="2683BBBE" w14:textId="77777777" w:rsidR="00531D36" w:rsidRPr="00531D36" w:rsidRDefault="00531D36">
            <w:pPr>
              <w:rPr>
                <w:rFonts w:eastAsia="Times New Roman"/>
                <w:color w:val="000000"/>
                <w:sz w:val="20"/>
                <w:szCs w:val="20"/>
              </w:rPr>
            </w:pPr>
            <w:r w:rsidRPr="00531D36">
              <w:rPr>
                <w:rFonts w:eastAsia="Times New Roman"/>
                <w:color w:val="000000"/>
                <w:sz w:val="20"/>
                <w:szCs w:val="20"/>
              </w:rPr>
              <w:t>Hadis Anlama Yöntemleri</w:t>
            </w:r>
          </w:p>
        </w:tc>
        <w:tc>
          <w:tcPr>
            <w:tcW w:w="470" w:type="dxa"/>
            <w:gridSpan w:val="2"/>
            <w:tcBorders>
              <w:top w:val="nil"/>
              <w:left w:val="nil"/>
              <w:bottom w:val="single" w:sz="8" w:space="0" w:color="auto"/>
              <w:right w:val="single" w:sz="8" w:space="0" w:color="auto"/>
            </w:tcBorders>
            <w:shd w:val="clear" w:color="auto" w:fill="auto"/>
            <w:hideMark/>
          </w:tcPr>
          <w:p w14:paraId="26C62EA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1BF9AE1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497886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5457F902"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4DF8A0A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638528D"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9C3DF49"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İLS432</w:t>
            </w:r>
          </w:p>
        </w:tc>
        <w:tc>
          <w:tcPr>
            <w:tcW w:w="2567" w:type="dxa"/>
            <w:tcBorders>
              <w:top w:val="nil"/>
              <w:left w:val="nil"/>
              <w:bottom w:val="single" w:sz="8" w:space="0" w:color="auto"/>
              <w:right w:val="single" w:sz="8" w:space="0" w:color="auto"/>
            </w:tcBorders>
            <w:shd w:val="clear" w:color="auto" w:fill="auto"/>
            <w:hideMark/>
          </w:tcPr>
          <w:p w14:paraId="7A59DB38" w14:textId="77777777" w:rsidR="00531D36" w:rsidRPr="00531D36" w:rsidRDefault="00531D36">
            <w:pPr>
              <w:rPr>
                <w:rFonts w:eastAsia="Times New Roman"/>
                <w:color w:val="000000"/>
                <w:sz w:val="20"/>
                <w:szCs w:val="20"/>
              </w:rPr>
            </w:pPr>
            <w:r w:rsidRPr="00531D36">
              <w:rPr>
                <w:rFonts w:eastAsia="Times New Roman"/>
                <w:color w:val="000000"/>
                <w:sz w:val="20"/>
                <w:szCs w:val="20"/>
              </w:rPr>
              <w:t>Farsça Metinler</w:t>
            </w:r>
          </w:p>
        </w:tc>
        <w:tc>
          <w:tcPr>
            <w:tcW w:w="357" w:type="dxa"/>
            <w:tcBorders>
              <w:top w:val="nil"/>
              <w:left w:val="nil"/>
              <w:bottom w:val="single" w:sz="8" w:space="0" w:color="auto"/>
              <w:right w:val="single" w:sz="8" w:space="0" w:color="auto"/>
            </w:tcBorders>
            <w:shd w:val="clear" w:color="auto" w:fill="auto"/>
            <w:hideMark/>
          </w:tcPr>
          <w:p w14:paraId="643BDC2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677A3BF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575AF3C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574707F6"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hideMark/>
          </w:tcPr>
          <w:p w14:paraId="5B094D1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64675E6A"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0A67A3A3"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İLS435</w:t>
            </w:r>
          </w:p>
        </w:tc>
        <w:tc>
          <w:tcPr>
            <w:tcW w:w="2571" w:type="dxa"/>
            <w:tcBorders>
              <w:top w:val="nil"/>
              <w:left w:val="nil"/>
              <w:bottom w:val="single" w:sz="8" w:space="0" w:color="auto"/>
              <w:right w:val="single" w:sz="8" w:space="0" w:color="auto"/>
            </w:tcBorders>
            <w:shd w:val="clear" w:color="auto" w:fill="auto"/>
            <w:hideMark/>
          </w:tcPr>
          <w:p w14:paraId="44FD5C09"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İktisadı</w:t>
            </w:r>
          </w:p>
        </w:tc>
        <w:tc>
          <w:tcPr>
            <w:tcW w:w="470" w:type="dxa"/>
            <w:gridSpan w:val="2"/>
            <w:tcBorders>
              <w:top w:val="nil"/>
              <w:left w:val="nil"/>
              <w:bottom w:val="single" w:sz="8" w:space="0" w:color="auto"/>
              <w:right w:val="single" w:sz="8" w:space="0" w:color="auto"/>
            </w:tcBorders>
            <w:shd w:val="clear" w:color="auto" w:fill="auto"/>
            <w:hideMark/>
          </w:tcPr>
          <w:p w14:paraId="46C0AB7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687F118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DCF65D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4881E89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AC5488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3D7BD15C"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521B955B"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İLS434</w:t>
            </w:r>
          </w:p>
        </w:tc>
        <w:tc>
          <w:tcPr>
            <w:tcW w:w="2567" w:type="dxa"/>
            <w:tcBorders>
              <w:top w:val="nil"/>
              <w:left w:val="nil"/>
              <w:bottom w:val="single" w:sz="8" w:space="0" w:color="auto"/>
              <w:right w:val="single" w:sz="8" w:space="0" w:color="auto"/>
            </w:tcBorders>
            <w:shd w:val="clear" w:color="auto" w:fill="auto"/>
            <w:hideMark/>
          </w:tcPr>
          <w:p w14:paraId="073DA339"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Hukuk Tarihi</w:t>
            </w:r>
          </w:p>
        </w:tc>
        <w:tc>
          <w:tcPr>
            <w:tcW w:w="357" w:type="dxa"/>
            <w:tcBorders>
              <w:top w:val="nil"/>
              <w:left w:val="nil"/>
              <w:bottom w:val="single" w:sz="8" w:space="0" w:color="auto"/>
              <w:right w:val="single" w:sz="8" w:space="0" w:color="auto"/>
            </w:tcBorders>
            <w:shd w:val="clear" w:color="auto" w:fill="auto"/>
            <w:hideMark/>
          </w:tcPr>
          <w:p w14:paraId="62AB690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64E9B2B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74793F7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6A857CA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1E0C997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3EB1958D"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6C9DE49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İLS437</w:t>
            </w:r>
          </w:p>
        </w:tc>
        <w:tc>
          <w:tcPr>
            <w:tcW w:w="2571" w:type="dxa"/>
            <w:tcBorders>
              <w:top w:val="nil"/>
              <w:left w:val="nil"/>
              <w:bottom w:val="single" w:sz="8" w:space="0" w:color="auto"/>
              <w:right w:val="single" w:sz="8" w:space="0" w:color="auto"/>
            </w:tcBorders>
            <w:shd w:val="clear" w:color="auto" w:fill="auto"/>
            <w:hideMark/>
          </w:tcPr>
          <w:p w14:paraId="00577E21"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Eğitim Tarihi</w:t>
            </w:r>
          </w:p>
        </w:tc>
        <w:tc>
          <w:tcPr>
            <w:tcW w:w="470" w:type="dxa"/>
            <w:gridSpan w:val="2"/>
            <w:tcBorders>
              <w:top w:val="nil"/>
              <w:left w:val="nil"/>
              <w:bottom w:val="single" w:sz="8" w:space="0" w:color="auto"/>
              <w:right w:val="single" w:sz="8" w:space="0" w:color="auto"/>
            </w:tcBorders>
            <w:shd w:val="clear" w:color="auto" w:fill="auto"/>
            <w:hideMark/>
          </w:tcPr>
          <w:p w14:paraId="378E627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6C64956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9C533D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4D619BD6"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4A4427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1C960A39"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4312FB62"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İLS436</w:t>
            </w:r>
          </w:p>
        </w:tc>
        <w:tc>
          <w:tcPr>
            <w:tcW w:w="2567" w:type="dxa"/>
            <w:tcBorders>
              <w:top w:val="nil"/>
              <w:left w:val="nil"/>
              <w:bottom w:val="single" w:sz="8" w:space="0" w:color="auto"/>
              <w:right w:val="single" w:sz="8" w:space="0" w:color="auto"/>
            </w:tcBorders>
            <w:shd w:val="clear" w:color="auto" w:fill="auto"/>
            <w:hideMark/>
          </w:tcPr>
          <w:p w14:paraId="4A42ADCD" w14:textId="77777777" w:rsidR="00531D36" w:rsidRPr="00531D36" w:rsidRDefault="00531D36">
            <w:pPr>
              <w:rPr>
                <w:rFonts w:eastAsia="Times New Roman"/>
                <w:color w:val="000000"/>
                <w:sz w:val="20"/>
                <w:szCs w:val="20"/>
              </w:rPr>
            </w:pPr>
            <w:r w:rsidRPr="00531D36">
              <w:rPr>
                <w:rFonts w:eastAsia="Times New Roman"/>
                <w:color w:val="000000"/>
                <w:sz w:val="20"/>
                <w:szCs w:val="20"/>
              </w:rPr>
              <w:t>Modern Kelam Metinleri</w:t>
            </w:r>
          </w:p>
        </w:tc>
        <w:tc>
          <w:tcPr>
            <w:tcW w:w="357" w:type="dxa"/>
            <w:tcBorders>
              <w:top w:val="nil"/>
              <w:left w:val="nil"/>
              <w:bottom w:val="single" w:sz="8" w:space="0" w:color="auto"/>
              <w:right w:val="single" w:sz="8" w:space="0" w:color="auto"/>
            </w:tcBorders>
            <w:shd w:val="clear" w:color="auto" w:fill="auto"/>
            <w:hideMark/>
          </w:tcPr>
          <w:p w14:paraId="7B126B1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0CA30E2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6661A11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A6DC36D"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6FEEFEC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79FAB3B5"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3DC319F7"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İLS439</w:t>
            </w:r>
          </w:p>
        </w:tc>
        <w:tc>
          <w:tcPr>
            <w:tcW w:w="2571" w:type="dxa"/>
            <w:tcBorders>
              <w:top w:val="nil"/>
              <w:left w:val="nil"/>
              <w:bottom w:val="single" w:sz="8" w:space="0" w:color="auto"/>
              <w:right w:val="single" w:sz="8" w:space="0" w:color="auto"/>
            </w:tcBorders>
            <w:shd w:val="clear" w:color="auto" w:fill="auto"/>
            <w:hideMark/>
          </w:tcPr>
          <w:p w14:paraId="00C7E71C" w14:textId="77777777" w:rsidR="00531D36" w:rsidRPr="00531D36" w:rsidRDefault="00531D36">
            <w:pPr>
              <w:rPr>
                <w:rFonts w:eastAsia="Times New Roman"/>
                <w:color w:val="000000"/>
                <w:sz w:val="20"/>
                <w:szCs w:val="20"/>
              </w:rPr>
            </w:pPr>
            <w:r w:rsidRPr="00531D36">
              <w:rPr>
                <w:rFonts w:eastAsia="Times New Roman"/>
                <w:color w:val="000000"/>
                <w:sz w:val="20"/>
                <w:szCs w:val="20"/>
              </w:rPr>
              <w:t>Osmanlıca Arşiv Metinleri</w:t>
            </w:r>
          </w:p>
        </w:tc>
        <w:tc>
          <w:tcPr>
            <w:tcW w:w="470" w:type="dxa"/>
            <w:gridSpan w:val="2"/>
            <w:tcBorders>
              <w:top w:val="nil"/>
              <w:left w:val="nil"/>
              <w:bottom w:val="single" w:sz="8" w:space="0" w:color="auto"/>
              <w:right w:val="single" w:sz="8" w:space="0" w:color="auto"/>
            </w:tcBorders>
            <w:shd w:val="clear" w:color="auto" w:fill="auto"/>
            <w:hideMark/>
          </w:tcPr>
          <w:p w14:paraId="0FF9D08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7DC0823C"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5D5124EE"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0D029AB3"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7F58F8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628F36D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2B376398"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İLS438</w:t>
            </w:r>
          </w:p>
        </w:tc>
        <w:tc>
          <w:tcPr>
            <w:tcW w:w="2567" w:type="dxa"/>
            <w:tcBorders>
              <w:top w:val="nil"/>
              <w:left w:val="nil"/>
              <w:bottom w:val="single" w:sz="8" w:space="0" w:color="auto"/>
              <w:right w:val="single" w:sz="8" w:space="0" w:color="auto"/>
            </w:tcBorders>
            <w:shd w:val="clear" w:color="auto" w:fill="auto"/>
            <w:noWrap/>
            <w:hideMark/>
          </w:tcPr>
          <w:p w14:paraId="06F48C5F" w14:textId="71682CEE" w:rsidR="00531D36" w:rsidRPr="00531D36" w:rsidRDefault="00DF1A88">
            <w:pPr>
              <w:rPr>
                <w:rFonts w:eastAsia="Times New Roman"/>
                <w:color w:val="000000"/>
                <w:sz w:val="20"/>
                <w:szCs w:val="20"/>
              </w:rPr>
            </w:pPr>
            <w:r>
              <w:rPr>
                <w:rFonts w:eastAsia="Times New Roman"/>
                <w:color w:val="000000"/>
                <w:sz w:val="20"/>
                <w:szCs w:val="20"/>
              </w:rPr>
              <w:t>Günümüz Tasavvuf Hareketleri</w:t>
            </w:r>
          </w:p>
        </w:tc>
        <w:tc>
          <w:tcPr>
            <w:tcW w:w="357" w:type="dxa"/>
            <w:tcBorders>
              <w:top w:val="nil"/>
              <w:left w:val="nil"/>
              <w:bottom w:val="single" w:sz="8" w:space="0" w:color="auto"/>
              <w:right w:val="single" w:sz="8" w:space="0" w:color="auto"/>
            </w:tcBorders>
            <w:shd w:val="clear" w:color="auto" w:fill="auto"/>
            <w:hideMark/>
          </w:tcPr>
          <w:p w14:paraId="6EB9DD4B"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6B6B7CB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159C0C5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1E921E54"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66A2433F"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6E6E92F9"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21CD0F35"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İLS441</w:t>
            </w:r>
          </w:p>
        </w:tc>
        <w:tc>
          <w:tcPr>
            <w:tcW w:w="2571" w:type="dxa"/>
            <w:tcBorders>
              <w:top w:val="nil"/>
              <w:left w:val="nil"/>
              <w:bottom w:val="single" w:sz="8" w:space="0" w:color="auto"/>
              <w:right w:val="single" w:sz="8" w:space="0" w:color="auto"/>
            </w:tcBorders>
            <w:shd w:val="clear" w:color="auto" w:fill="auto"/>
            <w:hideMark/>
          </w:tcPr>
          <w:p w14:paraId="52CD1FD2" w14:textId="77777777" w:rsidR="00531D36" w:rsidRPr="00531D36" w:rsidRDefault="00531D36">
            <w:pPr>
              <w:rPr>
                <w:rFonts w:eastAsia="Times New Roman"/>
                <w:color w:val="000000"/>
                <w:sz w:val="20"/>
                <w:szCs w:val="20"/>
              </w:rPr>
            </w:pPr>
            <w:r w:rsidRPr="00531D36">
              <w:rPr>
                <w:rFonts w:eastAsia="Times New Roman"/>
                <w:color w:val="000000"/>
                <w:sz w:val="20"/>
                <w:szCs w:val="20"/>
              </w:rPr>
              <w:t>Sosyal Hizmetler</w:t>
            </w:r>
          </w:p>
        </w:tc>
        <w:tc>
          <w:tcPr>
            <w:tcW w:w="470" w:type="dxa"/>
            <w:gridSpan w:val="2"/>
            <w:tcBorders>
              <w:top w:val="nil"/>
              <w:left w:val="nil"/>
              <w:bottom w:val="single" w:sz="8" w:space="0" w:color="auto"/>
              <w:right w:val="single" w:sz="8" w:space="0" w:color="auto"/>
            </w:tcBorders>
            <w:shd w:val="clear" w:color="auto" w:fill="auto"/>
            <w:hideMark/>
          </w:tcPr>
          <w:p w14:paraId="224AA4A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249AE9E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60BA02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670BC737"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49E67B05"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2A0A5A31"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6A32C870"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İLS440</w:t>
            </w:r>
          </w:p>
        </w:tc>
        <w:tc>
          <w:tcPr>
            <w:tcW w:w="2567" w:type="dxa"/>
            <w:tcBorders>
              <w:top w:val="nil"/>
              <w:left w:val="nil"/>
              <w:bottom w:val="single" w:sz="8" w:space="0" w:color="auto"/>
              <w:right w:val="single" w:sz="8" w:space="0" w:color="auto"/>
            </w:tcBorders>
            <w:shd w:val="clear" w:color="auto" w:fill="auto"/>
            <w:noWrap/>
            <w:hideMark/>
          </w:tcPr>
          <w:p w14:paraId="39406B32" w14:textId="77777777" w:rsidR="00531D36" w:rsidRPr="00531D36" w:rsidRDefault="00531D36">
            <w:pPr>
              <w:rPr>
                <w:rFonts w:eastAsia="Times New Roman"/>
                <w:color w:val="000000"/>
                <w:sz w:val="20"/>
                <w:szCs w:val="20"/>
              </w:rPr>
            </w:pPr>
            <w:r w:rsidRPr="00531D36">
              <w:rPr>
                <w:rFonts w:eastAsia="Times New Roman"/>
                <w:color w:val="000000"/>
                <w:sz w:val="20"/>
                <w:szCs w:val="20"/>
              </w:rPr>
              <w:t>Mukayeseli İslam ve Batı Düşüncesi</w:t>
            </w:r>
          </w:p>
        </w:tc>
        <w:tc>
          <w:tcPr>
            <w:tcW w:w="357" w:type="dxa"/>
            <w:tcBorders>
              <w:top w:val="nil"/>
              <w:left w:val="nil"/>
              <w:bottom w:val="single" w:sz="8" w:space="0" w:color="auto"/>
              <w:right w:val="single" w:sz="8" w:space="0" w:color="auto"/>
            </w:tcBorders>
            <w:shd w:val="clear" w:color="auto" w:fill="auto"/>
            <w:hideMark/>
          </w:tcPr>
          <w:p w14:paraId="775D365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4DFA143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0DE5C0B9"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421F24AA"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3FCE751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7C591B94"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23094D53"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İLS443</w:t>
            </w:r>
          </w:p>
        </w:tc>
        <w:tc>
          <w:tcPr>
            <w:tcW w:w="2571" w:type="dxa"/>
            <w:tcBorders>
              <w:top w:val="nil"/>
              <w:left w:val="nil"/>
              <w:bottom w:val="single" w:sz="8" w:space="0" w:color="auto"/>
              <w:right w:val="single" w:sz="8" w:space="0" w:color="auto"/>
            </w:tcBorders>
            <w:shd w:val="clear" w:color="auto" w:fill="auto"/>
            <w:hideMark/>
          </w:tcPr>
          <w:p w14:paraId="36E82E2A"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ve Hrıstiyanlık İlişkileri</w:t>
            </w:r>
          </w:p>
        </w:tc>
        <w:tc>
          <w:tcPr>
            <w:tcW w:w="470" w:type="dxa"/>
            <w:gridSpan w:val="2"/>
            <w:tcBorders>
              <w:top w:val="nil"/>
              <w:left w:val="nil"/>
              <w:bottom w:val="single" w:sz="8" w:space="0" w:color="auto"/>
              <w:right w:val="single" w:sz="8" w:space="0" w:color="auto"/>
            </w:tcBorders>
            <w:shd w:val="clear" w:color="auto" w:fill="auto"/>
            <w:hideMark/>
          </w:tcPr>
          <w:p w14:paraId="043FBFE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1CB1AEB4"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6787E23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62FD517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2B2BDA2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4C5D481C"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31A4459F"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İLS442</w:t>
            </w:r>
          </w:p>
        </w:tc>
        <w:tc>
          <w:tcPr>
            <w:tcW w:w="2567" w:type="dxa"/>
            <w:tcBorders>
              <w:top w:val="nil"/>
              <w:left w:val="nil"/>
              <w:bottom w:val="single" w:sz="8" w:space="0" w:color="auto"/>
              <w:right w:val="single" w:sz="8" w:space="0" w:color="auto"/>
            </w:tcBorders>
            <w:shd w:val="clear" w:color="auto" w:fill="auto"/>
            <w:hideMark/>
          </w:tcPr>
          <w:p w14:paraId="060FAA60"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ve Yahudilik İlişkileri</w:t>
            </w:r>
          </w:p>
        </w:tc>
        <w:tc>
          <w:tcPr>
            <w:tcW w:w="357" w:type="dxa"/>
            <w:tcBorders>
              <w:top w:val="nil"/>
              <w:left w:val="nil"/>
              <w:bottom w:val="single" w:sz="8" w:space="0" w:color="auto"/>
              <w:right w:val="single" w:sz="8" w:space="0" w:color="auto"/>
            </w:tcBorders>
            <w:shd w:val="clear" w:color="auto" w:fill="auto"/>
            <w:hideMark/>
          </w:tcPr>
          <w:p w14:paraId="2207CE8A"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208B3750"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17D5ADD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7B7BBACB"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54B9F0D6"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5A39669B" w14:textId="77777777" w:rsidTr="00B67D81">
        <w:trPr>
          <w:trHeight w:val="20"/>
        </w:trPr>
        <w:tc>
          <w:tcPr>
            <w:tcW w:w="997" w:type="dxa"/>
            <w:tcBorders>
              <w:top w:val="nil"/>
              <w:left w:val="single" w:sz="8" w:space="0" w:color="auto"/>
              <w:bottom w:val="single" w:sz="8" w:space="0" w:color="auto"/>
              <w:right w:val="single" w:sz="8" w:space="0" w:color="auto"/>
            </w:tcBorders>
            <w:shd w:val="clear" w:color="auto" w:fill="auto"/>
            <w:hideMark/>
          </w:tcPr>
          <w:p w14:paraId="0183F4CE"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İLS445</w:t>
            </w:r>
          </w:p>
        </w:tc>
        <w:tc>
          <w:tcPr>
            <w:tcW w:w="2571" w:type="dxa"/>
            <w:tcBorders>
              <w:top w:val="nil"/>
              <w:left w:val="nil"/>
              <w:bottom w:val="single" w:sz="8" w:space="0" w:color="auto"/>
              <w:right w:val="single" w:sz="8" w:space="0" w:color="auto"/>
            </w:tcBorders>
            <w:shd w:val="clear" w:color="auto" w:fill="auto"/>
            <w:hideMark/>
          </w:tcPr>
          <w:p w14:paraId="3E533603" w14:textId="77777777" w:rsidR="00531D36" w:rsidRPr="00531D36" w:rsidRDefault="00531D36">
            <w:pPr>
              <w:rPr>
                <w:rFonts w:eastAsia="Times New Roman"/>
                <w:color w:val="000000"/>
                <w:sz w:val="20"/>
                <w:szCs w:val="20"/>
              </w:rPr>
            </w:pPr>
            <w:r w:rsidRPr="00531D36">
              <w:rPr>
                <w:rFonts w:eastAsia="Times New Roman"/>
                <w:color w:val="000000"/>
                <w:sz w:val="20"/>
                <w:szCs w:val="20"/>
              </w:rPr>
              <w:t>Kur'ân Tercüme Teknikleri</w:t>
            </w:r>
          </w:p>
        </w:tc>
        <w:tc>
          <w:tcPr>
            <w:tcW w:w="470" w:type="dxa"/>
            <w:gridSpan w:val="2"/>
            <w:tcBorders>
              <w:top w:val="nil"/>
              <w:left w:val="nil"/>
              <w:bottom w:val="single" w:sz="8" w:space="0" w:color="auto"/>
              <w:right w:val="single" w:sz="8" w:space="0" w:color="auto"/>
            </w:tcBorders>
            <w:shd w:val="clear" w:color="auto" w:fill="auto"/>
            <w:hideMark/>
          </w:tcPr>
          <w:p w14:paraId="194BED4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19" w:type="dxa"/>
            <w:tcBorders>
              <w:top w:val="nil"/>
              <w:left w:val="nil"/>
              <w:bottom w:val="single" w:sz="8" w:space="0" w:color="auto"/>
              <w:right w:val="single" w:sz="8" w:space="0" w:color="auto"/>
            </w:tcBorders>
            <w:shd w:val="clear" w:color="auto" w:fill="auto"/>
            <w:hideMark/>
          </w:tcPr>
          <w:p w14:paraId="10D9A59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83" w:type="dxa"/>
            <w:tcBorders>
              <w:top w:val="nil"/>
              <w:left w:val="nil"/>
              <w:bottom w:val="single" w:sz="8" w:space="0" w:color="auto"/>
              <w:right w:val="single" w:sz="8" w:space="0" w:color="auto"/>
            </w:tcBorders>
            <w:shd w:val="clear" w:color="auto" w:fill="auto"/>
            <w:hideMark/>
          </w:tcPr>
          <w:p w14:paraId="08B2569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284" w:type="dxa"/>
            <w:gridSpan w:val="2"/>
            <w:tcBorders>
              <w:top w:val="nil"/>
              <w:left w:val="nil"/>
              <w:bottom w:val="single" w:sz="8" w:space="0" w:color="auto"/>
              <w:right w:val="single" w:sz="8" w:space="0" w:color="auto"/>
            </w:tcBorders>
            <w:shd w:val="clear" w:color="auto" w:fill="auto"/>
            <w:hideMark/>
          </w:tcPr>
          <w:p w14:paraId="3CAFC1CE"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8" w:type="dxa"/>
            <w:tcBorders>
              <w:top w:val="nil"/>
              <w:left w:val="nil"/>
              <w:bottom w:val="single" w:sz="8" w:space="0" w:color="auto"/>
              <w:right w:val="single" w:sz="8" w:space="0" w:color="auto"/>
            </w:tcBorders>
            <w:shd w:val="clear" w:color="auto" w:fill="auto"/>
            <w:hideMark/>
          </w:tcPr>
          <w:p w14:paraId="3DAAE077"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160" w:type="dxa"/>
            <w:tcBorders>
              <w:top w:val="nil"/>
              <w:left w:val="nil"/>
              <w:bottom w:val="nil"/>
              <w:right w:val="nil"/>
            </w:tcBorders>
            <w:shd w:val="clear" w:color="auto" w:fill="auto"/>
            <w:noWrap/>
            <w:hideMark/>
          </w:tcPr>
          <w:p w14:paraId="5F720CE5" w14:textId="77777777" w:rsidR="00531D36" w:rsidRPr="00531D36" w:rsidRDefault="00531D36">
            <w:pPr>
              <w:jc w:val="center"/>
              <w:rPr>
                <w:rFonts w:eastAsia="Times New Roman"/>
                <w:color w:val="000000"/>
                <w:sz w:val="20"/>
                <w:szCs w:val="20"/>
              </w:rPr>
            </w:pPr>
          </w:p>
        </w:tc>
        <w:tc>
          <w:tcPr>
            <w:tcW w:w="863" w:type="dxa"/>
            <w:tcBorders>
              <w:top w:val="nil"/>
              <w:left w:val="single" w:sz="8" w:space="0" w:color="auto"/>
              <w:bottom w:val="single" w:sz="8" w:space="0" w:color="auto"/>
              <w:right w:val="single" w:sz="8" w:space="0" w:color="auto"/>
            </w:tcBorders>
            <w:shd w:val="clear" w:color="auto" w:fill="auto"/>
            <w:hideMark/>
          </w:tcPr>
          <w:p w14:paraId="35659AF6" w14:textId="77777777" w:rsidR="00531D36" w:rsidRPr="00531D36" w:rsidRDefault="00531D36">
            <w:pPr>
              <w:rPr>
                <w:rFonts w:eastAsia="Times New Roman"/>
                <w:b/>
                <w:bCs/>
                <w:color w:val="000000"/>
                <w:sz w:val="20"/>
                <w:szCs w:val="20"/>
              </w:rPr>
            </w:pPr>
            <w:r w:rsidRPr="00531D36">
              <w:rPr>
                <w:rFonts w:eastAsia="Times New Roman"/>
                <w:b/>
                <w:bCs/>
                <w:color w:val="000000"/>
                <w:sz w:val="20"/>
                <w:szCs w:val="20"/>
              </w:rPr>
              <w:t>İLS444</w:t>
            </w:r>
          </w:p>
        </w:tc>
        <w:tc>
          <w:tcPr>
            <w:tcW w:w="2567" w:type="dxa"/>
            <w:tcBorders>
              <w:top w:val="nil"/>
              <w:left w:val="nil"/>
              <w:bottom w:val="single" w:sz="8" w:space="0" w:color="auto"/>
              <w:right w:val="single" w:sz="8" w:space="0" w:color="auto"/>
            </w:tcBorders>
            <w:shd w:val="clear" w:color="auto" w:fill="auto"/>
            <w:noWrap/>
            <w:hideMark/>
          </w:tcPr>
          <w:p w14:paraId="15F6AD2E" w14:textId="77777777" w:rsidR="00531D36" w:rsidRPr="00531D36" w:rsidRDefault="00531D36">
            <w:pPr>
              <w:rPr>
                <w:rFonts w:eastAsia="Times New Roman"/>
                <w:color w:val="000000"/>
                <w:sz w:val="20"/>
                <w:szCs w:val="20"/>
              </w:rPr>
            </w:pPr>
            <w:r w:rsidRPr="00531D36">
              <w:rPr>
                <w:rFonts w:eastAsia="Times New Roman"/>
                <w:color w:val="000000"/>
                <w:sz w:val="20"/>
                <w:szCs w:val="20"/>
              </w:rPr>
              <w:t>İslam Bankacılığı</w:t>
            </w:r>
          </w:p>
        </w:tc>
        <w:tc>
          <w:tcPr>
            <w:tcW w:w="357" w:type="dxa"/>
            <w:tcBorders>
              <w:top w:val="nil"/>
              <w:left w:val="nil"/>
              <w:bottom w:val="single" w:sz="8" w:space="0" w:color="auto"/>
              <w:right w:val="single" w:sz="8" w:space="0" w:color="auto"/>
            </w:tcBorders>
            <w:shd w:val="clear" w:color="auto" w:fill="auto"/>
            <w:hideMark/>
          </w:tcPr>
          <w:p w14:paraId="335E8113"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S</w:t>
            </w:r>
          </w:p>
        </w:tc>
        <w:tc>
          <w:tcPr>
            <w:tcW w:w="231" w:type="dxa"/>
            <w:tcBorders>
              <w:top w:val="nil"/>
              <w:left w:val="nil"/>
              <w:bottom w:val="single" w:sz="8" w:space="0" w:color="auto"/>
              <w:right w:val="single" w:sz="8" w:space="0" w:color="auto"/>
            </w:tcBorders>
            <w:shd w:val="clear" w:color="auto" w:fill="auto"/>
            <w:hideMark/>
          </w:tcPr>
          <w:p w14:paraId="4B8A74B1"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c>
          <w:tcPr>
            <w:tcW w:w="231" w:type="dxa"/>
            <w:tcBorders>
              <w:top w:val="nil"/>
              <w:left w:val="nil"/>
              <w:bottom w:val="single" w:sz="8" w:space="0" w:color="auto"/>
              <w:right w:val="single" w:sz="8" w:space="0" w:color="auto"/>
            </w:tcBorders>
            <w:shd w:val="clear" w:color="auto" w:fill="auto"/>
            <w:hideMark/>
          </w:tcPr>
          <w:p w14:paraId="19AB8C62"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0</w:t>
            </w:r>
          </w:p>
        </w:tc>
        <w:tc>
          <w:tcPr>
            <w:tcW w:w="319" w:type="dxa"/>
            <w:tcBorders>
              <w:top w:val="nil"/>
              <w:left w:val="nil"/>
              <w:bottom w:val="single" w:sz="8" w:space="0" w:color="auto"/>
              <w:right w:val="single" w:sz="8" w:space="0" w:color="auto"/>
            </w:tcBorders>
            <w:shd w:val="clear" w:color="auto" w:fill="auto"/>
            <w:hideMark/>
          </w:tcPr>
          <w:p w14:paraId="65355C86" w14:textId="77777777" w:rsidR="00531D36" w:rsidRPr="00531D36" w:rsidRDefault="00531D36">
            <w:pPr>
              <w:jc w:val="center"/>
              <w:rPr>
                <w:rFonts w:eastAsia="Times New Roman"/>
                <w:b/>
                <w:bCs/>
                <w:color w:val="000000"/>
                <w:sz w:val="20"/>
                <w:szCs w:val="20"/>
              </w:rPr>
            </w:pPr>
            <w:r w:rsidRPr="00531D36">
              <w:rPr>
                <w:rFonts w:eastAsia="Times New Roman"/>
                <w:b/>
                <w:bCs/>
                <w:color w:val="000000"/>
                <w:sz w:val="20"/>
                <w:szCs w:val="20"/>
              </w:rPr>
              <w:t>2</w:t>
            </w:r>
          </w:p>
        </w:tc>
        <w:tc>
          <w:tcPr>
            <w:tcW w:w="572" w:type="dxa"/>
            <w:tcBorders>
              <w:top w:val="nil"/>
              <w:left w:val="nil"/>
              <w:bottom w:val="single" w:sz="8" w:space="0" w:color="auto"/>
              <w:right w:val="single" w:sz="8" w:space="0" w:color="auto"/>
            </w:tcBorders>
            <w:shd w:val="clear" w:color="auto" w:fill="auto"/>
            <w:noWrap/>
            <w:hideMark/>
          </w:tcPr>
          <w:p w14:paraId="4B2B611D" w14:textId="77777777" w:rsidR="00531D36" w:rsidRPr="00531D36" w:rsidRDefault="00531D36">
            <w:pPr>
              <w:jc w:val="center"/>
              <w:rPr>
                <w:rFonts w:eastAsia="Times New Roman"/>
                <w:color w:val="000000"/>
                <w:sz w:val="20"/>
                <w:szCs w:val="20"/>
              </w:rPr>
            </w:pPr>
            <w:r w:rsidRPr="00531D36">
              <w:rPr>
                <w:rFonts w:eastAsia="Times New Roman"/>
                <w:color w:val="000000"/>
                <w:sz w:val="20"/>
                <w:szCs w:val="20"/>
              </w:rPr>
              <w:t>2</w:t>
            </w:r>
          </w:p>
        </w:tc>
      </w:tr>
      <w:tr w:rsidR="00531D36" w:rsidRPr="00531D36" w14:paraId="427BE001" w14:textId="77777777" w:rsidTr="00B67D81">
        <w:trPr>
          <w:trHeight w:val="20"/>
        </w:trPr>
        <w:tc>
          <w:tcPr>
            <w:tcW w:w="997" w:type="dxa"/>
            <w:tcBorders>
              <w:top w:val="nil"/>
              <w:left w:val="nil"/>
              <w:bottom w:val="nil"/>
              <w:right w:val="nil"/>
            </w:tcBorders>
            <w:shd w:val="clear" w:color="auto" w:fill="auto"/>
            <w:hideMark/>
          </w:tcPr>
          <w:p w14:paraId="672236AD" w14:textId="77777777" w:rsidR="00531D36" w:rsidRPr="00531D36" w:rsidRDefault="00531D36">
            <w:pPr>
              <w:jc w:val="center"/>
              <w:rPr>
                <w:rFonts w:eastAsia="Times New Roman"/>
                <w:color w:val="000000"/>
                <w:sz w:val="20"/>
                <w:szCs w:val="20"/>
              </w:rPr>
            </w:pPr>
          </w:p>
        </w:tc>
        <w:tc>
          <w:tcPr>
            <w:tcW w:w="2571" w:type="dxa"/>
            <w:tcBorders>
              <w:top w:val="nil"/>
              <w:left w:val="nil"/>
              <w:bottom w:val="nil"/>
              <w:right w:val="nil"/>
            </w:tcBorders>
            <w:shd w:val="clear" w:color="auto" w:fill="auto"/>
            <w:hideMark/>
          </w:tcPr>
          <w:p w14:paraId="26987A0B" w14:textId="77777777" w:rsidR="00531D36" w:rsidRPr="00531D36" w:rsidRDefault="00531D36">
            <w:pPr>
              <w:rPr>
                <w:rFonts w:eastAsia="Times New Roman"/>
                <w:sz w:val="20"/>
                <w:szCs w:val="20"/>
              </w:rPr>
            </w:pPr>
          </w:p>
        </w:tc>
        <w:tc>
          <w:tcPr>
            <w:tcW w:w="470" w:type="dxa"/>
            <w:gridSpan w:val="2"/>
            <w:tcBorders>
              <w:top w:val="nil"/>
              <w:left w:val="nil"/>
              <w:bottom w:val="nil"/>
              <w:right w:val="nil"/>
            </w:tcBorders>
            <w:shd w:val="clear" w:color="auto" w:fill="auto"/>
            <w:hideMark/>
          </w:tcPr>
          <w:p w14:paraId="428EC0C0" w14:textId="77777777" w:rsidR="00531D36" w:rsidRPr="00531D36" w:rsidRDefault="00531D36">
            <w:pPr>
              <w:rPr>
                <w:rFonts w:eastAsia="Times New Roman"/>
                <w:sz w:val="20"/>
                <w:szCs w:val="20"/>
              </w:rPr>
            </w:pPr>
          </w:p>
        </w:tc>
        <w:tc>
          <w:tcPr>
            <w:tcW w:w="219" w:type="dxa"/>
            <w:tcBorders>
              <w:top w:val="nil"/>
              <w:left w:val="nil"/>
              <w:bottom w:val="nil"/>
              <w:right w:val="nil"/>
            </w:tcBorders>
            <w:shd w:val="clear" w:color="auto" w:fill="auto"/>
            <w:hideMark/>
          </w:tcPr>
          <w:p w14:paraId="79856DE6" w14:textId="77777777" w:rsidR="00531D36" w:rsidRPr="00531D36" w:rsidRDefault="00531D36">
            <w:pPr>
              <w:jc w:val="center"/>
              <w:rPr>
                <w:rFonts w:eastAsia="Times New Roman"/>
                <w:sz w:val="20"/>
                <w:szCs w:val="20"/>
              </w:rPr>
            </w:pPr>
          </w:p>
        </w:tc>
        <w:tc>
          <w:tcPr>
            <w:tcW w:w="283" w:type="dxa"/>
            <w:tcBorders>
              <w:top w:val="nil"/>
              <w:left w:val="nil"/>
              <w:bottom w:val="nil"/>
              <w:right w:val="nil"/>
            </w:tcBorders>
            <w:shd w:val="clear" w:color="auto" w:fill="auto"/>
            <w:hideMark/>
          </w:tcPr>
          <w:p w14:paraId="0ED5FCD4" w14:textId="77777777" w:rsidR="00531D36" w:rsidRPr="00531D36" w:rsidRDefault="00531D36">
            <w:pPr>
              <w:jc w:val="center"/>
              <w:rPr>
                <w:rFonts w:eastAsia="Times New Roman"/>
                <w:sz w:val="20"/>
                <w:szCs w:val="20"/>
              </w:rPr>
            </w:pPr>
          </w:p>
        </w:tc>
        <w:tc>
          <w:tcPr>
            <w:tcW w:w="284" w:type="dxa"/>
            <w:gridSpan w:val="2"/>
            <w:tcBorders>
              <w:top w:val="nil"/>
              <w:left w:val="nil"/>
              <w:bottom w:val="nil"/>
              <w:right w:val="nil"/>
            </w:tcBorders>
            <w:shd w:val="clear" w:color="auto" w:fill="auto"/>
            <w:hideMark/>
          </w:tcPr>
          <w:p w14:paraId="425116A0" w14:textId="77777777" w:rsidR="00531D36" w:rsidRPr="00531D36" w:rsidRDefault="00531D36">
            <w:pPr>
              <w:jc w:val="center"/>
              <w:rPr>
                <w:rFonts w:eastAsia="Times New Roman"/>
                <w:sz w:val="20"/>
                <w:szCs w:val="20"/>
              </w:rPr>
            </w:pPr>
          </w:p>
        </w:tc>
        <w:tc>
          <w:tcPr>
            <w:tcW w:w="578" w:type="dxa"/>
            <w:tcBorders>
              <w:top w:val="nil"/>
              <w:left w:val="nil"/>
              <w:bottom w:val="nil"/>
              <w:right w:val="nil"/>
            </w:tcBorders>
            <w:shd w:val="clear" w:color="auto" w:fill="auto"/>
            <w:hideMark/>
          </w:tcPr>
          <w:p w14:paraId="3BDDC826" w14:textId="77777777" w:rsidR="00531D36" w:rsidRPr="00531D36" w:rsidRDefault="00531D36">
            <w:pPr>
              <w:jc w:val="center"/>
              <w:rPr>
                <w:rFonts w:eastAsia="Times New Roman"/>
                <w:sz w:val="20"/>
                <w:szCs w:val="20"/>
              </w:rPr>
            </w:pPr>
          </w:p>
        </w:tc>
        <w:tc>
          <w:tcPr>
            <w:tcW w:w="160" w:type="dxa"/>
            <w:tcBorders>
              <w:top w:val="nil"/>
              <w:left w:val="nil"/>
              <w:bottom w:val="nil"/>
              <w:right w:val="nil"/>
            </w:tcBorders>
            <w:shd w:val="clear" w:color="auto" w:fill="auto"/>
            <w:noWrap/>
            <w:hideMark/>
          </w:tcPr>
          <w:p w14:paraId="46543358" w14:textId="77777777" w:rsidR="00531D36" w:rsidRPr="00531D36" w:rsidRDefault="00531D36">
            <w:pPr>
              <w:jc w:val="center"/>
              <w:rPr>
                <w:rFonts w:eastAsia="Times New Roman"/>
                <w:sz w:val="20"/>
                <w:szCs w:val="20"/>
              </w:rPr>
            </w:pPr>
          </w:p>
        </w:tc>
        <w:tc>
          <w:tcPr>
            <w:tcW w:w="863" w:type="dxa"/>
            <w:tcBorders>
              <w:top w:val="nil"/>
              <w:left w:val="nil"/>
              <w:bottom w:val="nil"/>
              <w:right w:val="nil"/>
            </w:tcBorders>
            <w:shd w:val="clear" w:color="auto" w:fill="auto"/>
            <w:noWrap/>
            <w:hideMark/>
          </w:tcPr>
          <w:p w14:paraId="27429322" w14:textId="77777777" w:rsidR="00531D36" w:rsidRPr="00531D36" w:rsidRDefault="00531D36">
            <w:pPr>
              <w:rPr>
                <w:rFonts w:eastAsia="Times New Roman"/>
                <w:sz w:val="20"/>
                <w:szCs w:val="20"/>
              </w:rPr>
            </w:pPr>
          </w:p>
        </w:tc>
        <w:tc>
          <w:tcPr>
            <w:tcW w:w="2567" w:type="dxa"/>
            <w:tcBorders>
              <w:top w:val="nil"/>
              <w:left w:val="nil"/>
              <w:bottom w:val="nil"/>
              <w:right w:val="nil"/>
            </w:tcBorders>
            <w:shd w:val="clear" w:color="auto" w:fill="auto"/>
            <w:noWrap/>
            <w:hideMark/>
          </w:tcPr>
          <w:p w14:paraId="401342DD" w14:textId="77777777" w:rsidR="00531D36" w:rsidRPr="00531D36" w:rsidRDefault="00531D36">
            <w:pPr>
              <w:rPr>
                <w:rFonts w:eastAsia="Times New Roman"/>
                <w:sz w:val="20"/>
                <w:szCs w:val="20"/>
              </w:rPr>
            </w:pPr>
          </w:p>
        </w:tc>
        <w:tc>
          <w:tcPr>
            <w:tcW w:w="357" w:type="dxa"/>
            <w:tcBorders>
              <w:top w:val="nil"/>
              <w:left w:val="nil"/>
              <w:bottom w:val="nil"/>
              <w:right w:val="nil"/>
            </w:tcBorders>
            <w:shd w:val="clear" w:color="auto" w:fill="auto"/>
            <w:noWrap/>
            <w:hideMark/>
          </w:tcPr>
          <w:p w14:paraId="3DF8E503"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10767DEF" w14:textId="77777777" w:rsidR="00531D36" w:rsidRPr="00531D36" w:rsidRDefault="00531D36">
            <w:pPr>
              <w:rPr>
                <w:rFonts w:eastAsia="Times New Roman"/>
                <w:sz w:val="20"/>
                <w:szCs w:val="20"/>
              </w:rPr>
            </w:pPr>
          </w:p>
        </w:tc>
        <w:tc>
          <w:tcPr>
            <w:tcW w:w="231" w:type="dxa"/>
            <w:tcBorders>
              <w:top w:val="nil"/>
              <w:left w:val="nil"/>
              <w:bottom w:val="nil"/>
              <w:right w:val="nil"/>
            </w:tcBorders>
            <w:shd w:val="clear" w:color="auto" w:fill="auto"/>
            <w:noWrap/>
            <w:hideMark/>
          </w:tcPr>
          <w:p w14:paraId="2CC9E522" w14:textId="77777777" w:rsidR="00531D36" w:rsidRPr="00531D36" w:rsidRDefault="00531D36">
            <w:pPr>
              <w:rPr>
                <w:rFonts w:eastAsia="Times New Roman"/>
                <w:sz w:val="20"/>
                <w:szCs w:val="20"/>
              </w:rPr>
            </w:pPr>
          </w:p>
        </w:tc>
        <w:tc>
          <w:tcPr>
            <w:tcW w:w="319" w:type="dxa"/>
            <w:tcBorders>
              <w:top w:val="nil"/>
              <w:left w:val="nil"/>
              <w:bottom w:val="nil"/>
              <w:right w:val="nil"/>
            </w:tcBorders>
            <w:shd w:val="clear" w:color="auto" w:fill="auto"/>
            <w:noWrap/>
            <w:hideMark/>
          </w:tcPr>
          <w:p w14:paraId="586822BD" w14:textId="77777777" w:rsidR="00531D36" w:rsidRPr="00531D36" w:rsidRDefault="00531D36">
            <w:pPr>
              <w:rPr>
                <w:rFonts w:eastAsia="Times New Roman"/>
                <w:sz w:val="20"/>
                <w:szCs w:val="20"/>
              </w:rPr>
            </w:pPr>
          </w:p>
        </w:tc>
        <w:tc>
          <w:tcPr>
            <w:tcW w:w="572" w:type="dxa"/>
            <w:tcBorders>
              <w:top w:val="nil"/>
              <w:left w:val="nil"/>
              <w:bottom w:val="nil"/>
              <w:right w:val="nil"/>
            </w:tcBorders>
            <w:shd w:val="clear" w:color="auto" w:fill="auto"/>
            <w:noWrap/>
            <w:hideMark/>
          </w:tcPr>
          <w:p w14:paraId="2E09A140" w14:textId="77777777" w:rsidR="00531D36" w:rsidRPr="00531D36" w:rsidRDefault="00531D36">
            <w:pPr>
              <w:rPr>
                <w:rFonts w:eastAsia="Times New Roman"/>
                <w:sz w:val="20"/>
                <w:szCs w:val="20"/>
              </w:rPr>
            </w:pPr>
          </w:p>
        </w:tc>
      </w:tr>
    </w:tbl>
    <w:p w14:paraId="7314585C" w14:textId="4F583A1D" w:rsidR="008C7AA2" w:rsidRPr="00A1412F" w:rsidRDefault="00FC4C75" w:rsidP="00BB13BD">
      <w:pPr>
        <w:pStyle w:val="Balk1"/>
        <w:rPr>
          <w:rFonts w:asciiTheme="majorBidi" w:hAnsiTheme="majorBidi"/>
          <w:b/>
          <w:bCs/>
          <w:color w:val="auto"/>
        </w:rPr>
      </w:pPr>
      <w:bookmarkStart w:id="4" w:name="_Toc503740907"/>
      <w:r w:rsidRPr="00A1412F">
        <w:rPr>
          <w:rFonts w:asciiTheme="majorBidi" w:hAnsiTheme="majorBidi"/>
          <w:b/>
          <w:bCs/>
          <w:color w:val="auto"/>
        </w:rPr>
        <w:lastRenderedPageBreak/>
        <w:t xml:space="preserve">B. </w:t>
      </w:r>
      <w:r w:rsidR="007471D4" w:rsidRPr="00A1412F">
        <w:rPr>
          <w:rFonts w:asciiTheme="majorBidi" w:hAnsiTheme="majorBidi"/>
          <w:b/>
          <w:bCs/>
          <w:color w:val="auto"/>
        </w:rPr>
        <w:t>2015-2016 ÖNCESİ MÜFREDATINDA</w:t>
      </w:r>
      <w:r w:rsidR="00BB13BD" w:rsidRPr="00A1412F">
        <w:rPr>
          <w:rFonts w:asciiTheme="majorBidi" w:hAnsiTheme="majorBidi"/>
          <w:b/>
          <w:bCs/>
          <w:color w:val="auto"/>
        </w:rPr>
        <w:t>Kİ EŞLENİKLER</w:t>
      </w:r>
      <w:bookmarkEnd w:id="4"/>
      <w:r w:rsidR="004E4FEA" w:rsidRPr="00A1412F">
        <w:rPr>
          <w:rFonts w:asciiTheme="majorBidi" w:hAnsiTheme="majorBidi"/>
          <w:b/>
          <w:bCs/>
          <w:color w:val="auto"/>
        </w:rPr>
        <w:t xml:space="preserve"> </w:t>
      </w:r>
      <w:bookmarkEnd w:id="3"/>
    </w:p>
    <w:p w14:paraId="7071FFC5" w14:textId="77777777" w:rsidR="004F55C0" w:rsidRPr="00A1412F" w:rsidRDefault="004F55C0" w:rsidP="004F55C0">
      <w:pPr>
        <w:rPr>
          <w:rFonts w:asciiTheme="majorBidi" w:hAnsiTheme="majorBidi" w:cstheme="majorBidi"/>
        </w:rPr>
      </w:pPr>
    </w:p>
    <w:p w14:paraId="1CF9D33D" w14:textId="1EC45DA1" w:rsidR="00C37A2A" w:rsidRPr="00A1412F" w:rsidRDefault="00C37A2A" w:rsidP="00BA16AB">
      <w:pPr>
        <w:jc w:val="both"/>
        <w:rPr>
          <w:rFonts w:asciiTheme="majorBidi" w:hAnsiTheme="majorBidi" w:cstheme="majorBidi"/>
        </w:rPr>
      </w:pPr>
      <w:r w:rsidRPr="00A1412F">
        <w:rPr>
          <w:rFonts w:asciiTheme="majorBidi" w:hAnsiTheme="majorBidi" w:cstheme="majorBidi"/>
        </w:rPr>
        <w:t xml:space="preserve">2017-2018 Eğitim Öğretim yılından itibaren uygulanacak yeni katalogdaki derslerin, 2015-2016 eğitim öğretim yılından önce uygulanmakta </w:t>
      </w:r>
      <w:r w:rsidR="007B625A" w:rsidRPr="00A1412F">
        <w:rPr>
          <w:rFonts w:asciiTheme="majorBidi" w:hAnsiTheme="majorBidi" w:cstheme="majorBidi"/>
        </w:rPr>
        <w:t>olan</w:t>
      </w:r>
      <w:r w:rsidRPr="00A1412F">
        <w:rPr>
          <w:rFonts w:asciiTheme="majorBidi" w:hAnsiTheme="majorBidi" w:cstheme="majorBidi"/>
        </w:rPr>
        <w:t xml:space="preserve"> katalogdaki eşlenikleri aşağıdaki gibidir.</w:t>
      </w:r>
    </w:p>
    <w:p w14:paraId="3118F7C5" w14:textId="77777777" w:rsidR="00170638" w:rsidRPr="00A1412F" w:rsidRDefault="00170638" w:rsidP="007E35D3">
      <w:pPr>
        <w:jc w:val="both"/>
        <w:rPr>
          <w:rFonts w:asciiTheme="majorBidi" w:hAnsiTheme="majorBidi" w:cstheme="majorBidi"/>
          <w:b/>
          <w:bCs/>
        </w:rPr>
      </w:pPr>
    </w:p>
    <w:p w14:paraId="0906C90E" w14:textId="645BCECA" w:rsidR="00170638" w:rsidRPr="00A1412F" w:rsidRDefault="00170638" w:rsidP="00ED1C93">
      <w:pPr>
        <w:pStyle w:val="Balk2"/>
      </w:pPr>
      <w:bookmarkStart w:id="5" w:name="_Toc503740908"/>
      <w:r w:rsidRPr="00A1412F">
        <w:t>I. YARIYIL</w:t>
      </w:r>
      <w:bookmarkEnd w:id="5"/>
    </w:p>
    <w:tbl>
      <w:tblPr>
        <w:tblW w:w="10344" w:type="dxa"/>
        <w:tblInd w:w="113" w:type="dxa"/>
        <w:tblLayout w:type="fixed"/>
        <w:tblLook w:val="04A0" w:firstRow="1" w:lastRow="0" w:firstColumn="1" w:lastColumn="0" w:noHBand="0" w:noVBand="1"/>
      </w:tblPr>
      <w:tblGrid>
        <w:gridCol w:w="1178"/>
        <w:gridCol w:w="1583"/>
        <w:gridCol w:w="496"/>
        <w:gridCol w:w="283"/>
        <w:gridCol w:w="279"/>
        <w:gridCol w:w="572"/>
        <w:gridCol w:w="776"/>
        <w:gridCol w:w="925"/>
        <w:gridCol w:w="1945"/>
        <w:gridCol w:w="236"/>
        <w:gridCol w:w="323"/>
        <w:gridCol w:w="406"/>
        <w:gridCol w:w="12"/>
        <w:gridCol w:w="563"/>
        <w:gridCol w:w="12"/>
        <w:gridCol w:w="755"/>
      </w:tblGrid>
      <w:tr w:rsidR="00D458AB" w:rsidRPr="00A1412F" w14:paraId="04AA3636" w14:textId="77777777" w:rsidTr="00E17C12">
        <w:trPr>
          <w:trHeight w:val="306"/>
        </w:trPr>
        <w:tc>
          <w:tcPr>
            <w:tcW w:w="5167"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3479497F" w14:textId="6FA4195F" w:rsidR="00D458AB" w:rsidRPr="00667BA0" w:rsidRDefault="00D458AB" w:rsidP="00667BA0">
            <w:pPr>
              <w:jc w:val="center"/>
              <w:rPr>
                <w:rFonts w:asciiTheme="majorBidi" w:eastAsia="Times New Roman" w:hAnsiTheme="majorBidi" w:cstheme="majorBidi"/>
                <w:b/>
                <w:bCs/>
                <w:color w:val="000000"/>
                <w:sz w:val="20"/>
                <w:szCs w:val="20"/>
                <w:lang w:val="en-GB" w:eastAsia="en-GB"/>
              </w:rPr>
            </w:pPr>
            <w:r w:rsidRPr="00667BA0">
              <w:rPr>
                <w:rFonts w:asciiTheme="majorBidi" w:eastAsia="Times New Roman" w:hAnsiTheme="majorBidi" w:cstheme="majorBidi"/>
                <w:b/>
                <w:bCs/>
                <w:color w:val="000000"/>
                <w:sz w:val="20"/>
                <w:szCs w:val="20"/>
              </w:rPr>
              <w:t xml:space="preserve">YENİ MÜFREDAT </w:t>
            </w:r>
          </w:p>
        </w:tc>
        <w:tc>
          <w:tcPr>
            <w:tcW w:w="5177" w:type="dxa"/>
            <w:gridSpan w:val="9"/>
            <w:tcBorders>
              <w:top w:val="single" w:sz="4" w:space="0" w:color="auto"/>
              <w:left w:val="single" w:sz="4" w:space="0" w:color="auto"/>
              <w:bottom w:val="single" w:sz="4" w:space="0" w:color="auto"/>
              <w:right w:val="single" w:sz="4" w:space="0" w:color="000000"/>
            </w:tcBorders>
            <w:shd w:val="clear" w:color="000000" w:fill="BFBFBF"/>
            <w:noWrap/>
            <w:hideMark/>
          </w:tcPr>
          <w:p w14:paraId="7FCD5E5E" w14:textId="590780BD" w:rsidR="00D458AB" w:rsidRPr="00667BA0" w:rsidRDefault="00D458AB" w:rsidP="009E34A5">
            <w:pPr>
              <w:jc w:val="center"/>
              <w:rPr>
                <w:rFonts w:asciiTheme="majorBidi" w:eastAsia="Times New Roman" w:hAnsiTheme="majorBidi" w:cstheme="majorBidi"/>
                <w:b/>
                <w:bCs/>
                <w:color w:val="000000"/>
                <w:sz w:val="20"/>
                <w:szCs w:val="20"/>
              </w:rPr>
            </w:pPr>
            <w:r w:rsidRPr="00667BA0">
              <w:rPr>
                <w:rFonts w:asciiTheme="majorBidi" w:eastAsia="Times New Roman" w:hAnsiTheme="majorBidi" w:cstheme="majorBidi"/>
                <w:b/>
                <w:bCs/>
                <w:color w:val="000000"/>
                <w:sz w:val="20"/>
                <w:szCs w:val="20"/>
              </w:rPr>
              <w:t>ESKİ MÜFREDAT</w:t>
            </w:r>
            <w:r w:rsidR="009D43A8" w:rsidRPr="00667BA0">
              <w:rPr>
                <w:rFonts w:asciiTheme="majorBidi" w:eastAsia="Times New Roman" w:hAnsiTheme="majorBidi" w:cstheme="majorBidi"/>
                <w:b/>
                <w:bCs/>
                <w:color w:val="000000"/>
                <w:sz w:val="20"/>
                <w:szCs w:val="20"/>
              </w:rPr>
              <w:t>TAKİ EŞLENİĞİ</w:t>
            </w:r>
            <w:r w:rsidRPr="00667BA0">
              <w:rPr>
                <w:rFonts w:asciiTheme="majorBidi" w:eastAsia="Times New Roman" w:hAnsiTheme="majorBidi" w:cstheme="majorBidi"/>
                <w:b/>
                <w:bCs/>
                <w:color w:val="000000"/>
                <w:sz w:val="20"/>
                <w:szCs w:val="20"/>
              </w:rPr>
              <w:t xml:space="preserve"> </w:t>
            </w:r>
          </w:p>
        </w:tc>
      </w:tr>
      <w:tr w:rsidR="002F3EA8" w:rsidRPr="00A1412F" w14:paraId="77992778" w14:textId="77777777" w:rsidTr="00E17C12">
        <w:trPr>
          <w:trHeight w:val="432"/>
        </w:trPr>
        <w:tc>
          <w:tcPr>
            <w:tcW w:w="1178" w:type="dxa"/>
            <w:tcBorders>
              <w:top w:val="nil"/>
              <w:left w:val="single" w:sz="4" w:space="0" w:color="auto"/>
              <w:bottom w:val="single" w:sz="4" w:space="0" w:color="auto"/>
              <w:right w:val="single" w:sz="4" w:space="0" w:color="auto"/>
            </w:tcBorders>
            <w:shd w:val="clear" w:color="auto" w:fill="auto"/>
            <w:hideMark/>
          </w:tcPr>
          <w:p w14:paraId="10EE650D"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KODU</w:t>
            </w:r>
          </w:p>
        </w:tc>
        <w:tc>
          <w:tcPr>
            <w:tcW w:w="1583" w:type="dxa"/>
            <w:tcBorders>
              <w:top w:val="nil"/>
              <w:left w:val="nil"/>
              <w:bottom w:val="single" w:sz="4" w:space="0" w:color="auto"/>
              <w:right w:val="single" w:sz="4" w:space="0" w:color="auto"/>
            </w:tcBorders>
            <w:shd w:val="clear" w:color="auto" w:fill="auto"/>
            <w:hideMark/>
          </w:tcPr>
          <w:p w14:paraId="24A75660"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ADI</w:t>
            </w:r>
          </w:p>
        </w:tc>
        <w:tc>
          <w:tcPr>
            <w:tcW w:w="496" w:type="dxa"/>
            <w:tcBorders>
              <w:top w:val="nil"/>
              <w:left w:val="nil"/>
              <w:bottom w:val="single" w:sz="4" w:space="0" w:color="auto"/>
              <w:right w:val="single" w:sz="4" w:space="0" w:color="auto"/>
            </w:tcBorders>
            <w:shd w:val="clear" w:color="auto" w:fill="auto"/>
            <w:hideMark/>
          </w:tcPr>
          <w:p w14:paraId="42A9729F"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 </w:t>
            </w:r>
          </w:p>
        </w:tc>
        <w:tc>
          <w:tcPr>
            <w:tcW w:w="283" w:type="dxa"/>
            <w:tcBorders>
              <w:top w:val="nil"/>
              <w:left w:val="nil"/>
              <w:bottom w:val="single" w:sz="4" w:space="0" w:color="auto"/>
              <w:right w:val="single" w:sz="4" w:space="0" w:color="auto"/>
            </w:tcBorders>
            <w:shd w:val="clear" w:color="auto" w:fill="auto"/>
            <w:hideMark/>
          </w:tcPr>
          <w:p w14:paraId="799F1E1E"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w:t>
            </w:r>
          </w:p>
        </w:tc>
        <w:tc>
          <w:tcPr>
            <w:tcW w:w="279" w:type="dxa"/>
            <w:tcBorders>
              <w:top w:val="nil"/>
              <w:left w:val="nil"/>
              <w:bottom w:val="single" w:sz="4" w:space="0" w:color="auto"/>
              <w:right w:val="single" w:sz="4" w:space="0" w:color="auto"/>
            </w:tcBorders>
            <w:shd w:val="clear" w:color="auto" w:fill="auto"/>
            <w:hideMark/>
          </w:tcPr>
          <w:p w14:paraId="6853555D"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U</w:t>
            </w:r>
          </w:p>
        </w:tc>
        <w:tc>
          <w:tcPr>
            <w:tcW w:w="572" w:type="dxa"/>
            <w:tcBorders>
              <w:top w:val="nil"/>
              <w:left w:val="nil"/>
              <w:bottom w:val="single" w:sz="4" w:space="0" w:color="auto"/>
              <w:right w:val="single" w:sz="4" w:space="0" w:color="auto"/>
            </w:tcBorders>
            <w:shd w:val="clear" w:color="auto" w:fill="auto"/>
            <w:hideMark/>
          </w:tcPr>
          <w:p w14:paraId="5FFEC359" w14:textId="7243228D"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K</w:t>
            </w:r>
          </w:p>
        </w:tc>
        <w:tc>
          <w:tcPr>
            <w:tcW w:w="776" w:type="dxa"/>
            <w:tcBorders>
              <w:top w:val="nil"/>
              <w:left w:val="nil"/>
              <w:bottom w:val="single" w:sz="4" w:space="0" w:color="auto"/>
              <w:right w:val="single" w:sz="4" w:space="0" w:color="auto"/>
            </w:tcBorders>
            <w:shd w:val="clear" w:color="auto" w:fill="auto"/>
            <w:hideMark/>
          </w:tcPr>
          <w:p w14:paraId="4B99231E"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AKTS</w:t>
            </w:r>
          </w:p>
        </w:tc>
        <w:tc>
          <w:tcPr>
            <w:tcW w:w="925" w:type="dxa"/>
            <w:tcBorders>
              <w:top w:val="nil"/>
              <w:left w:val="single" w:sz="4" w:space="0" w:color="auto"/>
              <w:bottom w:val="single" w:sz="4" w:space="0" w:color="auto"/>
              <w:right w:val="single" w:sz="4" w:space="0" w:color="auto"/>
            </w:tcBorders>
            <w:shd w:val="clear" w:color="auto" w:fill="auto"/>
            <w:hideMark/>
          </w:tcPr>
          <w:p w14:paraId="25399B18"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KODU</w:t>
            </w:r>
          </w:p>
        </w:tc>
        <w:tc>
          <w:tcPr>
            <w:tcW w:w="1945" w:type="dxa"/>
            <w:tcBorders>
              <w:top w:val="nil"/>
              <w:left w:val="nil"/>
              <w:bottom w:val="single" w:sz="4" w:space="0" w:color="auto"/>
              <w:right w:val="single" w:sz="4" w:space="0" w:color="auto"/>
            </w:tcBorders>
            <w:shd w:val="clear" w:color="auto" w:fill="auto"/>
            <w:hideMark/>
          </w:tcPr>
          <w:p w14:paraId="2DFFAA42"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ADI</w:t>
            </w:r>
          </w:p>
        </w:tc>
        <w:tc>
          <w:tcPr>
            <w:tcW w:w="236" w:type="dxa"/>
            <w:tcBorders>
              <w:top w:val="nil"/>
              <w:left w:val="nil"/>
              <w:bottom w:val="single" w:sz="4" w:space="0" w:color="auto"/>
            </w:tcBorders>
            <w:shd w:val="clear" w:color="auto" w:fill="auto"/>
            <w:hideMark/>
          </w:tcPr>
          <w:p w14:paraId="443364D7"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 </w:t>
            </w:r>
          </w:p>
        </w:tc>
        <w:tc>
          <w:tcPr>
            <w:tcW w:w="323" w:type="dxa"/>
            <w:tcBorders>
              <w:top w:val="nil"/>
              <w:bottom w:val="single" w:sz="4" w:space="0" w:color="auto"/>
              <w:right w:val="single" w:sz="4" w:space="0" w:color="auto"/>
            </w:tcBorders>
            <w:shd w:val="clear" w:color="auto" w:fill="auto"/>
            <w:hideMark/>
          </w:tcPr>
          <w:p w14:paraId="02B07529" w14:textId="77777777" w:rsidR="00D458AB" w:rsidRPr="00A1412F" w:rsidRDefault="00D458AB" w:rsidP="00AB3BAE">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w:t>
            </w:r>
          </w:p>
        </w:tc>
        <w:tc>
          <w:tcPr>
            <w:tcW w:w="418" w:type="dxa"/>
            <w:gridSpan w:val="2"/>
            <w:tcBorders>
              <w:top w:val="nil"/>
              <w:left w:val="nil"/>
              <w:bottom w:val="single" w:sz="4" w:space="0" w:color="auto"/>
              <w:right w:val="single" w:sz="4" w:space="0" w:color="auto"/>
            </w:tcBorders>
            <w:shd w:val="clear" w:color="auto" w:fill="auto"/>
            <w:hideMark/>
          </w:tcPr>
          <w:p w14:paraId="468B4C55"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U</w:t>
            </w:r>
          </w:p>
        </w:tc>
        <w:tc>
          <w:tcPr>
            <w:tcW w:w="575" w:type="dxa"/>
            <w:gridSpan w:val="2"/>
            <w:tcBorders>
              <w:top w:val="nil"/>
              <w:left w:val="nil"/>
              <w:bottom w:val="single" w:sz="4" w:space="0" w:color="auto"/>
              <w:right w:val="single" w:sz="4" w:space="0" w:color="auto"/>
            </w:tcBorders>
            <w:shd w:val="clear" w:color="auto" w:fill="auto"/>
            <w:hideMark/>
          </w:tcPr>
          <w:p w14:paraId="68FC39B0" w14:textId="29F43078"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K</w:t>
            </w:r>
          </w:p>
        </w:tc>
        <w:tc>
          <w:tcPr>
            <w:tcW w:w="755" w:type="dxa"/>
            <w:tcBorders>
              <w:top w:val="nil"/>
              <w:left w:val="nil"/>
              <w:bottom w:val="single" w:sz="4" w:space="0" w:color="auto"/>
              <w:right w:val="single" w:sz="4" w:space="0" w:color="auto"/>
            </w:tcBorders>
            <w:shd w:val="clear" w:color="auto" w:fill="auto"/>
            <w:hideMark/>
          </w:tcPr>
          <w:p w14:paraId="2F3DF97E"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AKTS</w:t>
            </w:r>
          </w:p>
        </w:tc>
      </w:tr>
      <w:tr w:rsidR="00AB3BAE" w:rsidRPr="00A1412F" w14:paraId="3F7253C0" w14:textId="77777777" w:rsidTr="00E17C12">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498C187C" w14:textId="31BC2972"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101</w:t>
            </w:r>
          </w:p>
        </w:tc>
        <w:tc>
          <w:tcPr>
            <w:tcW w:w="1583" w:type="dxa"/>
            <w:tcBorders>
              <w:top w:val="nil"/>
              <w:left w:val="nil"/>
              <w:bottom w:val="single" w:sz="4" w:space="0" w:color="auto"/>
              <w:right w:val="single" w:sz="4" w:space="0" w:color="auto"/>
            </w:tcBorders>
            <w:shd w:val="clear" w:color="auto" w:fill="auto"/>
            <w:noWrap/>
            <w:hideMark/>
          </w:tcPr>
          <w:p w14:paraId="1E942A7C" w14:textId="69BBB985" w:rsidR="00D458AB" w:rsidRPr="00A1412F" w:rsidRDefault="0006394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w:t>
            </w:r>
            <w:r w:rsidR="00D458AB" w:rsidRPr="00A1412F">
              <w:rPr>
                <w:rFonts w:asciiTheme="majorBidi" w:eastAsia="Times New Roman" w:hAnsiTheme="majorBidi" w:cstheme="majorBidi"/>
                <w:color w:val="000000"/>
                <w:sz w:val="18"/>
                <w:szCs w:val="18"/>
              </w:rPr>
              <w:t>I</w:t>
            </w:r>
          </w:p>
        </w:tc>
        <w:tc>
          <w:tcPr>
            <w:tcW w:w="496" w:type="dxa"/>
            <w:tcBorders>
              <w:top w:val="nil"/>
              <w:left w:val="nil"/>
              <w:bottom w:val="single" w:sz="4" w:space="0" w:color="auto"/>
              <w:right w:val="single" w:sz="4" w:space="0" w:color="auto"/>
            </w:tcBorders>
            <w:shd w:val="clear" w:color="auto" w:fill="auto"/>
            <w:noWrap/>
            <w:hideMark/>
          </w:tcPr>
          <w:p w14:paraId="352E9DEE"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tcBorders>
              <w:top w:val="nil"/>
              <w:left w:val="nil"/>
              <w:bottom w:val="single" w:sz="4" w:space="0" w:color="auto"/>
              <w:right w:val="single" w:sz="4" w:space="0" w:color="auto"/>
            </w:tcBorders>
            <w:shd w:val="clear" w:color="auto" w:fill="auto"/>
            <w:hideMark/>
          </w:tcPr>
          <w:p w14:paraId="586D86DB"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7CDB5FC3"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06F5C4BD"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1D8934BE"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40A927AF"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101</w:t>
            </w:r>
          </w:p>
        </w:tc>
        <w:tc>
          <w:tcPr>
            <w:tcW w:w="1945" w:type="dxa"/>
            <w:tcBorders>
              <w:top w:val="nil"/>
              <w:left w:val="nil"/>
              <w:bottom w:val="single" w:sz="4" w:space="0" w:color="auto"/>
              <w:right w:val="single" w:sz="4" w:space="0" w:color="auto"/>
            </w:tcBorders>
            <w:shd w:val="clear" w:color="000000" w:fill="FFFFFF"/>
            <w:noWrap/>
            <w:hideMark/>
          </w:tcPr>
          <w:p w14:paraId="346447B5"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Tecvid- 1</w:t>
            </w:r>
          </w:p>
        </w:tc>
        <w:tc>
          <w:tcPr>
            <w:tcW w:w="236" w:type="dxa"/>
            <w:tcBorders>
              <w:top w:val="nil"/>
              <w:left w:val="nil"/>
              <w:bottom w:val="single" w:sz="4" w:space="0" w:color="auto"/>
            </w:tcBorders>
            <w:shd w:val="clear" w:color="000000" w:fill="FFFFFF"/>
            <w:noWrap/>
            <w:hideMark/>
          </w:tcPr>
          <w:p w14:paraId="061FAA26"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000000" w:fill="FFFFFF"/>
            <w:noWrap/>
            <w:vAlign w:val="center"/>
            <w:hideMark/>
          </w:tcPr>
          <w:p w14:paraId="07CF1A8C"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18" w:type="dxa"/>
            <w:gridSpan w:val="2"/>
            <w:tcBorders>
              <w:top w:val="nil"/>
              <w:left w:val="nil"/>
              <w:bottom w:val="single" w:sz="4" w:space="0" w:color="auto"/>
              <w:right w:val="single" w:sz="4" w:space="0" w:color="auto"/>
            </w:tcBorders>
            <w:shd w:val="clear" w:color="000000" w:fill="FFFFFF"/>
            <w:noWrap/>
            <w:hideMark/>
          </w:tcPr>
          <w:p w14:paraId="2F3A1CD1"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575" w:type="dxa"/>
            <w:gridSpan w:val="2"/>
            <w:tcBorders>
              <w:top w:val="nil"/>
              <w:left w:val="nil"/>
              <w:bottom w:val="single" w:sz="4" w:space="0" w:color="auto"/>
              <w:right w:val="single" w:sz="4" w:space="0" w:color="auto"/>
            </w:tcBorders>
            <w:shd w:val="clear" w:color="000000" w:fill="FFFFFF"/>
            <w:noWrap/>
            <w:hideMark/>
          </w:tcPr>
          <w:p w14:paraId="63703AFE"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000000" w:fill="FFFFFF"/>
            <w:hideMark/>
          </w:tcPr>
          <w:p w14:paraId="6393FD89"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AB3BAE" w:rsidRPr="00A1412F" w14:paraId="2A8A29B1" w14:textId="77777777" w:rsidTr="00E17C12">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2003C491" w14:textId="7058627D"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103</w:t>
            </w:r>
          </w:p>
        </w:tc>
        <w:tc>
          <w:tcPr>
            <w:tcW w:w="1583" w:type="dxa"/>
            <w:tcBorders>
              <w:top w:val="nil"/>
              <w:left w:val="nil"/>
              <w:bottom w:val="single" w:sz="4" w:space="0" w:color="auto"/>
              <w:right w:val="single" w:sz="4" w:space="0" w:color="auto"/>
            </w:tcBorders>
            <w:shd w:val="clear" w:color="auto" w:fill="auto"/>
            <w:noWrap/>
            <w:hideMark/>
          </w:tcPr>
          <w:p w14:paraId="4B98C405"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xml:space="preserve">İslam İnanç Esasları </w:t>
            </w:r>
          </w:p>
        </w:tc>
        <w:tc>
          <w:tcPr>
            <w:tcW w:w="496" w:type="dxa"/>
            <w:tcBorders>
              <w:top w:val="nil"/>
              <w:left w:val="nil"/>
              <w:bottom w:val="single" w:sz="4" w:space="0" w:color="auto"/>
              <w:right w:val="single" w:sz="4" w:space="0" w:color="auto"/>
            </w:tcBorders>
            <w:shd w:val="clear" w:color="auto" w:fill="auto"/>
            <w:noWrap/>
            <w:hideMark/>
          </w:tcPr>
          <w:p w14:paraId="3EA4C963"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tcBorders>
              <w:top w:val="nil"/>
              <w:left w:val="nil"/>
              <w:bottom w:val="single" w:sz="4" w:space="0" w:color="auto"/>
              <w:right w:val="single" w:sz="4" w:space="0" w:color="auto"/>
            </w:tcBorders>
            <w:shd w:val="clear" w:color="auto" w:fill="auto"/>
            <w:hideMark/>
          </w:tcPr>
          <w:p w14:paraId="52CE9F13"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5BB97A03"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758AA452"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62CED8D2"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3AFB375A"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103</w:t>
            </w:r>
          </w:p>
        </w:tc>
        <w:tc>
          <w:tcPr>
            <w:tcW w:w="1945" w:type="dxa"/>
            <w:tcBorders>
              <w:top w:val="nil"/>
              <w:left w:val="nil"/>
              <w:bottom w:val="single" w:sz="4" w:space="0" w:color="auto"/>
              <w:right w:val="single" w:sz="4" w:space="0" w:color="auto"/>
            </w:tcBorders>
            <w:shd w:val="clear" w:color="000000" w:fill="FFFFFF"/>
            <w:noWrap/>
            <w:hideMark/>
          </w:tcPr>
          <w:p w14:paraId="52875103"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xml:space="preserve">İslam İnanç Esasları </w:t>
            </w:r>
          </w:p>
        </w:tc>
        <w:tc>
          <w:tcPr>
            <w:tcW w:w="236" w:type="dxa"/>
            <w:tcBorders>
              <w:top w:val="nil"/>
              <w:left w:val="nil"/>
              <w:bottom w:val="single" w:sz="4" w:space="0" w:color="auto"/>
            </w:tcBorders>
            <w:shd w:val="clear" w:color="000000" w:fill="FFFFFF"/>
            <w:noWrap/>
            <w:hideMark/>
          </w:tcPr>
          <w:p w14:paraId="2C3BBE5A"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000000" w:fill="FFFFFF"/>
            <w:noWrap/>
            <w:vAlign w:val="center"/>
            <w:hideMark/>
          </w:tcPr>
          <w:p w14:paraId="0B024982"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8" w:type="dxa"/>
            <w:gridSpan w:val="2"/>
            <w:tcBorders>
              <w:top w:val="nil"/>
              <w:left w:val="nil"/>
              <w:bottom w:val="single" w:sz="4" w:space="0" w:color="auto"/>
              <w:right w:val="single" w:sz="4" w:space="0" w:color="auto"/>
            </w:tcBorders>
            <w:shd w:val="clear" w:color="000000" w:fill="FFFFFF"/>
            <w:noWrap/>
            <w:hideMark/>
          </w:tcPr>
          <w:p w14:paraId="71CAA64A"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000000" w:fill="FFFFFF"/>
            <w:noWrap/>
            <w:hideMark/>
          </w:tcPr>
          <w:p w14:paraId="065A4937"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000000" w:fill="FFFFFF"/>
            <w:hideMark/>
          </w:tcPr>
          <w:p w14:paraId="50B77ED9"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B3BAE" w:rsidRPr="00A1412F" w14:paraId="482874B1" w14:textId="77777777" w:rsidTr="00E17C12">
        <w:trPr>
          <w:trHeight w:val="230"/>
        </w:trPr>
        <w:tc>
          <w:tcPr>
            <w:tcW w:w="1178" w:type="dxa"/>
            <w:vMerge w:val="restart"/>
            <w:tcBorders>
              <w:top w:val="nil"/>
              <w:left w:val="single" w:sz="4" w:space="0" w:color="auto"/>
              <w:bottom w:val="single" w:sz="4" w:space="0" w:color="000000"/>
              <w:right w:val="single" w:sz="4" w:space="0" w:color="auto"/>
            </w:tcBorders>
            <w:shd w:val="clear" w:color="auto" w:fill="auto"/>
            <w:hideMark/>
          </w:tcPr>
          <w:p w14:paraId="116E437F" w14:textId="3A8ECEDC"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105</w:t>
            </w:r>
          </w:p>
        </w:tc>
        <w:tc>
          <w:tcPr>
            <w:tcW w:w="1583" w:type="dxa"/>
            <w:vMerge w:val="restart"/>
            <w:tcBorders>
              <w:top w:val="nil"/>
              <w:left w:val="single" w:sz="4" w:space="0" w:color="auto"/>
              <w:bottom w:val="single" w:sz="4" w:space="0" w:color="000000"/>
              <w:right w:val="single" w:sz="4" w:space="0" w:color="auto"/>
            </w:tcBorders>
            <w:shd w:val="clear" w:color="auto" w:fill="auto"/>
            <w:noWrap/>
            <w:hideMark/>
          </w:tcPr>
          <w:p w14:paraId="4E200A98"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Hadis Tarihi ve Usulü</w:t>
            </w:r>
          </w:p>
        </w:tc>
        <w:tc>
          <w:tcPr>
            <w:tcW w:w="496" w:type="dxa"/>
            <w:vMerge w:val="restart"/>
            <w:tcBorders>
              <w:top w:val="nil"/>
              <w:left w:val="single" w:sz="4" w:space="0" w:color="auto"/>
              <w:bottom w:val="single" w:sz="4" w:space="0" w:color="000000"/>
              <w:right w:val="single" w:sz="4" w:space="0" w:color="auto"/>
            </w:tcBorders>
            <w:shd w:val="clear" w:color="auto" w:fill="auto"/>
            <w:noWrap/>
            <w:hideMark/>
          </w:tcPr>
          <w:p w14:paraId="3E43508C"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vMerge w:val="restart"/>
            <w:tcBorders>
              <w:top w:val="nil"/>
              <w:left w:val="single" w:sz="4" w:space="0" w:color="auto"/>
              <w:bottom w:val="single" w:sz="4" w:space="0" w:color="000000"/>
              <w:right w:val="single" w:sz="4" w:space="0" w:color="auto"/>
            </w:tcBorders>
            <w:shd w:val="clear" w:color="auto" w:fill="auto"/>
            <w:noWrap/>
            <w:hideMark/>
          </w:tcPr>
          <w:p w14:paraId="3775D0D8"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279" w:type="dxa"/>
            <w:vMerge w:val="restart"/>
            <w:tcBorders>
              <w:top w:val="nil"/>
              <w:left w:val="single" w:sz="4" w:space="0" w:color="auto"/>
              <w:bottom w:val="single" w:sz="4" w:space="0" w:color="000000"/>
              <w:right w:val="single" w:sz="4" w:space="0" w:color="auto"/>
            </w:tcBorders>
            <w:shd w:val="clear" w:color="auto" w:fill="auto"/>
            <w:noWrap/>
            <w:hideMark/>
          </w:tcPr>
          <w:p w14:paraId="3DD9BAF9"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vMerge w:val="restart"/>
            <w:tcBorders>
              <w:top w:val="nil"/>
              <w:left w:val="single" w:sz="4" w:space="0" w:color="auto"/>
              <w:bottom w:val="single" w:sz="4" w:space="0" w:color="000000"/>
              <w:right w:val="single" w:sz="4" w:space="0" w:color="auto"/>
            </w:tcBorders>
            <w:shd w:val="clear" w:color="auto" w:fill="auto"/>
            <w:noWrap/>
            <w:hideMark/>
          </w:tcPr>
          <w:p w14:paraId="64E6A764"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4</w:t>
            </w:r>
          </w:p>
        </w:tc>
        <w:tc>
          <w:tcPr>
            <w:tcW w:w="776" w:type="dxa"/>
            <w:vMerge w:val="restart"/>
            <w:tcBorders>
              <w:top w:val="nil"/>
              <w:left w:val="single" w:sz="4" w:space="0" w:color="auto"/>
              <w:bottom w:val="single" w:sz="4" w:space="0" w:color="000000"/>
              <w:right w:val="single" w:sz="4" w:space="0" w:color="auto"/>
            </w:tcBorders>
            <w:shd w:val="clear" w:color="auto" w:fill="auto"/>
            <w:noWrap/>
            <w:hideMark/>
          </w:tcPr>
          <w:p w14:paraId="7FB0855C"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6</w:t>
            </w:r>
          </w:p>
        </w:tc>
        <w:tc>
          <w:tcPr>
            <w:tcW w:w="925" w:type="dxa"/>
            <w:vMerge w:val="restart"/>
            <w:tcBorders>
              <w:top w:val="nil"/>
              <w:left w:val="single" w:sz="4" w:space="0" w:color="auto"/>
              <w:bottom w:val="single" w:sz="4" w:space="0" w:color="000000"/>
              <w:right w:val="single" w:sz="4" w:space="0" w:color="auto"/>
            </w:tcBorders>
            <w:shd w:val="clear" w:color="000000" w:fill="FFFFFF"/>
            <w:noWrap/>
            <w:hideMark/>
          </w:tcPr>
          <w:p w14:paraId="6CB1A489"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105</w:t>
            </w:r>
          </w:p>
        </w:tc>
        <w:tc>
          <w:tcPr>
            <w:tcW w:w="1945" w:type="dxa"/>
            <w:vMerge w:val="restart"/>
            <w:tcBorders>
              <w:top w:val="nil"/>
              <w:left w:val="single" w:sz="4" w:space="0" w:color="auto"/>
              <w:bottom w:val="single" w:sz="4" w:space="0" w:color="000000"/>
              <w:right w:val="single" w:sz="4" w:space="0" w:color="auto"/>
            </w:tcBorders>
            <w:shd w:val="clear" w:color="000000" w:fill="FFFFFF"/>
            <w:noWrap/>
            <w:hideMark/>
          </w:tcPr>
          <w:p w14:paraId="7602003F"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Hadis Tarihi ve Usulü</w:t>
            </w:r>
          </w:p>
        </w:tc>
        <w:tc>
          <w:tcPr>
            <w:tcW w:w="236" w:type="dxa"/>
            <w:vMerge w:val="restart"/>
            <w:tcBorders>
              <w:top w:val="nil"/>
              <w:left w:val="single" w:sz="4" w:space="0" w:color="auto"/>
              <w:bottom w:val="single" w:sz="4" w:space="0" w:color="000000"/>
            </w:tcBorders>
            <w:shd w:val="clear" w:color="000000" w:fill="FFFFFF"/>
            <w:noWrap/>
            <w:hideMark/>
          </w:tcPr>
          <w:p w14:paraId="45D0610E"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vMerge w:val="restart"/>
            <w:tcBorders>
              <w:top w:val="nil"/>
              <w:bottom w:val="single" w:sz="4" w:space="0" w:color="000000"/>
              <w:right w:val="single" w:sz="4" w:space="0" w:color="auto"/>
            </w:tcBorders>
            <w:shd w:val="clear" w:color="000000" w:fill="FFFFFF"/>
            <w:noWrap/>
            <w:vAlign w:val="center"/>
            <w:hideMark/>
          </w:tcPr>
          <w:p w14:paraId="66282CC7"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418" w:type="dxa"/>
            <w:gridSpan w:val="2"/>
            <w:vMerge w:val="restart"/>
            <w:tcBorders>
              <w:top w:val="nil"/>
              <w:left w:val="single" w:sz="4" w:space="0" w:color="auto"/>
              <w:bottom w:val="single" w:sz="4" w:space="0" w:color="000000"/>
              <w:right w:val="single" w:sz="4" w:space="0" w:color="auto"/>
            </w:tcBorders>
            <w:shd w:val="clear" w:color="000000" w:fill="FFFFFF"/>
            <w:noWrap/>
            <w:hideMark/>
          </w:tcPr>
          <w:p w14:paraId="2E4AAE34"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vMerge w:val="restart"/>
            <w:tcBorders>
              <w:top w:val="nil"/>
              <w:left w:val="single" w:sz="4" w:space="0" w:color="auto"/>
              <w:bottom w:val="single" w:sz="4" w:space="0" w:color="000000"/>
              <w:right w:val="single" w:sz="4" w:space="0" w:color="auto"/>
            </w:tcBorders>
            <w:shd w:val="clear" w:color="000000" w:fill="FFFFFF"/>
            <w:noWrap/>
            <w:hideMark/>
          </w:tcPr>
          <w:p w14:paraId="0209C78D"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4</w:t>
            </w:r>
          </w:p>
        </w:tc>
        <w:tc>
          <w:tcPr>
            <w:tcW w:w="755" w:type="dxa"/>
            <w:vMerge w:val="restart"/>
            <w:tcBorders>
              <w:top w:val="nil"/>
              <w:left w:val="single" w:sz="4" w:space="0" w:color="auto"/>
              <w:bottom w:val="single" w:sz="4" w:space="0" w:color="000000"/>
              <w:right w:val="single" w:sz="4" w:space="0" w:color="auto"/>
            </w:tcBorders>
            <w:shd w:val="clear" w:color="000000" w:fill="FFFFFF"/>
            <w:noWrap/>
            <w:hideMark/>
          </w:tcPr>
          <w:p w14:paraId="4C392AB6"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2F3EA8" w:rsidRPr="00A1412F" w14:paraId="47F6EDAA" w14:textId="77777777" w:rsidTr="00E17C12">
        <w:trPr>
          <w:trHeight w:val="230"/>
        </w:trPr>
        <w:tc>
          <w:tcPr>
            <w:tcW w:w="1178" w:type="dxa"/>
            <w:vMerge/>
            <w:tcBorders>
              <w:top w:val="nil"/>
              <w:left w:val="single" w:sz="4" w:space="0" w:color="auto"/>
              <w:bottom w:val="single" w:sz="4" w:space="0" w:color="000000"/>
              <w:right w:val="single" w:sz="4" w:space="0" w:color="auto"/>
            </w:tcBorders>
            <w:hideMark/>
          </w:tcPr>
          <w:p w14:paraId="53117C59" w14:textId="77777777" w:rsidR="00D458AB" w:rsidRPr="00A1412F" w:rsidRDefault="00D458AB">
            <w:pPr>
              <w:rPr>
                <w:rFonts w:asciiTheme="majorBidi" w:eastAsia="Times New Roman" w:hAnsiTheme="majorBidi" w:cstheme="majorBidi"/>
                <w:b/>
                <w:bCs/>
                <w:color w:val="000000"/>
                <w:sz w:val="18"/>
                <w:szCs w:val="18"/>
              </w:rPr>
            </w:pPr>
          </w:p>
        </w:tc>
        <w:tc>
          <w:tcPr>
            <w:tcW w:w="1583" w:type="dxa"/>
            <w:vMerge/>
            <w:tcBorders>
              <w:top w:val="nil"/>
              <w:left w:val="single" w:sz="4" w:space="0" w:color="auto"/>
              <w:bottom w:val="single" w:sz="4" w:space="0" w:color="000000"/>
              <w:right w:val="single" w:sz="4" w:space="0" w:color="auto"/>
            </w:tcBorders>
            <w:hideMark/>
          </w:tcPr>
          <w:p w14:paraId="60DC3833" w14:textId="77777777" w:rsidR="00D458AB" w:rsidRPr="00A1412F" w:rsidRDefault="00D458AB">
            <w:pPr>
              <w:rPr>
                <w:rFonts w:asciiTheme="majorBidi" w:eastAsia="Times New Roman" w:hAnsiTheme="majorBidi" w:cstheme="majorBidi"/>
                <w:color w:val="000000"/>
                <w:sz w:val="18"/>
                <w:szCs w:val="18"/>
              </w:rPr>
            </w:pPr>
          </w:p>
        </w:tc>
        <w:tc>
          <w:tcPr>
            <w:tcW w:w="496" w:type="dxa"/>
            <w:vMerge/>
            <w:tcBorders>
              <w:top w:val="nil"/>
              <w:left w:val="single" w:sz="4" w:space="0" w:color="auto"/>
              <w:bottom w:val="single" w:sz="4" w:space="0" w:color="000000"/>
              <w:right w:val="single" w:sz="4" w:space="0" w:color="auto"/>
            </w:tcBorders>
            <w:hideMark/>
          </w:tcPr>
          <w:p w14:paraId="7B64DC82" w14:textId="77777777" w:rsidR="00D458AB" w:rsidRPr="00A1412F" w:rsidRDefault="00D458AB">
            <w:pPr>
              <w:rPr>
                <w:rFonts w:asciiTheme="majorBidi" w:eastAsia="Times New Roman" w:hAnsiTheme="majorBidi" w:cstheme="majorBidi"/>
                <w:color w:val="000000"/>
                <w:sz w:val="18"/>
                <w:szCs w:val="18"/>
              </w:rPr>
            </w:pPr>
          </w:p>
        </w:tc>
        <w:tc>
          <w:tcPr>
            <w:tcW w:w="283" w:type="dxa"/>
            <w:vMerge/>
            <w:tcBorders>
              <w:top w:val="nil"/>
              <w:left w:val="single" w:sz="4" w:space="0" w:color="auto"/>
              <w:bottom w:val="single" w:sz="4" w:space="0" w:color="000000"/>
              <w:right w:val="single" w:sz="4" w:space="0" w:color="auto"/>
            </w:tcBorders>
            <w:hideMark/>
          </w:tcPr>
          <w:p w14:paraId="676C5B37" w14:textId="77777777" w:rsidR="00D458AB" w:rsidRPr="00A1412F" w:rsidRDefault="00D458AB">
            <w:pPr>
              <w:rPr>
                <w:rFonts w:asciiTheme="majorBidi" w:eastAsia="Times New Roman" w:hAnsiTheme="majorBidi" w:cstheme="majorBidi"/>
                <w:color w:val="000000"/>
                <w:sz w:val="18"/>
                <w:szCs w:val="18"/>
              </w:rPr>
            </w:pPr>
          </w:p>
        </w:tc>
        <w:tc>
          <w:tcPr>
            <w:tcW w:w="279" w:type="dxa"/>
            <w:vMerge/>
            <w:tcBorders>
              <w:top w:val="nil"/>
              <w:left w:val="single" w:sz="4" w:space="0" w:color="auto"/>
              <w:bottom w:val="single" w:sz="4" w:space="0" w:color="000000"/>
              <w:right w:val="single" w:sz="4" w:space="0" w:color="auto"/>
            </w:tcBorders>
            <w:hideMark/>
          </w:tcPr>
          <w:p w14:paraId="42F42DB7" w14:textId="77777777" w:rsidR="00D458AB" w:rsidRPr="00A1412F" w:rsidRDefault="00D458AB">
            <w:pPr>
              <w:rPr>
                <w:rFonts w:asciiTheme="majorBidi" w:eastAsia="Times New Roman" w:hAnsiTheme="majorBidi" w:cstheme="majorBidi"/>
                <w:color w:val="000000"/>
                <w:sz w:val="18"/>
                <w:szCs w:val="18"/>
              </w:rPr>
            </w:pPr>
          </w:p>
        </w:tc>
        <w:tc>
          <w:tcPr>
            <w:tcW w:w="572" w:type="dxa"/>
            <w:vMerge/>
            <w:tcBorders>
              <w:top w:val="nil"/>
              <w:left w:val="single" w:sz="4" w:space="0" w:color="auto"/>
              <w:bottom w:val="single" w:sz="4" w:space="0" w:color="000000"/>
              <w:right w:val="single" w:sz="4" w:space="0" w:color="auto"/>
            </w:tcBorders>
            <w:hideMark/>
          </w:tcPr>
          <w:p w14:paraId="2C8A8C10" w14:textId="77777777" w:rsidR="00D458AB" w:rsidRPr="00A1412F" w:rsidRDefault="00D458AB">
            <w:pPr>
              <w:rPr>
                <w:rFonts w:asciiTheme="majorBidi" w:eastAsia="Times New Roman" w:hAnsiTheme="majorBidi" w:cstheme="majorBidi"/>
                <w:b/>
                <w:bCs/>
                <w:color w:val="000000"/>
                <w:sz w:val="18"/>
                <w:szCs w:val="18"/>
              </w:rPr>
            </w:pPr>
          </w:p>
        </w:tc>
        <w:tc>
          <w:tcPr>
            <w:tcW w:w="776" w:type="dxa"/>
            <w:vMerge/>
            <w:tcBorders>
              <w:top w:val="nil"/>
              <w:left w:val="single" w:sz="4" w:space="0" w:color="auto"/>
              <w:bottom w:val="single" w:sz="4" w:space="0" w:color="000000"/>
              <w:right w:val="single" w:sz="4" w:space="0" w:color="auto"/>
            </w:tcBorders>
            <w:hideMark/>
          </w:tcPr>
          <w:p w14:paraId="5A2C1FB2" w14:textId="77777777" w:rsidR="00D458AB" w:rsidRPr="00A1412F" w:rsidRDefault="00D458AB">
            <w:pPr>
              <w:rPr>
                <w:rFonts w:asciiTheme="majorBidi" w:eastAsia="Times New Roman" w:hAnsiTheme="majorBidi" w:cstheme="majorBidi"/>
                <w:color w:val="000000"/>
                <w:sz w:val="18"/>
                <w:szCs w:val="18"/>
              </w:rPr>
            </w:pPr>
          </w:p>
        </w:tc>
        <w:tc>
          <w:tcPr>
            <w:tcW w:w="925" w:type="dxa"/>
            <w:vMerge/>
            <w:tcBorders>
              <w:top w:val="nil"/>
              <w:left w:val="single" w:sz="4" w:space="0" w:color="auto"/>
              <w:bottom w:val="single" w:sz="4" w:space="0" w:color="000000"/>
              <w:right w:val="single" w:sz="4" w:space="0" w:color="auto"/>
            </w:tcBorders>
            <w:hideMark/>
          </w:tcPr>
          <w:p w14:paraId="5F6228CF" w14:textId="77777777" w:rsidR="00D458AB" w:rsidRPr="00A1412F" w:rsidRDefault="00D458AB">
            <w:pPr>
              <w:rPr>
                <w:rFonts w:asciiTheme="majorBidi" w:eastAsia="Times New Roman" w:hAnsiTheme="majorBidi" w:cstheme="majorBidi"/>
                <w:sz w:val="18"/>
                <w:szCs w:val="18"/>
              </w:rPr>
            </w:pPr>
          </w:p>
        </w:tc>
        <w:tc>
          <w:tcPr>
            <w:tcW w:w="1945" w:type="dxa"/>
            <w:vMerge/>
            <w:tcBorders>
              <w:top w:val="nil"/>
              <w:left w:val="single" w:sz="4" w:space="0" w:color="auto"/>
              <w:bottom w:val="single" w:sz="4" w:space="0" w:color="000000"/>
              <w:right w:val="single" w:sz="4" w:space="0" w:color="auto"/>
            </w:tcBorders>
            <w:hideMark/>
          </w:tcPr>
          <w:p w14:paraId="53C480F6" w14:textId="77777777" w:rsidR="00D458AB" w:rsidRPr="00A1412F" w:rsidRDefault="00D458AB">
            <w:pPr>
              <w:rPr>
                <w:rFonts w:asciiTheme="majorBidi" w:eastAsia="Times New Roman" w:hAnsiTheme="majorBidi" w:cstheme="majorBidi"/>
                <w:sz w:val="18"/>
                <w:szCs w:val="18"/>
              </w:rPr>
            </w:pPr>
          </w:p>
        </w:tc>
        <w:tc>
          <w:tcPr>
            <w:tcW w:w="236" w:type="dxa"/>
            <w:vMerge/>
            <w:tcBorders>
              <w:top w:val="nil"/>
              <w:left w:val="single" w:sz="4" w:space="0" w:color="auto"/>
              <w:bottom w:val="single" w:sz="4" w:space="0" w:color="000000"/>
            </w:tcBorders>
            <w:hideMark/>
          </w:tcPr>
          <w:p w14:paraId="34944F8F" w14:textId="77777777" w:rsidR="00D458AB" w:rsidRPr="00A1412F" w:rsidRDefault="00D458AB">
            <w:pPr>
              <w:rPr>
                <w:rFonts w:asciiTheme="majorBidi" w:eastAsia="Times New Roman" w:hAnsiTheme="majorBidi" w:cstheme="majorBidi"/>
                <w:sz w:val="18"/>
                <w:szCs w:val="18"/>
              </w:rPr>
            </w:pPr>
          </w:p>
        </w:tc>
        <w:tc>
          <w:tcPr>
            <w:tcW w:w="323" w:type="dxa"/>
            <w:vMerge/>
            <w:tcBorders>
              <w:top w:val="nil"/>
              <w:bottom w:val="single" w:sz="4" w:space="0" w:color="000000"/>
              <w:right w:val="single" w:sz="4" w:space="0" w:color="auto"/>
            </w:tcBorders>
            <w:vAlign w:val="center"/>
            <w:hideMark/>
          </w:tcPr>
          <w:p w14:paraId="38BCF3E5" w14:textId="77777777" w:rsidR="00D458AB" w:rsidRPr="00A1412F" w:rsidRDefault="00D458AB" w:rsidP="00AB3BAE">
            <w:pPr>
              <w:rPr>
                <w:rFonts w:asciiTheme="majorBidi" w:eastAsia="Times New Roman" w:hAnsiTheme="majorBidi" w:cstheme="majorBidi"/>
                <w:sz w:val="18"/>
                <w:szCs w:val="18"/>
              </w:rPr>
            </w:pPr>
          </w:p>
        </w:tc>
        <w:tc>
          <w:tcPr>
            <w:tcW w:w="418" w:type="dxa"/>
            <w:gridSpan w:val="2"/>
            <w:vMerge/>
            <w:tcBorders>
              <w:top w:val="nil"/>
              <w:left w:val="single" w:sz="4" w:space="0" w:color="auto"/>
              <w:bottom w:val="single" w:sz="4" w:space="0" w:color="000000"/>
              <w:right w:val="single" w:sz="4" w:space="0" w:color="auto"/>
            </w:tcBorders>
            <w:hideMark/>
          </w:tcPr>
          <w:p w14:paraId="43E574F4" w14:textId="77777777" w:rsidR="00D458AB" w:rsidRPr="00A1412F" w:rsidRDefault="00D458AB">
            <w:pPr>
              <w:rPr>
                <w:rFonts w:asciiTheme="majorBidi" w:eastAsia="Times New Roman" w:hAnsiTheme="majorBidi" w:cstheme="majorBidi"/>
                <w:sz w:val="18"/>
                <w:szCs w:val="18"/>
              </w:rPr>
            </w:pPr>
          </w:p>
        </w:tc>
        <w:tc>
          <w:tcPr>
            <w:tcW w:w="575" w:type="dxa"/>
            <w:gridSpan w:val="2"/>
            <w:vMerge/>
            <w:tcBorders>
              <w:top w:val="nil"/>
              <w:left w:val="single" w:sz="4" w:space="0" w:color="auto"/>
              <w:bottom w:val="single" w:sz="4" w:space="0" w:color="000000"/>
              <w:right w:val="single" w:sz="4" w:space="0" w:color="auto"/>
            </w:tcBorders>
            <w:hideMark/>
          </w:tcPr>
          <w:p w14:paraId="54C48989" w14:textId="77777777" w:rsidR="00D458AB" w:rsidRPr="00A1412F" w:rsidRDefault="00D458AB">
            <w:pPr>
              <w:rPr>
                <w:rFonts w:asciiTheme="majorBidi" w:eastAsia="Times New Roman" w:hAnsiTheme="majorBidi" w:cstheme="majorBidi"/>
                <w:b/>
                <w:bCs/>
                <w:sz w:val="18"/>
                <w:szCs w:val="18"/>
              </w:rPr>
            </w:pPr>
          </w:p>
        </w:tc>
        <w:tc>
          <w:tcPr>
            <w:tcW w:w="755" w:type="dxa"/>
            <w:vMerge/>
            <w:tcBorders>
              <w:top w:val="nil"/>
              <w:left w:val="single" w:sz="4" w:space="0" w:color="auto"/>
              <w:bottom w:val="single" w:sz="4" w:space="0" w:color="000000"/>
              <w:right w:val="single" w:sz="4" w:space="0" w:color="auto"/>
            </w:tcBorders>
            <w:hideMark/>
          </w:tcPr>
          <w:p w14:paraId="12DD1EE5" w14:textId="77777777" w:rsidR="00D458AB" w:rsidRPr="00A1412F" w:rsidRDefault="00D458AB">
            <w:pPr>
              <w:rPr>
                <w:rFonts w:asciiTheme="majorBidi" w:eastAsia="Times New Roman" w:hAnsiTheme="majorBidi" w:cstheme="majorBidi"/>
                <w:sz w:val="18"/>
                <w:szCs w:val="18"/>
              </w:rPr>
            </w:pPr>
          </w:p>
        </w:tc>
      </w:tr>
      <w:tr w:rsidR="00AB3BAE" w:rsidRPr="00A1412F" w14:paraId="1E203FC1" w14:textId="77777777" w:rsidTr="00E17C12">
        <w:trPr>
          <w:trHeight w:val="230"/>
        </w:trPr>
        <w:tc>
          <w:tcPr>
            <w:tcW w:w="1178" w:type="dxa"/>
            <w:vMerge w:val="restart"/>
            <w:tcBorders>
              <w:top w:val="nil"/>
              <w:left w:val="single" w:sz="4" w:space="0" w:color="auto"/>
              <w:bottom w:val="single" w:sz="4" w:space="0" w:color="000000"/>
              <w:right w:val="single" w:sz="4" w:space="0" w:color="auto"/>
            </w:tcBorders>
            <w:shd w:val="clear" w:color="auto" w:fill="auto"/>
            <w:hideMark/>
          </w:tcPr>
          <w:p w14:paraId="67086E9E" w14:textId="62D6CC54"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107</w:t>
            </w:r>
          </w:p>
        </w:tc>
        <w:tc>
          <w:tcPr>
            <w:tcW w:w="1583" w:type="dxa"/>
            <w:vMerge w:val="restart"/>
            <w:tcBorders>
              <w:top w:val="nil"/>
              <w:left w:val="single" w:sz="4" w:space="0" w:color="auto"/>
              <w:bottom w:val="single" w:sz="4" w:space="0" w:color="000000"/>
              <w:right w:val="single" w:sz="4" w:space="0" w:color="auto"/>
            </w:tcBorders>
            <w:shd w:val="clear" w:color="auto" w:fill="auto"/>
            <w:noWrap/>
            <w:hideMark/>
          </w:tcPr>
          <w:p w14:paraId="498897C3"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Tefsir Tarihi ve Usulü</w:t>
            </w:r>
          </w:p>
        </w:tc>
        <w:tc>
          <w:tcPr>
            <w:tcW w:w="496" w:type="dxa"/>
            <w:vMerge w:val="restart"/>
            <w:tcBorders>
              <w:top w:val="nil"/>
              <w:left w:val="single" w:sz="4" w:space="0" w:color="auto"/>
              <w:bottom w:val="single" w:sz="4" w:space="0" w:color="000000"/>
              <w:right w:val="single" w:sz="4" w:space="0" w:color="auto"/>
            </w:tcBorders>
            <w:shd w:val="clear" w:color="auto" w:fill="auto"/>
            <w:noWrap/>
            <w:hideMark/>
          </w:tcPr>
          <w:p w14:paraId="1832F10E"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vMerge w:val="restart"/>
            <w:tcBorders>
              <w:top w:val="nil"/>
              <w:left w:val="single" w:sz="4" w:space="0" w:color="auto"/>
              <w:bottom w:val="single" w:sz="4" w:space="0" w:color="000000"/>
              <w:right w:val="single" w:sz="4" w:space="0" w:color="auto"/>
            </w:tcBorders>
            <w:shd w:val="clear" w:color="auto" w:fill="auto"/>
            <w:noWrap/>
            <w:hideMark/>
          </w:tcPr>
          <w:p w14:paraId="7556580F"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279" w:type="dxa"/>
            <w:vMerge w:val="restart"/>
            <w:tcBorders>
              <w:top w:val="nil"/>
              <w:left w:val="single" w:sz="4" w:space="0" w:color="auto"/>
              <w:bottom w:val="single" w:sz="4" w:space="0" w:color="000000"/>
              <w:right w:val="single" w:sz="4" w:space="0" w:color="auto"/>
            </w:tcBorders>
            <w:shd w:val="clear" w:color="auto" w:fill="auto"/>
            <w:noWrap/>
            <w:hideMark/>
          </w:tcPr>
          <w:p w14:paraId="0C7D3D93"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vMerge w:val="restart"/>
            <w:tcBorders>
              <w:top w:val="nil"/>
              <w:left w:val="single" w:sz="4" w:space="0" w:color="auto"/>
              <w:bottom w:val="single" w:sz="4" w:space="0" w:color="000000"/>
              <w:right w:val="single" w:sz="4" w:space="0" w:color="auto"/>
            </w:tcBorders>
            <w:shd w:val="clear" w:color="auto" w:fill="auto"/>
            <w:noWrap/>
            <w:hideMark/>
          </w:tcPr>
          <w:p w14:paraId="3BAFE946"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4</w:t>
            </w:r>
          </w:p>
        </w:tc>
        <w:tc>
          <w:tcPr>
            <w:tcW w:w="776" w:type="dxa"/>
            <w:vMerge w:val="restart"/>
            <w:tcBorders>
              <w:top w:val="nil"/>
              <w:left w:val="single" w:sz="4" w:space="0" w:color="auto"/>
              <w:bottom w:val="single" w:sz="4" w:space="0" w:color="000000"/>
              <w:right w:val="single" w:sz="4" w:space="0" w:color="auto"/>
            </w:tcBorders>
            <w:shd w:val="clear" w:color="auto" w:fill="auto"/>
            <w:noWrap/>
            <w:hideMark/>
          </w:tcPr>
          <w:p w14:paraId="6694F719"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6</w:t>
            </w:r>
          </w:p>
        </w:tc>
        <w:tc>
          <w:tcPr>
            <w:tcW w:w="925" w:type="dxa"/>
            <w:vMerge w:val="restart"/>
            <w:tcBorders>
              <w:top w:val="nil"/>
              <w:left w:val="single" w:sz="4" w:space="0" w:color="auto"/>
              <w:bottom w:val="single" w:sz="4" w:space="0" w:color="000000"/>
              <w:right w:val="single" w:sz="4" w:space="0" w:color="auto"/>
            </w:tcBorders>
            <w:shd w:val="clear" w:color="000000" w:fill="FFFFFF"/>
            <w:noWrap/>
            <w:hideMark/>
          </w:tcPr>
          <w:p w14:paraId="017972F6"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111</w:t>
            </w:r>
          </w:p>
        </w:tc>
        <w:tc>
          <w:tcPr>
            <w:tcW w:w="1945" w:type="dxa"/>
            <w:vMerge w:val="restart"/>
            <w:tcBorders>
              <w:top w:val="nil"/>
              <w:left w:val="single" w:sz="4" w:space="0" w:color="auto"/>
              <w:bottom w:val="single" w:sz="4" w:space="0" w:color="000000"/>
              <w:right w:val="single" w:sz="4" w:space="0" w:color="auto"/>
            </w:tcBorders>
            <w:shd w:val="clear" w:color="000000" w:fill="FFFFFF"/>
            <w:noWrap/>
            <w:hideMark/>
          </w:tcPr>
          <w:p w14:paraId="2B3BF992"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Tefsir Tarihi ve Usulü</w:t>
            </w:r>
          </w:p>
        </w:tc>
        <w:tc>
          <w:tcPr>
            <w:tcW w:w="236" w:type="dxa"/>
            <w:vMerge w:val="restart"/>
            <w:tcBorders>
              <w:top w:val="nil"/>
              <w:left w:val="single" w:sz="4" w:space="0" w:color="auto"/>
              <w:bottom w:val="single" w:sz="4" w:space="0" w:color="000000"/>
            </w:tcBorders>
            <w:shd w:val="clear" w:color="000000" w:fill="FFFFFF"/>
            <w:noWrap/>
            <w:hideMark/>
          </w:tcPr>
          <w:p w14:paraId="36E22457"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vMerge w:val="restart"/>
            <w:tcBorders>
              <w:top w:val="nil"/>
              <w:bottom w:val="single" w:sz="4" w:space="0" w:color="000000"/>
              <w:right w:val="single" w:sz="4" w:space="0" w:color="auto"/>
            </w:tcBorders>
            <w:shd w:val="clear" w:color="000000" w:fill="FFFFFF"/>
            <w:noWrap/>
            <w:vAlign w:val="center"/>
            <w:hideMark/>
          </w:tcPr>
          <w:p w14:paraId="1C98FBD5"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418" w:type="dxa"/>
            <w:gridSpan w:val="2"/>
            <w:vMerge w:val="restart"/>
            <w:tcBorders>
              <w:top w:val="nil"/>
              <w:left w:val="single" w:sz="4" w:space="0" w:color="auto"/>
              <w:bottom w:val="single" w:sz="4" w:space="0" w:color="000000"/>
              <w:right w:val="single" w:sz="4" w:space="0" w:color="auto"/>
            </w:tcBorders>
            <w:shd w:val="clear" w:color="000000" w:fill="FFFFFF"/>
            <w:noWrap/>
            <w:hideMark/>
          </w:tcPr>
          <w:p w14:paraId="3401CA7C"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vMerge w:val="restart"/>
            <w:tcBorders>
              <w:top w:val="nil"/>
              <w:left w:val="single" w:sz="4" w:space="0" w:color="auto"/>
              <w:bottom w:val="single" w:sz="4" w:space="0" w:color="000000"/>
              <w:right w:val="single" w:sz="4" w:space="0" w:color="auto"/>
            </w:tcBorders>
            <w:shd w:val="clear" w:color="000000" w:fill="FFFFFF"/>
            <w:noWrap/>
            <w:hideMark/>
          </w:tcPr>
          <w:p w14:paraId="43C1C20D"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4</w:t>
            </w:r>
          </w:p>
        </w:tc>
        <w:tc>
          <w:tcPr>
            <w:tcW w:w="755" w:type="dxa"/>
            <w:vMerge w:val="restart"/>
            <w:tcBorders>
              <w:top w:val="nil"/>
              <w:left w:val="single" w:sz="4" w:space="0" w:color="auto"/>
              <w:bottom w:val="single" w:sz="4" w:space="0" w:color="000000"/>
              <w:right w:val="single" w:sz="4" w:space="0" w:color="auto"/>
            </w:tcBorders>
            <w:shd w:val="clear" w:color="000000" w:fill="FFFFFF"/>
            <w:noWrap/>
            <w:hideMark/>
          </w:tcPr>
          <w:p w14:paraId="7B3E3FBD"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2F3EA8" w:rsidRPr="00A1412F" w14:paraId="58DDF5D8" w14:textId="77777777" w:rsidTr="00E17C12">
        <w:trPr>
          <w:trHeight w:val="230"/>
        </w:trPr>
        <w:tc>
          <w:tcPr>
            <w:tcW w:w="1178" w:type="dxa"/>
            <w:vMerge/>
            <w:tcBorders>
              <w:top w:val="nil"/>
              <w:left w:val="single" w:sz="4" w:space="0" w:color="auto"/>
              <w:bottom w:val="single" w:sz="4" w:space="0" w:color="000000"/>
              <w:right w:val="single" w:sz="4" w:space="0" w:color="auto"/>
            </w:tcBorders>
            <w:hideMark/>
          </w:tcPr>
          <w:p w14:paraId="563A9FF6" w14:textId="77777777" w:rsidR="00D458AB" w:rsidRPr="00A1412F" w:rsidRDefault="00D458AB">
            <w:pPr>
              <w:rPr>
                <w:rFonts w:asciiTheme="majorBidi" w:eastAsia="Times New Roman" w:hAnsiTheme="majorBidi" w:cstheme="majorBidi"/>
                <w:b/>
                <w:bCs/>
                <w:color w:val="000000"/>
                <w:sz w:val="18"/>
                <w:szCs w:val="18"/>
              </w:rPr>
            </w:pPr>
          </w:p>
        </w:tc>
        <w:tc>
          <w:tcPr>
            <w:tcW w:w="1583" w:type="dxa"/>
            <w:vMerge/>
            <w:tcBorders>
              <w:top w:val="nil"/>
              <w:left w:val="single" w:sz="4" w:space="0" w:color="auto"/>
              <w:bottom w:val="single" w:sz="4" w:space="0" w:color="000000"/>
              <w:right w:val="single" w:sz="4" w:space="0" w:color="auto"/>
            </w:tcBorders>
            <w:hideMark/>
          </w:tcPr>
          <w:p w14:paraId="221779D5" w14:textId="77777777" w:rsidR="00D458AB" w:rsidRPr="00A1412F" w:rsidRDefault="00D458AB">
            <w:pPr>
              <w:rPr>
                <w:rFonts w:asciiTheme="majorBidi" w:eastAsia="Times New Roman" w:hAnsiTheme="majorBidi" w:cstheme="majorBidi"/>
                <w:color w:val="000000"/>
                <w:sz w:val="18"/>
                <w:szCs w:val="18"/>
              </w:rPr>
            </w:pPr>
          </w:p>
        </w:tc>
        <w:tc>
          <w:tcPr>
            <w:tcW w:w="496" w:type="dxa"/>
            <w:vMerge/>
            <w:tcBorders>
              <w:top w:val="nil"/>
              <w:left w:val="single" w:sz="4" w:space="0" w:color="auto"/>
              <w:bottom w:val="single" w:sz="4" w:space="0" w:color="000000"/>
              <w:right w:val="single" w:sz="4" w:space="0" w:color="auto"/>
            </w:tcBorders>
            <w:hideMark/>
          </w:tcPr>
          <w:p w14:paraId="79A9B592" w14:textId="77777777" w:rsidR="00D458AB" w:rsidRPr="00A1412F" w:rsidRDefault="00D458AB">
            <w:pPr>
              <w:rPr>
                <w:rFonts w:asciiTheme="majorBidi" w:eastAsia="Times New Roman" w:hAnsiTheme="majorBidi" w:cstheme="majorBidi"/>
                <w:color w:val="000000"/>
                <w:sz w:val="18"/>
                <w:szCs w:val="18"/>
              </w:rPr>
            </w:pPr>
          </w:p>
        </w:tc>
        <w:tc>
          <w:tcPr>
            <w:tcW w:w="283" w:type="dxa"/>
            <w:vMerge/>
            <w:tcBorders>
              <w:top w:val="nil"/>
              <w:left w:val="single" w:sz="4" w:space="0" w:color="auto"/>
              <w:bottom w:val="single" w:sz="4" w:space="0" w:color="000000"/>
              <w:right w:val="single" w:sz="4" w:space="0" w:color="auto"/>
            </w:tcBorders>
            <w:hideMark/>
          </w:tcPr>
          <w:p w14:paraId="7EA79008" w14:textId="77777777" w:rsidR="00D458AB" w:rsidRPr="00A1412F" w:rsidRDefault="00D458AB">
            <w:pPr>
              <w:rPr>
                <w:rFonts w:asciiTheme="majorBidi" w:eastAsia="Times New Roman" w:hAnsiTheme="majorBidi" w:cstheme="majorBidi"/>
                <w:color w:val="000000"/>
                <w:sz w:val="18"/>
                <w:szCs w:val="18"/>
              </w:rPr>
            </w:pPr>
          </w:p>
        </w:tc>
        <w:tc>
          <w:tcPr>
            <w:tcW w:w="279" w:type="dxa"/>
            <w:vMerge/>
            <w:tcBorders>
              <w:top w:val="nil"/>
              <w:left w:val="single" w:sz="4" w:space="0" w:color="auto"/>
              <w:bottom w:val="single" w:sz="4" w:space="0" w:color="000000"/>
              <w:right w:val="single" w:sz="4" w:space="0" w:color="auto"/>
            </w:tcBorders>
            <w:hideMark/>
          </w:tcPr>
          <w:p w14:paraId="7D4D759E" w14:textId="77777777" w:rsidR="00D458AB" w:rsidRPr="00A1412F" w:rsidRDefault="00D458AB">
            <w:pPr>
              <w:rPr>
                <w:rFonts w:asciiTheme="majorBidi" w:eastAsia="Times New Roman" w:hAnsiTheme="majorBidi" w:cstheme="majorBidi"/>
                <w:color w:val="000000"/>
                <w:sz w:val="18"/>
                <w:szCs w:val="18"/>
              </w:rPr>
            </w:pPr>
          </w:p>
        </w:tc>
        <w:tc>
          <w:tcPr>
            <w:tcW w:w="572" w:type="dxa"/>
            <w:vMerge/>
            <w:tcBorders>
              <w:top w:val="nil"/>
              <w:left w:val="single" w:sz="4" w:space="0" w:color="auto"/>
              <w:bottom w:val="single" w:sz="4" w:space="0" w:color="000000"/>
              <w:right w:val="single" w:sz="4" w:space="0" w:color="auto"/>
            </w:tcBorders>
            <w:hideMark/>
          </w:tcPr>
          <w:p w14:paraId="1FA63233" w14:textId="77777777" w:rsidR="00D458AB" w:rsidRPr="00A1412F" w:rsidRDefault="00D458AB">
            <w:pPr>
              <w:rPr>
                <w:rFonts w:asciiTheme="majorBidi" w:eastAsia="Times New Roman" w:hAnsiTheme="majorBidi" w:cstheme="majorBidi"/>
                <w:b/>
                <w:bCs/>
                <w:color w:val="000000"/>
                <w:sz w:val="18"/>
                <w:szCs w:val="18"/>
              </w:rPr>
            </w:pPr>
          </w:p>
        </w:tc>
        <w:tc>
          <w:tcPr>
            <w:tcW w:w="776" w:type="dxa"/>
            <w:vMerge/>
            <w:tcBorders>
              <w:top w:val="nil"/>
              <w:left w:val="single" w:sz="4" w:space="0" w:color="auto"/>
              <w:bottom w:val="single" w:sz="4" w:space="0" w:color="000000"/>
              <w:right w:val="single" w:sz="4" w:space="0" w:color="auto"/>
            </w:tcBorders>
            <w:hideMark/>
          </w:tcPr>
          <w:p w14:paraId="45E0957C" w14:textId="77777777" w:rsidR="00D458AB" w:rsidRPr="00A1412F" w:rsidRDefault="00D458AB">
            <w:pPr>
              <w:rPr>
                <w:rFonts w:asciiTheme="majorBidi" w:eastAsia="Times New Roman" w:hAnsiTheme="majorBidi" w:cstheme="majorBidi"/>
                <w:color w:val="000000"/>
                <w:sz w:val="18"/>
                <w:szCs w:val="18"/>
              </w:rPr>
            </w:pPr>
          </w:p>
        </w:tc>
        <w:tc>
          <w:tcPr>
            <w:tcW w:w="925" w:type="dxa"/>
            <w:vMerge/>
            <w:tcBorders>
              <w:top w:val="nil"/>
              <w:left w:val="single" w:sz="4" w:space="0" w:color="auto"/>
              <w:bottom w:val="single" w:sz="4" w:space="0" w:color="000000"/>
              <w:right w:val="single" w:sz="4" w:space="0" w:color="auto"/>
            </w:tcBorders>
            <w:hideMark/>
          </w:tcPr>
          <w:p w14:paraId="25750257" w14:textId="77777777" w:rsidR="00D458AB" w:rsidRPr="00A1412F" w:rsidRDefault="00D458AB">
            <w:pPr>
              <w:rPr>
                <w:rFonts w:asciiTheme="majorBidi" w:eastAsia="Times New Roman" w:hAnsiTheme="majorBidi" w:cstheme="majorBidi"/>
                <w:sz w:val="18"/>
                <w:szCs w:val="18"/>
              </w:rPr>
            </w:pPr>
          </w:p>
        </w:tc>
        <w:tc>
          <w:tcPr>
            <w:tcW w:w="1945" w:type="dxa"/>
            <w:vMerge/>
            <w:tcBorders>
              <w:top w:val="nil"/>
              <w:left w:val="single" w:sz="4" w:space="0" w:color="auto"/>
              <w:bottom w:val="single" w:sz="4" w:space="0" w:color="000000"/>
              <w:right w:val="single" w:sz="4" w:space="0" w:color="auto"/>
            </w:tcBorders>
            <w:hideMark/>
          </w:tcPr>
          <w:p w14:paraId="14E79475" w14:textId="77777777" w:rsidR="00D458AB" w:rsidRPr="00A1412F" w:rsidRDefault="00D458AB">
            <w:pPr>
              <w:rPr>
                <w:rFonts w:asciiTheme="majorBidi" w:eastAsia="Times New Roman" w:hAnsiTheme="majorBidi" w:cstheme="majorBidi"/>
                <w:sz w:val="18"/>
                <w:szCs w:val="18"/>
              </w:rPr>
            </w:pPr>
          </w:p>
        </w:tc>
        <w:tc>
          <w:tcPr>
            <w:tcW w:w="236" w:type="dxa"/>
            <w:vMerge/>
            <w:tcBorders>
              <w:top w:val="nil"/>
              <w:left w:val="single" w:sz="4" w:space="0" w:color="auto"/>
              <w:bottom w:val="single" w:sz="4" w:space="0" w:color="000000"/>
            </w:tcBorders>
            <w:hideMark/>
          </w:tcPr>
          <w:p w14:paraId="1336FF9C" w14:textId="77777777" w:rsidR="00D458AB" w:rsidRPr="00A1412F" w:rsidRDefault="00D458AB">
            <w:pPr>
              <w:rPr>
                <w:rFonts w:asciiTheme="majorBidi" w:eastAsia="Times New Roman" w:hAnsiTheme="majorBidi" w:cstheme="majorBidi"/>
                <w:sz w:val="18"/>
                <w:szCs w:val="18"/>
              </w:rPr>
            </w:pPr>
          </w:p>
        </w:tc>
        <w:tc>
          <w:tcPr>
            <w:tcW w:w="323" w:type="dxa"/>
            <w:vMerge/>
            <w:tcBorders>
              <w:top w:val="nil"/>
              <w:bottom w:val="single" w:sz="4" w:space="0" w:color="000000"/>
              <w:right w:val="single" w:sz="4" w:space="0" w:color="auto"/>
            </w:tcBorders>
            <w:vAlign w:val="center"/>
            <w:hideMark/>
          </w:tcPr>
          <w:p w14:paraId="3FF8B281" w14:textId="77777777" w:rsidR="00D458AB" w:rsidRPr="00A1412F" w:rsidRDefault="00D458AB" w:rsidP="00AB3BAE">
            <w:pPr>
              <w:rPr>
                <w:rFonts w:asciiTheme="majorBidi" w:eastAsia="Times New Roman" w:hAnsiTheme="majorBidi" w:cstheme="majorBidi"/>
                <w:sz w:val="18"/>
                <w:szCs w:val="18"/>
              </w:rPr>
            </w:pPr>
          </w:p>
        </w:tc>
        <w:tc>
          <w:tcPr>
            <w:tcW w:w="418" w:type="dxa"/>
            <w:gridSpan w:val="2"/>
            <w:vMerge/>
            <w:tcBorders>
              <w:top w:val="nil"/>
              <w:left w:val="single" w:sz="4" w:space="0" w:color="auto"/>
              <w:bottom w:val="single" w:sz="4" w:space="0" w:color="000000"/>
              <w:right w:val="single" w:sz="4" w:space="0" w:color="auto"/>
            </w:tcBorders>
            <w:hideMark/>
          </w:tcPr>
          <w:p w14:paraId="42E4C67F" w14:textId="77777777" w:rsidR="00D458AB" w:rsidRPr="00A1412F" w:rsidRDefault="00D458AB">
            <w:pPr>
              <w:rPr>
                <w:rFonts w:asciiTheme="majorBidi" w:eastAsia="Times New Roman" w:hAnsiTheme="majorBidi" w:cstheme="majorBidi"/>
                <w:sz w:val="18"/>
                <w:szCs w:val="18"/>
              </w:rPr>
            </w:pPr>
          </w:p>
        </w:tc>
        <w:tc>
          <w:tcPr>
            <w:tcW w:w="575" w:type="dxa"/>
            <w:gridSpan w:val="2"/>
            <w:vMerge/>
            <w:tcBorders>
              <w:top w:val="nil"/>
              <w:left w:val="single" w:sz="4" w:space="0" w:color="auto"/>
              <w:bottom w:val="single" w:sz="4" w:space="0" w:color="000000"/>
              <w:right w:val="single" w:sz="4" w:space="0" w:color="auto"/>
            </w:tcBorders>
            <w:hideMark/>
          </w:tcPr>
          <w:p w14:paraId="5D9FC27D" w14:textId="77777777" w:rsidR="00D458AB" w:rsidRPr="00A1412F" w:rsidRDefault="00D458AB">
            <w:pPr>
              <w:rPr>
                <w:rFonts w:asciiTheme="majorBidi" w:eastAsia="Times New Roman" w:hAnsiTheme="majorBidi" w:cstheme="majorBidi"/>
                <w:b/>
                <w:bCs/>
                <w:sz w:val="18"/>
                <w:szCs w:val="18"/>
              </w:rPr>
            </w:pPr>
          </w:p>
        </w:tc>
        <w:tc>
          <w:tcPr>
            <w:tcW w:w="755" w:type="dxa"/>
            <w:vMerge/>
            <w:tcBorders>
              <w:top w:val="nil"/>
              <w:left w:val="single" w:sz="4" w:space="0" w:color="auto"/>
              <w:bottom w:val="single" w:sz="4" w:space="0" w:color="000000"/>
              <w:right w:val="single" w:sz="4" w:space="0" w:color="auto"/>
            </w:tcBorders>
            <w:hideMark/>
          </w:tcPr>
          <w:p w14:paraId="54F512C5" w14:textId="77777777" w:rsidR="00D458AB" w:rsidRPr="00A1412F" w:rsidRDefault="00D458AB">
            <w:pPr>
              <w:rPr>
                <w:rFonts w:asciiTheme="majorBidi" w:eastAsia="Times New Roman" w:hAnsiTheme="majorBidi" w:cstheme="majorBidi"/>
                <w:sz w:val="18"/>
                <w:szCs w:val="18"/>
              </w:rPr>
            </w:pPr>
          </w:p>
        </w:tc>
      </w:tr>
      <w:tr w:rsidR="00AB3BAE" w:rsidRPr="00A1412F" w14:paraId="16FC5A93" w14:textId="77777777" w:rsidTr="00E17C12">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562D36FC" w14:textId="1F4E18CF"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109</w:t>
            </w:r>
          </w:p>
        </w:tc>
        <w:tc>
          <w:tcPr>
            <w:tcW w:w="1583" w:type="dxa"/>
            <w:tcBorders>
              <w:top w:val="nil"/>
              <w:left w:val="nil"/>
              <w:bottom w:val="single" w:sz="4" w:space="0" w:color="auto"/>
              <w:right w:val="single" w:sz="4" w:space="0" w:color="auto"/>
            </w:tcBorders>
            <w:shd w:val="clear" w:color="auto" w:fill="auto"/>
            <w:noWrap/>
            <w:hideMark/>
          </w:tcPr>
          <w:p w14:paraId="1FA34162"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Siyer</w:t>
            </w:r>
          </w:p>
        </w:tc>
        <w:tc>
          <w:tcPr>
            <w:tcW w:w="496" w:type="dxa"/>
            <w:tcBorders>
              <w:top w:val="nil"/>
              <w:left w:val="nil"/>
              <w:bottom w:val="single" w:sz="4" w:space="0" w:color="auto"/>
              <w:right w:val="single" w:sz="4" w:space="0" w:color="auto"/>
            </w:tcBorders>
            <w:shd w:val="clear" w:color="auto" w:fill="auto"/>
            <w:noWrap/>
            <w:hideMark/>
          </w:tcPr>
          <w:p w14:paraId="55100C4A"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tcBorders>
              <w:top w:val="nil"/>
              <w:left w:val="nil"/>
              <w:bottom w:val="single" w:sz="4" w:space="0" w:color="auto"/>
              <w:right w:val="single" w:sz="4" w:space="0" w:color="auto"/>
            </w:tcBorders>
            <w:shd w:val="clear" w:color="auto" w:fill="auto"/>
            <w:hideMark/>
          </w:tcPr>
          <w:p w14:paraId="63B45BDB"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1934CCC2"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199FED0B"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27558C2D"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4D417583"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109</w:t>
            </w:r>
          </w:p>
        </w:tc>
        <w:tc>
          <w:tcPr>
            <w:tcW w:w="1945" w:type="dxa"/>
            <w:tcBorders>
              <w:top w:val="nil"/>
              <w:left w:val="nil"/>
              <w:bottom w:val="single" w:sz="4" w:space="0" w:color="auto"/>
              <w:right w:val="single" w:sz="4" w:space="0" w:color="auto"/>
            </w:tcBorders>
            <w:shd w:val="clear" w:color="000000" w:fill="FFFFFF"/>
            <w:noWrap/>
            <w:hideMark/>
          </w:tcPr>
          <w:p w14:paraId="6346020C"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Siyer</w:t>
            </w:r>
          </w:p>
        </w:tc>
        <w:tc>
          <w:tcPr>
            <w:tcW w:w="236" w:type="dxa"/>
            <w:tcBorders>
              <w:top w:val="nil"/>
              <w:left w:val="nil"/>
              <w:bottom w:val="single" w:sz="4" w:space="0" w:color="auto"/>
            </w:tcBorders>
            <w:shd w:val="clear" w:color="000000" w:fill="FFFFFF"/>
            <w:noWrap/>
            <w:hideMark/>
          </w:tcPr>
          <w:p w14:paraId="0FC96FF0"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000000" w:fill="FFFFFF"/>
            <w:noWrap/>
            <w:vAlign w:val="center"/>
            <w:hideMark/>
          </w:tcPr>
          <w:p w14:paraId="3DD7FB0B"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8" w:type="dxa"/>
            <w:gridSpan w:val="2"/>
            <w:tcBorders>
              <w:top w:val="nil"/>
              <w:left w:val="nil"/>
              <w:bottom w:val="single" w:sz="4" w:space="0" w:color="auto"/>
              <w:right w:val="single" w:sz="4" w:space="0" w:color="auto"/>
            </w:tcBorders>
            <w:shd w:val="clear" w:color="000000" w:fill="FFFFFF"/>
            <w:noWrap/>
            <w:hideMark/>
          </w:tcPr>
          <w:p w14:paraId="21C698F5"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000000" w:fill="FFFFFF"/>
            <w:noWrap/>
            <w:hideMark/>
          </w:tcPr>
          <w:p w14:paraId="5AE6BF2D"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000000" w:fill="FFFFFF"/>
            <w:hideMark/>
          </w:tcPr>
          <w:p w14:paraId="614108D2"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AB3BAE" w:rsidRPr="00A1412F" w14:paraId="56F86B3B" w14:textId="77777777" w:rsidTr="00E17C12">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6A2B7DA9" w14:textId="1C0B06E4"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111</w:t>
            </w:r>
          </w:p>
        </w:tc>
        <w:tc>
          <w:tcPr>
            <w:tcW w:w="1583" w:type="dxa"/>
            <w:tcBorders>
              <w:top w:val="nil"/>
              <w:left w:val="nil"/>
              <w:bottom w:val="single" w:sz="4" w:space="0" w:color="auto"/>
              <w:right w:val="single" w:sz="4" w:space="0" w:color="auto"/>
            </w:tcBorders>
            <w:shd w:val="clear" w:color="auto" w:fill="auto"/>
            <w:noWrap/>
            <w:hideMark/>
          </w:tcPr>
          <w:p w14:paraId="2180A871" w14:textId="3236623A" w:rsidR="00D458AB" w:rsidRPr="00A1412F" w:rsidRDefault="00C8773F">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Arap Dili ve Edebiyatı-</w:t>
            </w:r>
            <w:r w:rsidR="00D458AB" w:rsidRPr="00A1412F">
              <w:rPr>
                <w:rFonts w:asciiTheme="majorBidi" w:eastAsia="Times New Roman" w:hAnsiTheme="majorBidi" w:cstheme="majorBidi"/>
                <w:color w:val="000000"/>
                <w:sz w:val="18"/>
                <w:szCs w:val="18"/>
              </w:rPr>
              <w:t>I</w:t>
            </w:r>
          </w:p>
        </w:tc>
        <w:tc>
          <w:tcPr>
            <w:tcW w:w="496" w:type="dxa"/>
            <w:tcBorders>
              <w:top w:val="nil"/>
              <w:left w:val="nil"/>
              <w:bottom w:val="single" w:sz="4" w:space="0" w:color="auto"/>
              <w:right w:val="single" w:sz="4" w:space="0" w:color="auto"/>
            </w:tcBorders>
            <w:shd w:val="clear" w:color="auto" w:fill="auto"/>
            <w:noWrap/>
            <w:hideMark/>
          </w:tcPr>
          <w:p w14:paraId="5FCACE0A"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tcBorders>
              <w:top w:val="nil"/>
              <w:left w:val="nil"/>
              <w:bottom w:val="single" w:sz="4" w:space="0" w:color="auto"/>
              <w:right w:val="single" w:sz="4" w:space="0" w:color="auto"/>
            </w:tcBorders>
            <w:shd w:val="clear" w:color="auto" w:fill="auto"/>
            <w:hideMark/>
          </w:tcPr>
          <w:p w14:paraId="024F516B"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37F32C0C"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06ED885B"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6194B3D1"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123A2F49"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203</w:t>
            </w:r>
          </w:p>
        </w:tc>
        <w:tc>
          <w:tcPr>
            <w:tcW w:w="1945" w:type="dxa"/>
            <w:tcBorders>
              <w:top w:val="nil"/>
              <w:left w:val="nil"/>
              <w:bottom w:val="single" w:sz="4" w:space="0" w:color="auto"/>
              <w:right w:val="single" w:sz="4" w:space="0" w:color="auto"/>
            </w:tcBorders>
            <w:shd w:val="clear" w:color="000000" w:fill="FFFFFF"/>
            <w:noWrap/>
            <w:hideMark/>
          </w:tcPr>
          <w:p w14:paraId="5D34ADC7"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Arap Dili ve Edebiyatı- 1</w:t>
            </w:r>
          </w:p>
        </w:tc>
        <w:tc>
          <w:tcPr>
            <w:tcW w:w="236" w:type="dxa"/>
            <w:tcBorders>
              <w:top w:val="nil"/>
              <w:left w:val="nil"/>
              <w:bottom w:val="single" w:sz="4" w:space="0" w:color="auto"/>
            </w:tcBorders>
            <w:shd w:val="clear" w:color="000000" w:fill="FFFFFF"/>
            <w:noWrap/>
            <w:hideMark/>
          </w:tcPr>
          <w:p w14:paraId="48FBA495"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000000" w:fill="FFFFFF"/>
            <w:noWrap/>
            <w:vAlign w:val="center"/>
            <w:hideMark/>
          </w:tcPr>
          <w:p w14:paraId="78E5CCC1"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8" w:type="dxa"/>
            <w:gridSpan w:val="2"/>
            <w:tcBorders>
              <w:top w:val="nil"/>
              <w:left w:val="nil"/>
              <w:bottom w:val="single" w:sz="4" w:space="0" w:color="auto"/>
              <w:right w:val="single" w:sz="4" w:space="0" w:color="auto"/>
            </w:tcBorders>
            <w:shd w:val="clear" w:color="000000" w:fill="FFFFFF"/>
            <w:noWrap/>
            <w:hideMark/>
          </w:tcPr>
          <w:p w14:paraId="22ED0625"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000000" w:fill="FFFFFF"/>
            <w:noWrap/>
            <w:hideMark/>
          </w:tcPr>
          <w:p w14:paraId="7A1180FF"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000000" w:fill="FFFFFF"/>
            <w:hideMark/>
          </w:tcPr>
          <w:p w14:paraId="0C8EA263"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B3BAE" w:rsidRPr="00A1412F" w14:paraId="50EC6CFE" w14:textId="77777777" w:rsidTr="00E17C12">
        <w:trPr>
          <w:trHeight w:val="265"/>
        </w:trPr>
        <w:tc>
          <w:tcPr>
            <w:tcW w:w="1178" w:type="dxa"/>
            <w:tcBorders>
              <w:top w:val="nil"/>
              <w:left w:val="single" w:sz="4" w:space="0" w:color="auto"/>
              <w:bottom w:val="single" w:sz="4" w:space="0" w:color="auto"/>
              <w:right w:val="single" w:sz="4" w:space="0" w:color="auto"/>
            </w:tcBorders>
            <w:shd w:val="clear" w:color="auto" w:fill="auto"/>
            <w:hideMark/>
          </w:tcPr>
          <w:p w14:paraId="1336AA47" w14:textId="15E612F2"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113</w:t>
            </w:r>
          </w:p>
        </w:tc>
        <w:tc>
          <w:tcPr>
            <w:tcW w:w="1583" w:type="dxa"/>
            <w:tcBorders>
              <w:top w:val="nil"/>
              <w:left w:val="nil"/>
              <w:bottom w:val="single" w:sz="4" w:space="0" w:color="auto"/>
              <w:right w:val="single" w:sz="4" w:space="0" w:color="auto"/>
            </w:tcBorders>
            <w:shd w:val="clear" w:color="auto" w:fill="auto"/>
            <w:noWrap/>
            <w:hideMark/>
          </w:tcPr>
          <w:p w14:paraId="332F123A"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Mantık</w:t>
            </w:r>
          </w:p>
        </w:tc>
        <w:tc>
          <w:tcPr>
            <w:tcW w:w="496" w:type="dxa"/>
            <w:tcBorders>
              <w:top w:val="nil"/>
              <w:left w:val="nil"/>
              <w:bottom w:val="single" w:sz="4" w:space="0" w:color="auto"/>
              <w:right w:val="single" w:sz="4" w:space="0" w:color="auto"/>
            </w:tcBorders>
            <w:shd w:val="clear" w:color="auto" w:fill="auto"/>
            <w:noWrap/>
            <w:hideMark/>
          </w:tcPr>
          <w:p w14:paraId="2FDB09E5"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tcBorders>
              <w:top w:val="nil"/>
              <w:left w:val="nil"/>
              <w:bottom w:val="single" w:sz="4" w:space="0" w:color="auto"/>
              <w:right w:val="single" w:sz="4" w:space="0" w:color="auto"/>
            </w:tcBorders>
            <w:shd w:val="clear" w:color="auto" w:fill="auto"/>
            <w:hideMark/>
          </w:tcPr>
          <w:p w14:paraId="01177355"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7BB02EE2"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31039E59"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72DE804A"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0D16CEFF"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112</w:t>
            </w:r>
          </w:p>
        </w:tc>
        <w:tc>
          <w:tcPr>
            <w:tcW w:w="1945" w:type="dxa"/>
            <w:tcBorders>
              <w:top w:val="nil"/>
              <w:left w:val="nil"/>
              <w:bottom w:val="single" w:sz="4" w:space="0" w:color="auto"/>
              <w:right w:val="single" w:sz="4" w:space="0" w:color="auto"/>
            </w:tcBorders>
            <w:shd w:val="clear" w:color="auto" w:fill="auto"/>
            <w:noWrap/>
            <w:hideMark/>
          </w:tcPr>
          <w:p w14:paraId="3F0FC8CE"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Mantık</w:t>
            </w:r>
          </w:p>
        </w:tc>
        <w:tc>
          <w:tcPr>
            <w:tcW w:w="236" w:type="dxa"/>
            <w:tcBorders>
              <w:top w:val="nil"/>
              <w:left w:val="nil"/>
              <w:bottom w:val="single" w:sz="4" w:space="0" w:color="auto"/>
            </w:tcBorders>
            <w:shd w:val="clear" w:color="auto" w:fill="auto"/>
            <w:noWrap/>
            <w:hideMark/>
          </w:tcPr>
          <w:p w14:paraId="5B975B34"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auto" w:fill="auto"/>
            <w:noWrap/>
            <w:vAlign w:val="center"/>
            <w:hideMark/>
          </w:tcPr>
          <w:p w14:paraId="5892C7F6"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8" w:type="dxa"/>
            <w:gridSpan w:val="2"/>
            <w:tcBorders>
              <w:top w:val="nil"/>
              <w:left w:val="nil"/>
              <w:bottom w:val="single" w:sz="4" w:space="0" w:color="auto"/>
              <w:right w:val="single" w:sz="4" w:space="0" w:color="auto"/>
            </w:tcBorders>
            <w:shd w:val="clear" w:color="auto" w:fill="auto"/>
            <w:noWrap/>
            <w:hideMark/>
          </w:tcPr>
          <w:p w14:paraId="120DFBB1"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auto" w:fill="auto"/>
            <w:noWrap/>
            <w:hideMark/>
          </w:tcPr>
          <w:p w14:paraId="3D7D682D"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auto" w:fill="auto"/>
            <w:noWrap/>
            <w:hideMark/>
          </w:tcPr>
          <w:p w14:paraId="0F126D01"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B3BAE" w:rsidRPr="00A1412F" w14:paraId="7EA00556" w14:textId="77777777" w:rsidTr="00E17C12">
        <w:trPr>
          <w:trHeight w:val="250"/>
        </w:trPr>
        <w:tc>
          <w:tcPr>
            <w:tcW w:w="1178" w:type="dxa"/>
            <w:tcBorders>
              <w:top w:val="nil"/>
              <w:left w:val="single" w:sz="4" w:space="0" w:color="auto"/>
              <w:bottom w:val="single" w:sz="4" w:space="0" w:color="auto"/>
              <w:right w:val="single" w:sz="4" w:space="0" w:color="auto"/>
            </w:tcBorders>
            <w:shd w:val="clear" w:color="auto" w:fill="auto"/>
            <w:hideMark/>
          </w:tcPr>
          <w:p w14:paraId="191E3DDE" w14:textId="3CBF9C84" w:rsidR="00D458AB"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D458AB" w:rsidRPr="00A1412F">
              <w:rPr>
                <w:rFonts w:asciiTheme="majorBidi" w:eastAsia="Times New Roman" w:hAnsiTheme="majorBidi" w:cstheme="majorBidi"/>
                <w:b/>
                <w:bCs/>
                <w:color w:val="000000"/>
                <w:sz w:val="18"/>
                <w:szCs w:val="18"/>
              </w:rPr>
              <w:t>115</w:t>
            </w:r>
          </w:p>
        </w:tc>
        <w:tc>
          <w:tcPr>
            <w:tcW w:w="1583" w:type="dxa"/>
            <w:tcBorders>
              <w:top w:val="nil"/>
              <w:left w:val="nil"/>
              <w:bottom w:val="nil"/>
              <w:right w:val="nil"/>
            </w:tcBorders>
            <w:shd w:val="clear" w:color="auto" w:fill="auto"/>
            <w:noWrap/>
            <w:hideMark/>
          </w:tcPr>
          <w:p w14:paraId="38382F36"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 Psikolojisi</w:t>
            </w:r>
          </w:p>
        </w:tc>
        <w:tc>
          <w:tcPr>
            <w:tcW w:w="496" w:type="dxa"/>
            <w:tcBorders>
              <w:top w:val="nil"/>
              <w:left w:val="single" w:sz="4" w:space="0" w:color="auto"/>
              <w:bottom w:val="single" w:sz="4" w:space="0" w:color="auto"/>
              <w:right w:val="single" w:sz="4" w:space="0" w:color="auto"/>
            </w:tcBorders>
            <w:shd w:val="clear" w:color="auto" w:fill="auto"/>
            <w:noWrap/>
            <w:hideMark/>
          </w:tcPr>
          <w:p w14:paraId="5E7801FB"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3" w:type="dxa"/>
            <w:tcBorders>
              <w:top w:val="nil"/>
              <w:left w:val="nil"/>
              <w:bottom w:val="single" w:sz="4" w:space="0" w:color="auto"/>
              <w:right w:val="single" w:sz="4" w:space="0" w:color="auto"/>
            </w:tcBorders>
            <w:shd w:val="clear" w:color="auto" w:fill="auto"/>
            <w:hideMark/>
          </w:tcPr>
          <w:p w14:paraId="3CF0F272"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0291C759"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2D996332"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707F420A"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2C1457FA"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211</w:t>
            </w:r>
          </w:p>
        </w:tc>
        <w:tc>
          <w:tcPr>
            <w:tcW w:w="1945" w:type="dxa"/>
            <w:tcBorders>
              <w:top w:val="nil"/>
              <w:left w:val="nil"/>
              <w:bottom w:val="single" w:sz="4" w:space="0" w:color="auto"/>
              <w:right w:val="single" w:sz="4" w:space="0" w:color="auto"/>
            </w:tcBorders>
            <w:shd w:val="clear" w:color="000000" w:fill="FFFFFF"/>
            <w:noWrap/>
            <w:hideMark/>
          </w:tcPr>
          <w:p w14:paraId="237FD8EE"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Din Psikolojisi</w:t>
            </w:r>
          </w:p>
        </w:tc>
        <w:tc>
          <w:tcPr>
            <w:tcW w:w="236" w:type="dxa"/>
            <w:tcBorders>
              <w:top w:val="nil"/>
              <w:left w:val="nil"/>
              <w:bottom w:val="single" w:sz="4" w:space="0" w:color="auto"/>
            </w:tcBorders>
            <w:shd w:val="clear" w:color="000000" w:fill="FFFFFF"/>
            <w:noWrap/>
            <w:hideMark/>
          </w:tcPr>
          <w:p w14:paraId="7AB1E465"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000000" w:fill="FFFFFF"/>
            <w:noWrap/>
            <w:vAlign w:val="center"/>
            <w:hideMark/>
          </w:tcPr>
          <w:p w14:paraId="1593F0E7"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418" w:type="dxa"/>
            <w:gridSpan w:val="2"/>
            <w:tcBorders>
              <w:top w:val="nil"/>
              <w:left w:val="nil"/>
              <w:bottom w:val="single" w:sz="4" w:space="0" w:color="auto"/>
              <w:right w:val="single" w:sz="4" w:space="0" w:color="auto"/>
            </w:tcBorders>
            <w:shd w:val="clear" w:color="000000" w:fill="FFFFFF"/>
            <w:noWrap/>
            <w:hideMark/>
          </w:tcPr>
          <w:p w14:paraId="678D8B48"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000000" w:fill="FFFFFF"/>
            <w:noWrap/>
            <w:hideMark/>
          </w:tcPr>
          <w:p w14:paraId="3C25404B"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3</w:t>
            </w:r>
          </w:p>
        </w:tc>
        <w:tc>
          <w:tcPr>
            <w:tcW w:w="755" w:type="dxa"/>
            <w:tcBorders>
              <w:top w:val="nil"/>
              <w:left w:val="nil"/>
              <w:bottom w:val="single" w:sz="4" w:space="0" w:color="auto"/>
              <w:right w:val="single" w:sz="4" w:space="0" w:color="auto"/>
            </w:tcBorders>
            <w:shd w:val="clear" w:color="000000" w:fill="FFFFFF"/>
            <w:hideMark/>
          </w:tcPr>
          <w:p w14:paraId="7C204FBD"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2F3EA8" w:rsidRPr="00A1412F" w14:paraId="0ED2B1B4" w14:textId="77777777" w:rsidTr="00E17C12">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5BF9A1DC"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TURK101</w:t>
            </w:r>
          </w:p>
        </w:tc>
        <w:tc>
          <w:tcPr>
            <w:tcW w:w="1583" w:type="dxa"/>
            <w:tcBorders>
              <w:top w:val="single" w:sz="4" w:space="0" w:color="auto"/>
              <w:left w:val="nil"/>
              <w:bottom w:val="single" w:sz="4" w:space="0" w:color="auto"/>
              <w:right w:val="single" w:sz="4" w:space="0" w:color="auto"/>
            </w:tcBorders>
            <w:shd w:val="clear" w:color="auto" w:fill="auto"/>
            <w:noWrap/>
            <w:hideMark/>
          </w:tcPr>
          <w:p w14:paraId="12C36B3D" w14:textId="2F0E5526" w:rsidR="00D458AB" w:rsidRPr="00A1412F" w:rsidRDefault="00C8773F">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Türk Dili-</w:t>
            </w:r>
            <w:r w:rsidR="00D458AB" w:rsidRPr="00A1412F">
              <w:rPr>
                <w:rFonts w:asciiTheme="majorBidi" w:eastAsia="Times New Roman" w:hAnsiTheme="majorBidi" w:cstheme="majorBidi"/>
                <w:color w:val="000000"/>
                <w:sz w:val="18"/>
                <w:szCs w:val="18"/>
              </w:rPr>
              <w:t>I</w:t>
            </w:r>
          </w:p>
        </w:tc>
        <w:tc>
          <w:tcPr>
            <w:tcW w:w="496" w:type="dxa"/>
            <w:tcBorders>
              <w:top w:val="nil"/>
              <w:left w:val="nil"/>
              <w:bottom w:val="single" w:sz="4" w:space="0" w:color="auto"/>
              <w:right w:val="single" w:sz="4" w:space="0" w:color="auto"/>
            </w:tcBorders>
            <w:shd w:val="clear" w:color="auto" w:fill="auto"/>
            <w:noWrap/>
            <w:hideMark/>
          </w:tcPr>
          <w:p w14:paraId="6DF5AF5E"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283" w:type="dxa"/>
            <w:tcBorders>
              <w:top w:val="nil"/>
              <w:left w:val="nil"/>
              <w:bottom w:val="single" w:sz="4" w:space="0" w:color="auto"/>
              <w:right w:val="single" w:sz="4" w:space="0" w:color="auto"/>
            </w:tcBorders>
            <w:shd w:val="clear" w:color="auto" w:fill="auto"/>
            <w:hideMark/>
          </w:tcPr>
          <w:p w14:paraId="0555896F"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3D862A89"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5F1AA0FC"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1B9ECDDF"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auto" w:fill="auto"/>
            <w:hideMark/>
          </w:tcPr>
          <w:p w14:paraId="766A3324"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100</w:t>
            </w:r>
          </w:p>
        </w:tc>
        <w:tc>
          <w:tcPr>
            <w:tcW w:w="1945" w:type="dxa"/>
            <w:tcBorders>
              <w:top w:val="nil"/>
              <w:left w:val="nil"/>
              <w:bottom w:val="single" w:sz="4" w:space="0" w:color="auto"/>
              <w:right w:val="single" w:sz="4" w:space="0" w:color="auto"/>
            </w:tcBorders>
            <w:shd w:val="clear" w:color="auto" w:fill="auto"/>
            <w:noWrap/>
            <w:hideMark/>
          </w:tcPr>
          <w:p w14:paraId="6338D6B3"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Dili-I</w:t>
            </w:r>
          </w:p>
        </w:tc>
        <w:tc>
          <w:tcPr>
            <w:tcW w:w="236" w:type="dxa"/>
            <w:tcBorders>
              <w:top w:val="nil"/>
              <w:left w:val="nil"/>
              <w:bottom w:val="single" w:sz="4" w:space="0" w:color="auto"/>
            </w:tcBorders>
            <w:shd w:val="clear" w:color="auto" w:fill="auto"/>
            <w:noWrap/>
            <w:hideMark/>
          </w:tcPr>
          <w:p w14:paraId="16917D27"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auto" w:fill="auto"/>
            <w:vAlign w:val="center"/>
            <w:hideMark/>
          </w:tcPr>
          <w:p w14:paraId="667AF8C3"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8" w:type="dxa"/>
            <w:gridSpan w:val="2"/>
            <w:tcBorders>
              <w:top w:val="nil"/>
              <w:left w:val="nil"/>
              <w:bottom w:val="single" w:sz="4" w:space="0" w:color="auto"/>
              <w:right w:val="single" w:sz="4" w:space="0" w:color="auto"/>
            </w:tcBorders>
            <w:shd w:val="clear" w:color="auto" w:fill="auto"/>
            <w:hideMark/>
          </w:tcPr>
          <w:p w14:paraId="16A64881"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auto" w:fill="auto"/>
            <w:hideMark/>
          </w:tcPr>
          <w:p w14:paraId="0438336A"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auto" w:fill="auto"/>
            <w:hideMark/>
          </w:tcPr>
          <w:p w14:paraId="7B1925F9"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2F3EA8" w:rsidRPr="00A1412F" w14:paraId="7CE00E1C" w14:textId="77777777" w:rsidTr="00E17C12">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43F7FDC3"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YDBİ101</w:t>
            </w:r>
          </w:p>
        </w:tc>
        <w:tc>
          <w:tcPr>
            <w:tcW w:w="1583" w:type="dxa"/>
            <w:tcBorders>
              <w:top w:val="nil"/>
              <w:left w:val="nil"/>
              <w:bottom w:val="single" w:sz="4" w:space="0" w:color="auto"/>
              <w:right w:val="single" w:sz="4" w:space="0" w:color="auto"/>
            </w:tcBorders>
            <w:shd w:val="clear" w:color="auto" w:fill="auto"/>
            <w:noWrap/>
            <w:hideMark/>
          </w:tcPr>
          <w:p w14:paraId="1BCF0499" w14:textId="02182EF8" w:rsidR="00D458AB" w:rsidRPr="00A1412F" w:rsidRDefault="00C8773F">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Yabancı Dil-</w:t>
            </w:r>
            <w:r w:rsidR="00D458AB" w:rsidRPr="00A1412F">
              <w:rPr>
                <w:rFonts w:asciiTheme="majorBidi" w:eastAsia="Times New Roman" w:hAnsiTheme="majorBidi" w:cstheme="majorBidi"/>
                <w:color w:val="000000"/>
                <w:sz w:val="18"/>
                <w:szCs w:val="18"/>
              </w:rPr>
              <w:t>I</w:t>
            </w:r>
          </w:p>
        </w:tc>
        <w:tc>
          <w:tcPr>
            <w:tcW w:w="496" w:type="dxa"/>
            <w:tcBorders>
              <w:top w:val="nil"/>
              <w:left w:val="nil"/>
              <w:bottom w:val="single" w:sz="4" w:space="0" w:color="auto"/>
              <w:right w:val="single" w:sz="4" w:space="0" w:color="auto"/>
            </w:tcBorders>
            <w:shd w:val="clear" w:color="auto" w:fill="auto"/>
            <w:noWrap/>
            <w:hideMark/>
          </w:tcPr>
          <w:p w14:paraId="6FF0247E"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283" w:type="dxa"/>
            <w:tcBorders>
              <w:top w:val="nil"/>
              <w:left w:val="nil"/>
              <w:bottom w:val="single" w:sz="4" w:space="0" w:color="auto"/>
              <w:right w:val="single" w:sz="4" w:space="0" w:color="auto"/>
            </w:tcBorders>
            <w:shd w:val="clear" w:color="auto" w:fill="auto"/>
            <w:hideMark/>
          </w:tcPr>
          <w:p w14:paraId="6AB4D77A"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279" w:type="dxa"/>
            <w:tcBorders>
              <w:top w:val="nil"/>
              <w:left w:val="nil"/>
              <w:bottom w:val="single" w:sz="4" w:space="0" w:color="auto"/>
              <w:right w:val="single" w:sz="4" w:space="0" w:color="auto"/>
            </w:tcBorders>
            <w:shd w:val="clear" w:color="auto" w:fill="auto"/>
            <w:hideMark/>
          </w:tcPr>
          <w:p w14:paraId="36BB5E21"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4D16E6AA"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76" w:type="dxa"/>
            <w:tcBorders>
              <w:top w:val="nil"/>
              <w:left w:val="nil"/>
              <w:bottom w:val="single" w:sz="4" w:space="0" w:color="auto"/>
              <w:right w:val="single" w:sz="4" w:space="0" w:color="auto"/>
            </w:tcBorders>
            <w:shd w:val="clear" w:color="auto" w:fill="auto"/>
            <w:hideMark/>
          </w:tcPr>
          <w:p w14:paraId="029BD6F6"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5" w:type="dxa"/>
            <w:tcBorders>
              <w:top w:val="nil"/>
              <w:left w:val="single" w:sz="4" w:space="0" w:color="auto"/>
              <w:bottom w:val="single" w:sz="4" w:space="0" w:color="auto"/>
              <w:right w:val="single" w:sz="4" w:space="0" w:color="auto"/>
            </w:tcBorders>
            <w:shd w:val="clear" w:color="auto" w:fill="auto"/>
            <w:hideMark/>
          </w:tcPr>
          <w:p w14:paraId="743EC5CC"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YBD 101</w:t>
            </w:r>
          </w:p>
        </w:tc>
        <w:tc>
          <w:tcPr>
            <w:tcW w:w="1945" w:type="dxa"/>
            <w:tcBorders>
              <w:top w:val="nil"/>
              <w:left w:val="nil"/>
              <w:bottom w:val="single" w:sz="4" w:space="0" w:color="auto"/>
              <w:right w:val="single" w:sz="4" w:space="0" w:color="auto"/>
            </w:tcBorders>
            <w:shd w:val="clear" w:color="auto" w:fill="auto"/>
            <w:noWrap/>
            <w:hideMark/>
          </w:tcPr>
          <w:p w14:paraId="27370D82"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Yabancı Dil-I</w:t>
            </w:r>
          </w:p>
        </w:tc>
        <w:tc>
          <w:tcPr>
            <w:tcW w:w="236" w:type="dxa"/>
            <w:tcBorders>
              <w:top w:val="nil"/>
              <w:left w:val="nil"/>
              <w:bottom w:val="single" w:sz="4" w:space="0" w:color="auto"/>
            </w:tcBorders>
            <w:shd w:val="clear" w:color="auto" w:fill="auto"/>
            <w:noWrap/>
            <w:hideMark/>
          </w:tcPr>
          <w:p w14:paraId="060E0B5F"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auto" w:fill="auto"/>
            <w:vAlign w:val="center"/>
            <w:hideMark/>
          </w:tcPr>
          <w:p w14:paraId="63D6F880"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8" w:type="dxa"/>
            <w:gridSpan w:val="2"/>
            <w:tcBorders>
              <w:top w:val="nil"/>
              <w:left w:val="nil"/>
              <w:bottom w:val="single" w:sz="4" w:space="0" w:color="auto"/>
              <w:right w:val="single" w:sz="4" w:space="0" w:color="auto"/>
            </w:tcBorders>
            <w:shd w:val="clear" w:color="auto" w:fill="auto"/>
            <w:hideMark/>
          </w:tcPr>
          <w:p w14:paraId="49084128"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auto" w:fill="auto"/>
            <w:hideMark/>
          </w:tcPr>
          <w:p w14:paraId="5CB882A2"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55" w:type="dxa"/>
            <w:tcBorders>
              <w:top w:val="nil"/>
              <w:left w:val="nil"/>
              <w:bottom w:val="single" w:sz="4" w:space="0" w:color="auto"/>
              <w:right w:val="single" w:sz="4" w:space="0" w:color="auto"/>
            </w:tcBorders>
            <w:shd w:val="clear" w:color="auto" w:fill="auto"/>
            <w:hideMark/>
          </w:tcPr>
          <w:p w14:paraId="2D78584B"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AB3BAE" w:rsidRPr="00A1412F" w14:paraId="0994F3D5" w14:textId="77777777" w:rsidTr="00AB503E">
        <w:trPr>
          <w:trHeight w:val="20"/>
        </w:trPr>
        <w:tc>
          <w:tcPr>
            <w:tcW w:w="1178" w:type="dxa"/>
            <w:tcBorders>
              <w:top w:val="nil"/>
              <w:left w:val="single" w:sz="4" w:space="0" w:color="auto"/>
              <w:bottom w:val="single" w:sz="4" w:space="0" w:color="auto"/>
              <w:right w:val="single" w:sz="4" w:space="0" w:color="auto"/>
            </w:tcBorders>
            <w:shd w:val="clear" w:color="auto" w:fill="auto"/>
            <w:hideMark/>
          </w:tcPr>
          <w:p w14:paraId="3A8A3259" w14:textId="77777777" w:rsidR="00D458AB" w:rsidRPr="00A1412F" w:rsidRDefault="00D458AB">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TDP101</w:t>
            </w:r>
          </w:p>
        </w:tc>
        <w:tc>
          <w:tcPr>
            <w:tcW w:w="1583" w:type="dxa"/>
            <w:tcBorders>
              <w:top w:val="nil"/>
              <w:left w:val="nil"/>
              <w:bottom w:val="single" w:sz="4" w:space="0" w:color="auto"/>
              <w:right w:val="single" w:sz="4" w:space="0" w:color="auto"/>
            </w:tcBorders>
            <w:shd w:val="clear" w:color="auto" w:fill="auto"/>
            <w:noWrap/>
            <w:hideMark/>
          </w:tcPr>
          <w:p w14:paraId="62BA42A4" w14:textId="77777777" w:rsidR="00D458AB" w:rsidRPr="00A1412F" w:rsidRDefault="00D458AB">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Toplumsal Duyarlık Projesi</w:t>
            </w:r>
          </w:p>
        </w:tc>
        <w:tc>
          <w:tcPr>
            <w:tcW w:w="496" w:type="dxa"/>
            <w:tcBorders>
              <w:top w:val="nil"/>
              <w:left w:val="nil"/>
              <w:bottom w:val="single" w:sz="4" w:space="0" w:color="auto"/>
              <w:right w:val="single" w:sz="4" w:space="0" w:color="auto"/>
            </w:tcBorders>
            <w:shd w:val="clear" w:color="auto" w:fill="auto"/>
            <w:noWrap/>
            <w:hideMark/>
          </w:tcPr>
          <w:p w14:paraId="1E9B8444"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283" w:type="dxa"/>
            <w:tcBorders>
              <w:top w:val="nil"/>
              <w:left w:val="nil"/>
              <w:bottom w:val="single" w:sz="4" w:space="0" w:color="auto"/>
              <w:right w:val="single" w:sz="4" w:space="0" w:color="auto"/>
            </w:tcBorders>
            <w:shd w:val="clear" w:color="auto" w:fill="auto"/>
            <w:hideMark/>
          </w:tcPr>
          <w:p w14:paraId="4F2DF3C0"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279" w:type="dxa"/>
            <w:tcBorders>
              <w:top w:val="nil"/>
              <w:left w:val="nil"/>
              <w:bottom w:val="single" w:sz="4" w:space="0" w:color="auto"/>
              <w:right w:val="single" w:sz="4" w:space="0" w:color="auto"/>
            </w:tcBorders>
            <w:shd w:val="clear" w:color="auto" w:fill="auto"/>
            <w:hideMark/>
          </w:tcPr>
          <w:p w14:paraId="30ECFECB"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72" w:type="dxa"/>
            <w:tcBorders>
              <w:top w:val="nil"/>
              <w:left w:val="nil"/>
              <w:bottom w:val="single" w:sz="4" w:space="0" w:color="auto"/>
              <w:right w:val="single" w:sz="4" w:space="0" w:color="auto"/>
            </w:tcBorders>
            <w:shd w:val="clear" w:color="auto" w:fill="auto"/>
            <w:noWrap/>
            <w:hideMark/>
          </w:tcPr>
          <w:p w14:paraId="0EF776C2" w14:textId="77777777" w:rsidR="00D458AB" w:rsidRPr="00A1412F" w:rsidRDefault="00D458AB">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1</w:t>
            </w:r>
          </w:p>
        </w:tc>
        <w:tc>
          <w:tcPr>
            <w:tcW w:w="776" w:type="dxa"/>
            <w:tcBorders>
              <w:top w:val="nil"/>
              <w:left w:val="nil"/>
              <w:bottom w:val="single" w:sz="4" w:space="0" w:color="auto"/>
              <w:right w:val="single" w:sz="4" w:space="0" w:color="auto"/>
            </w:tcBorders>
            <w:shd w:val="clear" w:color="auto" w:fill="auto"/>
            <w:hideMark/>
          </w:tcPr>
          <w:p w14:paraId="4693AF1E" w14:textId="77777777" w:rsidR="00D458AB" w:rsidRPr="00A1412F" w:rsidRDefault="00D458AB">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925" w:type="dxa"/>
            <w:tcBorders>
              <w:top w:val="nil"/>
              <w:left w:val="single" w:sz="4" w:space="0" w:color="auto"/>
              <w:bottom w:val="single" w:sz="4" w:space="0" w:color="auto"/>
              <w:right w:val="single" w:sz="4" w:space="0" w:color="auto"/>
            </w:tcBorders>
            <w:shd w:val="clear" w:color="000000" w:fill="FFFFFF"/>
            <w:noWrap/>
            <w:hideMark/>
          </w:tcPr>
          <w:p w14:paraId="0CACBD95"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TDP 101</w:t>
            </w:r>
          </w:p>
        </w:tc>
        <w:tc>
          <w:tcPr>
            <w:tcW w:w="1945" w:type="dxa"/>
            <w:tcBorders>
              <w:top w:val="nil"/>
              <w:left w:val="nil"/>
              <w:bottom w:val="single" w:sz="4" w:space="0" w:color="auto"/>
              <w:right w:val="single" w:sz="4" w:space="0" w:color="auto"/>
            </w:tcBorders>
            <w:shd w:val="clear" w:color="000000" w:fill="FFFFFF"/>
            <w:noWrap/>
            <w:hideMark/>
          </w:tcPr>
          <w:p w14:paraId="59F1AEE1"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Toplumsal Duyarlılık Projesi</w:t>
            </w:r>
          </w:p>
        </w:tc>
        <w:tc>
          <w:tcPr>
            <w:tcW w:w="236" w:type="dxa"/>
            <w:tcBorders>
              <w:top w:val="nil"/>
              <w:left w:val="nil"/>
              <w:bottom w:val="single" w:sz="4" w:space="0" w:color="auto"/>
            </w:tcBorders>
            <w:shd w:val="clear" w:color="000000" w:fill="FFFFFF"/>
            <w:noWrap/>
            <w:hideMark/>
          </w:tcPr>
          <w:p w14:paraId="27CEDEF5" w14:textId="77777777" w:rsidR="00D458AB" w:rsidRPr="00A1412F" w:rsidRDefault="00D458AB">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23" w:type="dxa"/>
            <w:tcBorders>
              <w:top w:val="nil"/>
              <w:bottom w:val="single" w:sz="4" w:space="0" w:color="auto"/>
              <w:right w:val="single" w:sz="4" w:space="0" w:color="auto"/>
            </w:tcBorders>
            <w:shd w:val="clear" w:color="000000" w:fill="FFFFFF"/>
            <w:noWrap/>
            <w:vAlign w:val="center"/>
            <w:hideMark/>
          </w:tcPr>
          <w:p w14:paraId="464C2216" w14:textId="77777777" w:rsidR="00D458AB" w:rsidRPr="00A1412F" w:rsidRDefault="00D458AB" w:rsidP="00AB3BAE">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418" w:type="dxa"/>
            <w:gridSpan w:val="2"/>
            <w:tcBorders>
              <w:top w:val="nil"/>
              <w:left w:val="nil"/>
              <w:bottom w:val="single" w:sz="4" w:space="0" w:color="auto"/>
              <w:right w:val="single" w:sz="4" w:space="0" w:color="auto"/>
            </w:tcBorders>
            <w:shd w:val="clear" w:color="000000" w:fill="FFFFFF"/>
            <w:noWrap/>
            <w:hideMark/>
          </w:tcPr>
          <w:p w14:paraId="71C491F6"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75" w:type="dxa"/>
            <w:gridSpan w:val="2"/>
            <w:tcBorders>
              <w:top w:val="nil"/>
              <w:left w:val="nil"/>
              <w:bottom w:val="single" w:sz="4" w:space="0" w:color="auto"/>
              <w:right w:val="single" w:sz="4" w:space="0" w:color="auto"/>
            </w:tcBorders>
            <w:shd w:val="clear" w:color="000000" w:fill="FFFFFF"/>
            <w:noWrap/>
            <w:hideMark/>
          </w:tcPr>
          <w:p w14:paraId="1D2080C2" w14:textId="77777777" w:rsidR="00D458AB" w:rsidRPr="00A1412F" w:rsidRDefault="00D458AB">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1</w:t>
            </w:r>
          </w:p>
        </w:tc>
        <w:tc>
          <w:tcPr>
            <w:tcW w:w="755" w:type="dxa"/>
            <w:tcBorders>
              <w:top w:val="nil"/>
              <w:left w:val="nil"/>
              <w:bottom w:val="single" w:sz="4" w:space="0" w:color="auto"/>
              <w:right w:val="single" w:sz="4" w:space="0" w:color="auto"/>
            </w:tcBorders>
            <w:shd w:val="clear" w:color="000000" w:fill="FFFFFF"/>
            <w:hideMark/>
          </w:tcPr>
          <w:p w14:paraId="02F845A8" w14:textId="77777777" w:rsidR="00D458AB" w:rsidRPr="00A1412F" w:rsidRDefault="00D458A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CB2DF3" w:rsidRPr="00A1412F" w14:paraId="7AEA932D" w14:textId="77777777" w:rsidTr="00AB503E">
        <w:trPr>
          <w:trHeight w:val="20"/>
        </w:trPr>
        <w:tc>
          <w:tcPr>
            <w:tcW w:w="1178" w:type="dxa"/>
            <w:tcBorders>
              <w:top w:val="nil"/>
              <w:left w:val="nil"/>
              <w:bottom w:val="nil"/>
              <w:right w:val="nil"/>
            </w:tcBorders>
            <w:shd w:val="clear" w:color="auto" w:fill="auto"/>
            <w:noWrap/>
            <w:hideMark/>
          </w:tcPr>
          <w:p w14:paraId="0F409AC6" w14:textId="77777777" w:rsidR="00D458AB" w:rsidRPr="00A1412F" w:rsidRDefault="00D458AB">
            <w:pPr>
              <w:rPr>
                <w:rFonts w:asciiTheme="majorBidi" w:eastAsia="Times New Roman" w:hAnsiTheme="majorBidi" w:cstheme="majorBidi"/>
                <w:sz w:val="18"/>
                <w:szCs w:val="18"/>
              </w:rPr>
            </w:pPr>
          </w:p>
        </w:tc>
        <w:tc>
          <w:tcPr>
            <w:tcW w:w="1583" w:type="dxa"/>
            <w:tcBorders>
              <w:top w:val="nil"/>
              <w:left w:val="nil"/>
              <w:bottom w:val="nil"/>
              <w:right w:val="nil"/>
            </w:tcBorders>
            <w:shd w:val="clear" w:color="auto" w:fill="auto"/>
            <w:noWrap/>
            <w:hideMark/>
          </w:tcPr>
          <w:p w14:paraId="3C7E5F58" w14:textId="77777777" w:rsidR="00D458AB" w:rsidRPr="00A1412F" w:rsidRDefault="00D458AB">
            <w:pPr>
              <w:rPr>
                <w:rFonts w:asciiTheme="majorBidi" w:eastAsia="Times New Roman" w:hAnsiTheme="majorBidi" w:cstheme="majorBidi"/>
                <w:sz w:val="18"/>
                <w:szCs w:val="18"/>
              </w:rPr>
            </w:pPr>
          </w:p>
        </w:tc>
        <w:tc>
          <w:tcPr>
            <w:tcW w:w="496" w:type="dxa"/>
            <w:tcBorders>
              <w:top w:val="nil"/>
              <w:left w:val="nil"/>
              <w:bottom w:val="nil"/>
              <w:right w:val="nil"/>
            </w:tcBorders>
            <w:shd w:val="clear" w:color="auto" w:fill="auto"/>
            <w:noWrap/>
            <w:hideMark/>
          </w:tcPr>
          <w:p w14:paraId="571C7C66" w14:textId="77777777" w:rsidR="00D458AB" w:rsidRPr="00A1412F" w:rsidRDefault="00D458AB">
            <w:pPr>
              <w:rPr>
                <w:rFonts w:asciiTheme="majorBidi" w:eastAsia="Times New Roman" w:hAnsiTheme="majorBidi" w:cstheme="majorBidi"/>
                <w:sz w:val="18"/>
                <w:szCs w:val="18"/>
              </w:rPr>
            </w:pPr>
          </w:p>
        </w:tc>
        <w:tc>
          <w:tcPr>
            <w:tcW w:w="283" w:type="dxa"/>
            <w:tcBorders>
              <w:top w:val="nil"/>
              <w:left w:val="nil"/>
              <w:bottom w:val="nil"/>
              <w:right w:val="nil"/>
            </w:tcBorders>
            <w:shd w:val="clear" w:color="auto" w:fill="auto"/>
            <w:noWrap/>
            <w:hideMark/>
          </w:tcPr>
          <w:p w14:paraId="7ADD2F31" w14:textId="77777777" w:rsidR="00D458AB" w:rsidRPr="00A1412F" w:rsidRDefault="00D458AB">
            <w:pPr>
              <w:rPr>
                <w:rFonts w:asciiTheme="majorBidi" w:eastAsia="Times New Roman" w:hAnsiTheme="majorBidi" w:cstheme="majorBidi"/>
                <w:sz w:val="18"/>
                <w:szCs w:val="18"/>
              </w:rPr>
            </w:pPr>
          </w:p>
        </w:tc>
        <w:tc>
          <w:tcPr>
            <w:tcW w:w="279" w:type="dxa"/>
            <w:tcBorders>
              <w:top w:val="nil"/>
              <w:left w:val="nil"/>
              <w:bottom w:val="nil"/>
              <w:right w:val="nil"/>
            </w:tcBorders>
            <w:shd w:val="clear" w:color="auto" w:fill="auto"/>
            <w:noWrap/>
            <w:hideMark/>
          </w:tcPr>
          <w:p w14:paraId="12685859" w14:textId="77777777" w:rsidR="00D458AB" w:rsidRPr="00A1412F" w:rsidRDefault="00D458AB">
            <w:pPr>
              <w:rPr>
                <w:rFonts w:asciiTheme="majorBidi" w:eastAsia="Times New Roman" w:hAnsiTheme="majorBidi" w:cstheme="majorBidi"/>
                <w:sz w:val="18"/>
                <w:szCs w:val="18"/>
              </w:rPr>
            </w:pPr>
          </w:p>
        </w:tc>
        <w:tc>
          <w:tcPr>
            <w:tcW w:w="572" w:type="dxa"/>
            <w:tcBorders>
              <w:top w:val="nil"/>
              <w:left w:val="nil"/>
              <w:bottom w:val="nil"/>
              <w:right w:val="nil"/>
            </w:tcBorders>
            <w:shd w:val="clear" w:color="auto" w:fill="auto"/>
            <w:noWrap/>
            <w:hideMark/>
          </w:tcPr>
          <w:p w14:paraId="48121763" w14:textId="0F2BCE86" w:rsidR="00D458AB" w:rsidRPr="00A1412F" w:rsidRDefault="00D458AB">
            <w:pPr>
              <w:jc w:val="right"/>
              <w:rPr>
                <w:rFonts w:asciiTheme="majorBidi" w:eastAsia="Times New Roman" w:hAnsiTheme="majorBidi" w:cstheme="majorBidi"/>
                <w:b/>
                <w:bCs/>
                <w:color w:val="000000"/>
                <w:sz w:val="18"/>
                <w:szCs w:val="18"/>
              </w:rPr>
            </w:pPr>
          </w:p>
        </w:tc>
        <w:tc>
          <w:tcPr>
            <w:tcW w:w="776" w:type="dxa"/>
            <w:tcBorders>
              <w:top w:val="nil"/>
              <w:left w:val="nil"/>
              <w:bottom w:val="nil"/>
              <w:right w:val="nil"/>
            </w:tcBorders>
            <w:shd w:val="clear" w:color="auto" w:fill="auto"/>
            <w:noWrap/>
            <w:hideMark/>
          </w:tcPr>
          <w:p w14:paraId="79180E9F" w14:textId="77777777" w:rsidR="00D458AB" w:rsidRPr="00A1412F" w:rsidRDefault="00D458AB">
            <w:pPr>
              <w:jc w:val="right"/>
              <w:rPr>
                <w:rFonts w:asciiTheme="majorBidi" w:eastAsia="Times New Roman" w:hAnsiTheme="majorBidi" w:cstheme="majorBidi"/>
                <w:b/>
                <w:bCs/>
                <w:color w:val="000000"/>
                <w:sz w:val="18"/>
                <w:szCs w:val="18"/>
              </w:rPr>
            </w:pPr>
          </w:p>
        </w:tc>
        <w:tc>
          <w:tcPr>
            <w:tcW w:w="925" w:type="dxa"/>
            <w:tcBorders>
              <w:left w:val="nil"/>
              <w:bottom w:val="nil"/>
              <w:right w:val="nil"/>
            </w:tcBorders>
            <w:shd w:val="clear" w:color="auto" w:fill="auto"/>
            <w:noWrap/>
            <w:hideMark/>
          </w:tcPr>
          <w:p w14:paraId="34173BD6" w14:textId="77777777" w:rsidR="00D458AB" w:rsidRPr="00A1412F" w:rsidRDefault="00D458AB">
            <w:pPr>
              <w:jc w:val="center"/>
              <w:rPr>
                <w:rFonts w:asciiTheme="majorBidi" w:eastAsia="Times New Roman" w:hAnsiTheme="majorBidi" w:cstheme="majorBidi"/>
                <w:sz w:val="18"/>
                <w:szCs w:val="18"/>
              </w:rPr>
            </w:pPr>
          </w:p>
        </w:tc>
        <w:tc>
          <w:tcPr>
            <w:tcW w:w="1945" w:type="dxa"/>
            <w:tcBorders>
              <w:top w:val="nil"/>
              <w:left w:val="nil"/>
              <w:bottom w:val="nil"/>
              <w:right w:val="nil"/>
            </w:tcBorders>
            <w:shd w:val="clear" w:color="auto" w:fill="auto"/>
            <w:noWrap/>
            <w:hideMark/>
          </w:tcPr>
          <w:p w14:paraId="7A5F5495" w14:textId="77777777" w:rsidR="00D458AB" w:rsidRPr="00A1412F" w:rsidRDefault="00D458AB">
            <w:pPr>
              <w:rPr>
                <w:rFonts w:asciiTheme="majorBidi" w:eastAsia="Times New Roman" w:hAnsiTheme="majorBidi" w:cstheme="majorBidi"/>
                <w:sz w:val="18"/>
                <w:szCs w:val="18"/>
              </w:rPr>
            </w:pPr>
          </w:p>
        </w:tc>
        <w:tc>
          <w:tcPr>
            <w:tcW w:w="236" w:type="dxa"/>
            <w:tcBorders>
              <w:top w:val="nil"/>
              <w:left w:val="nil"/>
              <w:bottom w:val="nil"/>
              <w:right w:val="nil"/>
            </w:tcBorders>
            <w:shd w:val="clear" w:color="auto" w:fill="auto"/>
            <w:noWrap/>
            <w:hideMark/>
          </w:tcPr>
          <w:p w14:paraId="363CE226" w14:textId="77777777" w:rsidR="00D458AB" w:rsidRPr="00A1412F" w:rsidRDefault="00D458AB">
            <w:pPr>
              <w:rPr>
                <w:rFonts w:asciiTheme="majorBidi" w:eastAsia="Times New Roman" w:hAnsiTheme="majorBidi" w:cstheme="majorBidi"/>
                <w:sz w:val="18"/>
                <w:szCs w:val="18"/>
              </w:rPr>
            </w:pPr>
          </w:p>
        </w:tc>
        <w:tc>
          <w:tcPr>
            <w:tcW w:w="323" w:type="dxa"/>
            <w:tcBorders>
              <w:top w:val="nil"/>
              <w:left w:val="nil"/>
              <w:bottom w:val="nil"/>
              <w:right w:val="nil"/>
            </w:tcBorders>
            <w:shd w:val="clear" w:color="auto" w:fill="auto"/>
            <w:noWrap/>
            <w:hideMark/>
          </w:tcPr>
          <w:p w14:paraId="58BC95C2" w14:textId="77777777" w:rsidR="00D458AB" w:rsidRPr="00A1412F" w:rsidRDefault="00D458AB">
            <w:pPr>
              <w:rPr>
                <w:rFonts w:asciiTheme="majorBidi" w:eastAsia="Times New Roman" w:hAnsiTheme="majorBidi" w:cstheme="majorBidi"/>
                <w:sz w:val="18"/>
                <w:szCs w:val="18"/>
              </w:rPr>
            </w:pPr>
          </w:p>
        </w:tc>
        <w:tc>
          <w:tcPr>
            <w:tcW w:w="406" w:type="dxa"/>
            <w:tcBorders>
              <w:top w:val="nil"/>
              <w:left w:val="nil"/>
              <w:bottom w:val="nil"/>
              <w:right w:val="nil"/>
            </w:tcBorders>
            <w:shd w:val="clear" w:color="auto" w:fill="auto"/>
            <w:noWrap/>
            <w:hideMark/>
          </w:tcPr>
          <w:p w14:paraId="55CA1808" w14:textId="77777777" w:rsidR="00D458AB" w:rsidRPr="00A1412F" w:rsidRDefault="00D458AB">
            <w:pPr>
              <w:rPr>
                <w:rFonts w:asciiTheme="majorBidi" w:eastAsia="Times New Roman" w:hAnsiTheme="majorBidi" w:cstheme="majorBidi"/>
                <w:sz w:val="18"/>
                <w:szCs w:val="18"/>
              </w:rPr>
            </w:pPr>
          </w:p>
        </w:tc>
        <w:tc>
          <w:tcPr>
            <w:tcW w:w="575" w:type="dxa"/>
            <w:gridSpan w:val="2"/>
            <w:tcBorders>
              <w:top w:val="nil"/>
              <w:left w:val="nil"/>
              <w:bottom w:val="nil"/>
              <w:right w:val="nil"/>
            </w:tcBorders>
            <w:shd w:val="clear" w:color="auto" w:fill="auto"/>
            <w:noWrap/>
            <w:hideMark/>
          </w:tcPr>
          <w:p w14:paraId="4508BB9B" w14:textId="77777777" w:rsidR="00D458AB" w:rsidRPr="00A1412F" w:rsidRDefault="00D458AB">
            <w:pPr>
              <w:rPr>
                <w:rFonts w:asciiTheme="majorBidi" w:eastAsia="Times New Roman" w:hAnsiTheme="majorBidi" w:cstheme="majorBidi"/>
                <w:sz w:val="18"/>
                <w:szCs w:val="18"/>
              </w:rPr>
            </w:pPr>
          </w:p>
        </w:tc>
        <w:tc>
          <w:tcPr>
            <w:tcW w:w="767" w:type="dxa"/>
            <w:gridSpan w:val="2"/>
            <w:tcBorders>
              <w:top w:val="nil"/>
              <w:left w:val="nil"/>
              <w:bottom w:val="nil"/>
              <w:right w:val="nil"/>
            </w:tcBorders>
            <w:shd w:val="clear" w:color="auto" w:fill="auto"/>
            <w:noWrap/>
            <w:hideMark/>
          </w:tcPr>
          <w:p w14:paraId="7B11F4D5" w14:textId="77777777" w:rsidR="00D458AB" w:rsidRPr="00A1412F" w:rsidRDefault="00D458AB">
            <w:pPr>
              <w:rPr>
                <w:rFonts w:asciiTheme="majorBidi" w:eastAsia="Times New Roman" w:hAnsiTheme="majorBidi" w:cstheme="majorBidi"/>
                <w:sz w:val="18"/>
                <w:szCs w:val="18"/>
              </w:rPr>
            </w:pPr>
          </w:p>
        </w:tc>
      </w:tr>
    </w:tbl>
    <w:p w14:paraId="084C4C75" w14:textId="77777777" w:rsidR="00D458AB" w:rsidRPr="00A1412F" w:rsidRDefault="00D458AB" w:rsidP="00D458AB">
      <w:pPr>
        <w:pStyle w:val="ListeParagraf"/>
        <w:spacing w:line="276" w:lineRule="auto"/>
        <w:jc w:val="both"/>
        <w:rPr>
          <w:rFonts w:asciiTheme="majorBidi" w:hAnsiTheme="majorBidi" w:cstheme="majorBidi"/>
          <w:sz w:val="24"/>
          <w:szCs w:val="24"/>
        </w:rPr>
      </w:pPr>
    </w:p>
    <w:p w14:paraId="76932E98" w14:textId="5A49F943"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sz w:val="22"/>
          <w:szCs w:val="22"/>
        </w:rPr>
        <w:t xml:space="preserve"> </w:t>
      </w:r>
      <w:r w:rsidR="00C057F8">
        <w:rPr>
          <w:rFonts w:asciiTheme="majorBidi" w:hAnsiTheme="majorBidi" w:cstheme="majorBidi"/>
          <w:b/>
          <w:sz w:val="22"/>
          <w:szCs w:val="22"/>
        </w:rPr>
        <w:t>İLS</w:t>
      </w:r>
      <w:r w:rsidRPr="00A1412F">
        <w:rPr>
          <w:rFonts w:asciiTheme="majorBidi" w:hAnsiTheme="majorBidi" w:cstheme="majorBidi"/>
          <w:b/>
          <w:sz w:val="22"/>
          <w:szCs w:val="22"/>
        </w:rPr>
        <w:t xml:space="preserve">101 </w:t>
      </w:r>
      <w:r w:rsidR="005B06E5" w:rsidRPr="00A1412F">
        <w:rPr>
          <w:rFonts w:asciiTheme="majorBidi" w:hAnsiTheme="majorBidi" w:cstheme="majorBidi"/>
          <w:b/>
          <w:sz w:val="22"/>
          <w:szCs w:val="22"/>
        </w:rPr>
        <w:t>Kur’an Okuma ve Tecvid-I</w:t>
      </w:r>
      <w:r w:rsidRPr="00A1412F">
        <w:rPr>
          <w:rFonts w:asciiTheme="majorBidi" w:hAnsiTheme="majorBidi" w:cstheme="majorBidi"/>
          <w:b/>
          <w:sz w:val="22"/>
          <w:szCs w:val="22"/>
        </w:rPr>
        <w:t xml:space="preserve"> (2+0)2 AKTS=3</w:t>
      </w:r>
      <w:r w:rsidRPr="00A1412F">
        <w:rPr>
          <w:rFonts w:asciiTheme="majorBidi" w:hAnsiTheme="majorBidi" w:cstheme="majorBidi"/>
          <w:sz w:val="22"/>
          <w:szCs w:val="22"/>
        </w:rPr>
        <w:t xml:space="preserve"> 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Pr="00A1412F">
        <w:rPr>
          <w:rFonts w:asciiTheme="majorBidi" w:hAnsiTheme="majorBidi" w:cstheme="majorBidi"/>
          <w:b/>
          <w:sz w:val="22"/>
          <w:szCs w:val="22"/>
        </w:rPr>
        <w:t>İLH 101 Kur’an Okuma ve Tecvid-1 (0+2)2 AKTS=2</w:t>
      </w:r>
      <w:r w:rsidRPr="00A1412F">
        <w:rPr>
          <w:rFonts w:asciiTheme="majorBidi" w:hAnsiTheme="majorBidi" w:cstheme="majorBidi"/>
          <w:sz w:val="22"/>
          <w:szCs w:val="22"/>
        </w:rPr>
        <w:t xml:space="preserve"> dersine, denk sayılmıştır.</w:t>
      </w:r>
    </w:p>
    <w:p w14:paraId="076F6167" w14:textId="222B741B"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103 İslam İnanç Esasları (2+0)2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sz w:val="22"/>
          <w:szCs w:val="22"/>
        </w:rPr>
        <w:t>İLH 103 İslam İnanç Esasları  (2+0)2 AKTS=3</w:t>
      </w:r>
      <w:r w:rsidRPr="00A1412F">
        <w:rPr>
          <w:rFonts w:asciiTheme="majorBidi" w:hAnsiTheme="majorBidi" w:cstheme="majorBidi"/>
          <w:bCs/>
          <w:sz w:val="22"/>
          <w:szCs w:val="22"/>
        </w:rPr>
        <w:t xml:space="preserve"> </w:t>
      </w:r>
      <w:r w:rsidRPr="00A1412F">
        <w:rPr>
          <w:rFonts w:asciiTheme="majorBidi" w:hAnsiTheme="majorBidi" w:cstheme="majorBidi"/>
          <w:sz w:val="22"/>
          <w:szCs w:val="22"/>
        </w:rPr>
        <w:t>dersine, denk sayılmıştır.</w:t>
      </w:r>
    </w:p>
    <w:p w14:paraId="56F85A59" w14:textId="65094DFF"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105 Hadis Tarihi ve Usulü (4+0)4 AKTS=6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sz w:val="22"/>
          <w:szCs w:val="22"/>
        </w:rPr>
        <w:t xml:space="preserve"> </w:t>
      </w:r>
      <w:r w:rsidRPr="00A1412F">
        <w:rPr>
          <w:rFonts w:asciiTheme="majorBidi" w:hAnsiTheme="majorBidi" w:cstheme="majorBidi"/>
          <w:b/>
          <w:bCs/>
          <w:sz w:val="22"/>
          <w:szCs w:val="22"/>
        </w:rPr>
        <w:t xml:space="preserve">İLH 105 Hadis Tarihi ve Usulü (4+0)4 AKTS=4 </w:t>
      </w:r>
      <w:r w:rsidRPr="00A1412F">
        <w:rPr>
          <w:rFonts w:asciiTheme="majorBidi" w:hAnsiTheme="majorBidi" w:cstheme="majorBidi"/>
          <w:sz w:val="22"/>
          <w:szCs w:val="22"/>
        </w:rPr>
        <w:t>dersine, denk sayılmıştır.</w:t>
      </w:r>
    </w:p>
    <w:p w14:paraId="10AEEF70" w14:textId="36D357C0"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107 Tefsir Tarihi ve Usulü (4+0)4 AKTS=6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 xml:space="preserve">İLH 111 Tefsir Tarihi ve Usulü (4+0)4 AKTS=4 </w:t>
      </w:r>
      <w:r w:rsidRPr="00A1412F">
        <w:rPr>
          <w:rFonts w:asciiTheme="majorBidi" w:hAnsiTheme="majorBidi" w:cstheme="majorBidi"/>
          <w:sz w:val="22"/>
          <w:szCs w:val="22"/>
        </w:rPr>
        <w:t>dersine, denk sayılmıştır.</w:t>
      </w:r>
    </w:p>
    <w:p w14:paraId="22244CC5" w14:textId="22DE4657"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109  Siyer (2+0)2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İLH 109 Siyer  (2+0)2 AKTS=2</w:t>
      </w:r>
      <w:r w:rsidRPr="00A1412F">
        <w:rPr>
          <w:rFonts w:asciiTheme="majorBidi" w:hAnsiTheme="majorBidi" w:cstheme="majorBidi"/>
          <w:bCs/>
          <w:sz w:val="22"/>
          <w:szCs w:val="22"/>
        </w:rPr>
        <w:t xml:space="preserve"> </w:t>
      </w:r>
      <w:r w:rsidRPr="00A1412F">
        <w:rPr>
          <w:rFonts w:asciiTheme="majorBidi" w:hAnsiTheme="majorBidi" w:cstheme="majorBidi"/>
          <w:sz w:val="22"/>
          <w:szCs w:val="22"/>
        </w:rPr>
        <w:t>dersine, denk sayılmıştır.</w:t>
      </w:r>
    </w:p>
    <w:p w14:paraId="65A1D411" w14:textId="7C7EF5B5"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111 Arap Dili ve </w:t>
      </w:r>
      <w:r w:rsidR="005B06E5" w:rsidRPr="00A1412F">
        <w:rPr>
          <w:rFonts w:asciiTheme="majorBidi" w:hAnsiTheme="majorBidi" w:cstheme="majorBidi"/>
          <w:b/>
          <w:bCs/>
          <w:sz w:val="22"/>
          <w:szCs w:val="22"/>
        </w:rPr>
        <w:t xml:space="preserve">Edebiyatı-I </w:t>
      </w:r>
      <w:r w:rsidRPr="00A1412F">
        <w:rPr>
          <w:rFonts w:asciiTheme="majorBidi" w:hAnsiTheme="majorBidi" w:cstheme="majorBidi"/>
          <w:b/>
          <w:bCs/>
          <w:sz w:val="22"/>
          <w:szCs w:val="22"/>
        </w:rPr>
        <w:t xml:space="preserve">(2+0)2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İLH</w:t>
      </w:r>
      <w:r w:rsidR="00051917">
        <w:rPr>
          <w:rFonts w:asciiTheme="majorBidi" w:hAnsiTheme="majorBidi" w:cstheme="majorBidi"/>
          <w:b/>
          <w:bCs/>
          <w:sz w:val="22"/>
          <w:szCs w:val="22"/>
        </w:rPr>
        <w:t xml:space="preserve"> 203 Arap Dili ve Edebiyatı- 1</w:t>
      </w:r>
      <w:r w:rsidRPr="00A1412F">
        <w:rPr>
          <w:rFonts w:asciiTheme="majorBidi" w:hAnsiTheme="majorBidi" w:cstheme="majorBidi"/>
          <w:b/>
          <w:bCs/>
          <w:sz w:val="22"/>
          <w:szCs w:val="22"/>
        </w:rPr>
        <w:t xml:space="preserve"> (2+0)2 AKTS=3 </w:t>
      </w:r>
      <w:r w:rsidRPr="00A1412F">
        <w:rPr>
          <w:rFonts w:asciiTheme="majorBidi" w:hAnsiTheme="majorBidi" w:cstheme="majorBidi"/>
          <w:sz w:val="22"/>
          <w:szCs w:val="22"/>
        </w:rPr>
        <w:t>dersine, denk sayılmıştır.</w:t>
      </w:r>
    </w:p>
    <w:p w14:paraId="0C517A5A" w14:textId="32756E2F"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113 Mantık (2+0)2 AKTS=2</w:t>
      </w:r>
      <w:r w:rsidRPr="00A1412F">
        <w:rPr>
          <w:rFonts w:asciiTheme="majorBidi" w:hAnsiTheme="majorBidi" w:cstheme="majorBidi"/>
          <w:sz w:val="22"/>
          <w:szCs w:val="22"/>
        </w:rPr>
        <w:t xml:space="preserve"> dersi, </w:t>
      </w:r>
      <w:r w:rsidR="0006647B" w:rsidRPr="00A1412F">
        <w:rPr>
          <w:rFonts w:asciiTheme="majorBidi" w:hAnsiTheme="majorBidi" w:cstheme="majorBidi"/>
          <w:b/>
          <w:bCs/>
          <w:sz w:val="22"/>
          <w:szCs w:val="22"/>
        </w:rPr>
        <w:t>ikinci</w:t>
      </w:r>
      <w:r w:rsidRPr="00A1412F">
        <w:rPr>
          <w:rFonts w:asciiTheme="majorBidi" w:hAnsiTheme="majorBidi" w:cstheme="majorBidi"/>
          <w:b/>
          <w:bCs/>
          <w:sz w:val="22"/>
          <w:szCs w:val="22"/>
        </w:rPr>
        <w:t xml:space="preserve">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İLH 112 Mantık  (2+0)2 AKTS=3</w:t>
      </w:r>
      <w:r w:rsidRPr="00A1412F">
        <w:rPr>
          <w:rFonts w:asciiTheme="majorBidi" w:hAnsiTheme="majorBidi" w:cstheme="majorBidi"/>
          <w:bCs/>
          <w:sz w:val="22"/>
          <w:szCs w:val="22"/>
        </w:rPr>
        <w:t xml:space="preserve"> </w:t>
      </w:r>
      <w:r w:rsidRPr="00A1412F">
        <w:rPr>
          <w:rFonts w:asciiTheme="majorBidi" w:hAnsiTheme="majorBidi" w:cstheme="majorBidi"/>
          <w:sz w:val="22"/>
          <w:szCs w:val="22"/>
        </w:rPr>
        <w:t>dersine, denk sayılmıştır.</w:t>
      </w:r>
    </w:p>
    <w:p w14:paraId="2CCF90EF" w14:textId="45D689C2"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115 Din Psikolojisi (2+0)2 AKTS=2 </w:t>
      </w:r>
      <w:r w:rsidRPr="00A1412F">
        <w:rPr>
          <w:rFonts w:asciiTheme="majorBidi" w:hAnsiTheme="majorBidi" w:cstheme="majorBidi"/>
          <w:sz w:val="22"/>
          <w:szCs w:val="22"/>
        </w:rPr>
        <w:t xml:space="preserve">dersi, </w:t>
      </w:r>
      <w:r w:rsidR="00B9040C" w:rsidRPr="00A1412F">
        <w:rPr>
          <w:rFonts w:asciiTheme="majorBidi" w:hAnsiTheme="majorBidi" w:cstheme="majorBidi"/>
          <w:b/>
          <w:bCs/>
          <w:sz w:val="22"/>
          <w:szCs w:val="22"/>
        </w:rPr>
        <w:t>üçüncü</w:t>
      </w:r>
      <w:r w:rsidRPr="00A1412F">
        <w:rPr>
          <w:rFonts w:asciiTheme="majorBidi" w:hAnsiTheme="majorBidi" w:cstheme="majorBidi"/>
          <w:b/>
          <w:bCs/>
          <w:sz w:val="22"/>
          <w:szCs w:val="22"/>
        </w:rPr>
        <w:t xml:space="preserve"> yarıyılda </w:t>
      </w:r>
      <w:r w:rsidR="007B625A" w:rsidRPr="00A1412F">
        <w:rPr>
          <w:rFonts w:asciiTheme="majorBidi" w:hAnsiTheme="majorBidi" w:cstheme="majorBidi"/>
          <w:bCs/>
          <w:sz w:val="22"/>
          <w:szCs w:val="22"/>
        </w:rPr>
        <w:t>olan</w:t>
      </w:r>
      <w:r w:rsidRPr="00A1412F">
        <w:rPr>
          <w:rFonts w:asciiTheme="majorBidi" w:hAnsiTheme="majorBidi" w:cstheme="majorBidi"/>
          <w:sz w:val="22"/>
          <w:szCs w:val="22"/>
        </w:rPr>
        <w:t xml:space="preserve"> </w:t>
      </w:r>
      <w:r w:rsidRPr="00A1412F">
        <w:rPr>
          <w:rFonts w:asciiTheme="majorBidi" w:hAnsiTheme="majorBidi" w:cstheme="majorBidi"/>
          <w:b/>
          <w:bCs/>
          <w:sz w:val="22"/>
          <w:szCs w:val="22"/>
        </w:rPr>
        <w:t xml:space="preserve">İLH 211 Din Psikolojisi (3+0)3 AKTS=4 </w:t>
      </w:r>
      <w:r w:rsidRPr="00A1412F">
        <w:rPr>
          <w:rFonts w:asciiTheme="majorBidi" w:hAnsiTheme="majorBidi" w:cstheme="majorBidi"/>
          <w:sz w:val="22"/>
          <w:szCs w:val="22"/>
        </w:rPr>
        <w:t>dersine, denk sayılmıştır.</w:t>
      </w:r>
    </w:p>
    <w:p w14:paraId="31F7EA2E" w14:textId="0E476FE5"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ortak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TURK101 </w:t>
      </w:r>
      <w:r w:rsidR="005B06E5" w:rsidRPr="00A1412F">
        <w:rPr>
          <w:rFonts w:asciiTheme="majorBidi" w:hAnsiTheme="majorBidi" w:cstheme="majorBidi"/>
          <w:b/>
          <w:bCs/>
          <w:sz w:val="22"/>
          <w:szCs w:val="22"/>
        </w:rPr>
        <w:t>Türk Dili-I</w:t>
      </w:r>
      <w:r w:rsidR="00320445" w:rsidRPr="00A1412F">
        <w:rPr>
          <w:rFonts w:asciiTheme="majorBidi" w:hAnsiTheme="majorBidi" w:cstheme="majorBidi"/>
          <w:b/>
          <w:bCs/>
          <w:sz w:val="22"/>
          <w:szCs w:val="22"/>
        </w:rPr>
        <w:t xml:space="preserve"> </w:t>
      </w:r>
      <w:r w:rsidRPr="00A1412F">
        <w:rPr>
          <w:rFonts w:asciiTheme="majorBidi" w:hAnsiTheme="majorBidi" w:cstheme="majorBidi"/>
          <w:b/>
          <w:bCs/>
          <w:sz w:val="22"/>
          <w:szCs w:val="22"/>
        </w:rPr>
        <w:t xml:space="preserve">(2+0)2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 xml:space="preserve">TÜRK 100 Türk Dili-I (2+0)2 AKTS=1 </w:t>
      </w:r>
      <w:r w:rsidRPr="00A1412F">
        <w:rPr>
          <w:rFonts w:asciiTheme="majorBidi" w:hAnsiTheme="majorBidi" w:cstheme="majorBidi"/>
          <w:sz w:val="22"/>
          <w:szCs w:val="22"/>
        </w:rPr>
        <w:t>dersine, denk sayılmıştır.</w:t>
      </w:r>
    </w:p>
    <w:p w14:paraId="0EDFB9E2" w14:textId="68F5450E" w:rsidR="009E3FAB" w:rsidRPr="00A1412F" w:rsidRDefault="009E3FAB" w:rsidP="00FA3C0E">
      <w:pPr>
        <w:pStyle w:val="ListeParagraf"/>
        <w:numPr>
          <w:ilvl w:val="0"/>
          <w:numId w:val="1"/>
        </w:numPr>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ortak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YDBİ101 </w:t>
      </w:r>
      <w:r w:rsidR="00C125AD" w:rsidRPr="00A1412F">
        <w:rPr>
          <w:rFonts w:asciiTheme="majorBidi" w:hAnsiTheme="majorBidi" w:cstheme="majorBidi"/>
          <w:b/>
          <w:bCs/>
          <w:sz w:val="22"/>
          <w:szCs w:val="22"/>
        </w:rPr>
        <w:t>Yabancı Dil-I</w:t>
      </w:r>
      <w:r w:rsidRPr="00A1412F">
        <w:rPr>
          <w:rFonts w:asciiTheme="majorBidi" w:hAnsiTheme="majorBidi" w:cstheme="majorBidi"/>
          <w:b/>
          <w:bCs/>
          <w:sz w:val="22"/>
          <w:szCs w:val="22"/>
        </w:rPr>
        <w:t xml:space="preserve"> (2+0)2 AKTS=2</w:t>
      </w:r>
      <w:r w:rsidRPr="00A1412F">
        <w:rPr>
          <w:rFonts w:asciiTheme="majorBidi" w:hAnsiTheme="majorBidi" w:cstheme="majorBidi"/>
          <w:sz w:val="22"/>
          <w:szCs w:val="22"/>
        </w:rPr>
        <w:t xml:space="preserve"> 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sz w:val="22"/>
          <w:szCs w:val="22"/>
        </w:rPr>
        <w:t xml:space="preserve"> </w:t>
      </w:r>
      <w:r w:rsidRPr="00A1412F">
        <w:rPr>
          <w:rFonts w:asciiTheme="majorBidi" w:hAnsiTheme="majorBidi" w:cstheme="majorBidi"/>
          <w:b/>
          <w:bCs/>
          <w:sz w:val="22"/>
          <w:szCs w:val="22"/>
        </w:rPr>
        <w:t xml:space="preserve">YBD 101 Yabancı Dil-I (2+0)2 AKTS=1  </w:t>
      </w:r>
      <w:r w:rsidRPr="00A1412F">
        <w:rPr>
          <w:rFonts w:asciiTheme="majorBidi" w:hAnsiTheme="majorBidi" w:cstheme="majorBidi"/>
          <w:sz w:val="22"/>
          <w:szCs w:val="22"/>
        </w:rPr>
        <w:t>dersine, denk sayılmıştır.</w:t>
      </w:r>
    </w:p>
    <w:p w14:paraId="37EADE68" w14:textId="774EE08E" w:rsidR="009E3FAB" w:rsidRPr="00A1412F" w:rsidRDefault="009E3FAB" w:rsidP="00FA3C0E">
      <w:pPr>
        <w:pStyle w:val="ListeParagraf"/>
        <w:numPr>
          <w:ilvl w:val="0"/>
          <w:numId w:val="1"/>
        </w:numPr>
        <w:spacing w:line="276" w:lineRule="auto"/>
        <w:ind w:left="426"/>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ortak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TDP101 Toplumsal Duyarlık Projesi I (1+0)1 AKTS=1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sz w:val="22"/>
          <w:szCs w:val="22"/>
        </w:rPr>
        <w:t xml:space="preserve"> </w:t>
      </w:r>
      <w:r w:rsidRPr="00A1412F">
        <w:rPr>
          <w:rFonts w:asciiTheme="majorBidi" w:hAnsiTheme="majorBidi" w:cstheme="majorBidi"/>
          <w:b/>
          <w:bCs/>
          <w:sz w:val="22"/>
          <w:szCs w:val="22"/>
        </w:rPr>
        <w:t xml:space="preserve">TDP 101 Toplumsal Duyarlılık Projesi (1+0)1 AKTS=2 </w:t>
      </w:r>
      <w:r w:rsidRPr="00A1412F">
        <w:rPr>
          <w:rFonts w:asciiTheme="majorBidi" w:hAnsiTheme="majorBidi" w:cstheme="majorBidi"/>
          <w:sz w:val="22"/>
          <w:szCs w:val="22"/>
        </w:rPr>
        <w:t>dersine, denk sayılmıştır.</w:t>
      </w:r>
    </w:p>
    <w:p w14:paraId="3CC22F3B" w14:textId="430D60E7" w:rsidR="00B81947" w:rsidRPr="00A1412F" w:rsidRDefault="00B81947">
      <w:pPr>
        <w:rPr>
          <w:rFonts w:asciiTheme="majorBidi" w:hAnsiTheme="majorBidi" w:cstheme="majorBidi"/>
        </w:rPr>
      </w:pPr>
      <w:r w:rsidRPr="00A1412F">
        <w:rPr>
          <w:rFonts w:asciiTheme="majorBidi" w:hAnsiTheme="majorBidi" w:cstheme="majorBidi"/>
        </w:rPr>
        <w:br w:type="page"/>
      </w:r>
    </w:p>
    <w:p w14:paraId="1CFE5141" w14:textId="77777777" w:rsidR="001F2BA3" w:rsidRPr="00A1412F" w:rsidRDefault="001F2BA3" w:rsidP="008D3403">
      <w:pPr>
        <w:pStyle w:val="Balk2"/>
        <w:ind w:left="426"/>
        <w:rPr>
          <w:rFonts w:eastAsia="Times New Roman"/>
        </w:rPr>
      </w:pPr>
      <w:bookmarkStart w:id="6" w:name="_Toc503740909"/>
      <w:r w:rsidRPr="0010442E">
        <w:rPr>
          <w:rFonts w:eastAsia="Times New Roman"/>
        </w:rPr>
        <w:lastRenderedPageBreak/>
        <w:t>II. YARIYIL</w:t>
      </w:r>
      <w:bookmarkEnd w:id="6"/>
    </w:p>
    <w:tbl>
      <w:tblPr>
        <w:tblW w:w="10252" w:type="dxa"/>
        <w:tblInd w:w="630" w:type="dxa"/>
        <w:tblLayout w:type="fixed"/>
        <w:tblLook w:val="04A0" w:firstRow="1" w:lastRow="0" w:firstColumn="1" w:lastColumn="0" w:noHBand="0" w:noVBand="1"/>
      </w:tblPr>
      <w:tblGrid>
        <w:gridCol w:w="1120"/>
        <w:gridCol w:w="1701"/>
        <w:gridCol w:w="486"/>
        <w:gridCol w:w="454"/>
        <w:gridCol w:w="330"/>
        <w:gridCol w:w="510"/>
        <w:gridCol w:w="796"/>
        <w:gridCol w:w="6"/>
        <w:gridCol w:w="8"/>
        <w:gridCol w:w="913"/>
        <w:gridCol w:w="10"/>
        <w:gridCol w:w="1650"/>
        <w:gridCol w:w="236"/>
        <w:gridCol w:w="236"/>
        <w:gridCol w:w="363"/>
        <w:gridCol w:w="53"/>
        <w:gridCol w:w="19"/>
        <w:gridCol w:w="530"/>
        <w:gridCol w:w="53"/>
        <w:gridCol w:w="778"/>
      </w:tblGrid>
      <w:tr w:rsidR="008F2E39" w:rsidRPr="00A1412F" w14:paraId="1AA49B3C" w14:textId="77777777" w:rsidTr="00E514E7">
        <w:trPr>
          <w:trHeight w:val="20"/>
        </w:trPr>
        <w:tc>
          <w:tcPr>
            <w:tcW w:w="5411" w:type="dxa"/>
            <w:gridSpan w:val="9"/>
            <w:tcBorders>
              <w:top w:val="single" w:sz="4" w:space="0" w:color="auto"/>
              <w:left w:val="single" w:sz="4" w:space="0" w:color="auto"/>
              <w:bottom w:val="single" w:sz="4" w:space="0" w:color="auto"/>
              <w:right w:val="single" w:sz="4" w:space="0" w:color="000000"/>
            </w:tcBorders>
            <w:shd w:val="clear" w:color="000000" w:fill="BFBFBF"/>
            <w:noWrap/>
            <w:hideMark/>
          </w:tcPr>
          <w:p w14:paraId="330E6AD2" w14:textId="056E4AD3" w:rsidR="008F2E39" w:rsidRPr="00A1412F" w:rsidRDefault="008F2E39" w:rsidP="00667BA0">
            <w:pPr>
              <w:jc w:val="center"/>
              <w:rPr>
                <w:rFonts w:asciiTheme="majorBidi" w:eastAsia="Times New Roman" w:hAnsiTheme="majorBidi" w:cstheme="majorBidi"/>
                <w:b/>
                <w:bCs/>
                <w:color w:val="000000"/>
                <w:sz w:val="20"/>
                <w:szCs w:val="20"/>
                <w:lang w:val="en-GB" w:eastAsia="en-GB"/>
              </w:rPr>
            </w:pPr>
            <w:r w:rsidRPr="00A1412F">
              <w:rPr>
                <w:rFonts w:asciiTheme="majorBidi" w:eastAsia="Times New Roman" w:hAnsiTheme="majorBidi" w:cstheme="majorBidi"/>
                <w:b/>
                <w:bCs/>
                <w:color w:val="000000"/>
                <w:sz w:val="20"/>
                <w:szCs w:val="20"/>
              </w:rPr>
              <w:t xml:space="preserve">   YENİ MÜFREDAT  </w:t>
            </w:r>
          </w:p>
        </w:tc>
        <w:tc>
          <w:tcPr>
            <w:tcW w:w="4841" w:type="dxa"/>
            <w:gridSpan w:val="11"/>
            <w:tcBorders>
              <w:top w:val="single" w:sz="4" w:space="0" w:color="auto"/>
              <w:left w:val="single" w:sz="4" w:space="0" w:color="auto"/>
              <w:bottom w:val="single" w:sz="4" w:space="0" w:color="auto"/>
              <w:right w:val="single" w:sz="4" w:space="0" w:color="000000"/>
            </w:tcBorders>
            <w:shd w:val="clear" w:color="000000" w:fill="BFBFBF"/>
            <w:noWrap/>
            <w:hideMark/>
          </w:tcPr>
          <w:p w14:paraId="4EEAA40E" w14:textId="15306BB3" w:rsidR="008F2E39" w:rsidRPr="00A1412F" w:rsidRDefault="008F2E39" w:rsidP="009E34A5">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ESKİ MÜFREDAT</w:t>
            </w:r>
            <w:r>
              <w:rPr>
                <w:rFonts w:asciiTheme="majorBidi" w:eastAsia="Times New Roman" w:hAnsiTheme="majorBidi" w:cstheme="majorBidi"/>
                <w:b/>
                <w:bCs/>
                <w:color w:val="000000"/>
                <w:sz w:val="18"/>
                <w:szCs w:val="18"/>
              </w:rPr>
              <w:t>TAKİ EŞLENİĞİ</w:t>
            </w:r>
          </w:p>
        </w:tc>
      </w:tr>
      <w:tr w:rsidR="00B1189E" w:rsidRPr="00A1412F" w14:paraId="2F168599"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37E400B9"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KODU</w:t>
            </w:r>
          </w:p>
        </w:tc>
        <w:tc>
          <w:tcPr>
            <w:tcW w:w="1701" w:type="dxa"/>
            <w:tcBorders>
              <w:top w:val="nil"/>
              <w:left w:val="nil"/>
              <w:bottom w:val="single" w:sz="4" w:space="0" w:color="auto"/>
              <w:right w:val="single" w:sz="4" w:space="0" w:color="auto"/>
            </w:tcBorders>
            <w:shd w:val="clear" w:color="auto" w:fill="auto"/>
            <w:hideMark/>
          </w:tcPr>
          <w:p w14:paraId="40FC8E53"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ADI</w:t>
            </w:r>
          </w:p>
        </w:tc>
        <w:tc>
          <w:tcPr>
            <w:tcW w:w="486" w:type="dxa"/>
            <w:tcBorders>
              <w:top w:val="nil"/>
              <w:left w:val="nil"/>
              <w:bottom w:val="single" w:sz="4" w:space="0" w:color="auto"/>
              <w:right w:val="single" w:sz="4" w:space="0" w:color="auto"/>
            </w:tcBorders>
            <w:shd w:val="clear" w:color="auto" w:fill="auto"/>
            <w:hideMark/>
          </w:tcPr>
          <w:p w14:paraId="33ECED2E"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 </w:t>
            </w:r>
          </w:p>
        </w:tc>
        <w:tc>
          <w:tcPr>
            <w:tcW w:w="454" w:type="dxa"/>
            <w:tcBorders>
              <w:top w:val="nil"/>
              <w:left w:val="nil"/>
              <w:bottom w:val="single" w:sz="4" w:space="0" w:color="auto"/>
              <w:right w:val="single" w:sz="4" w:space="0" w:color="auto"/>
            </w:tcBorders>
            <w:shd w:val="clear" w:color="auto" w:fill="auto"/>
            <w:hideMark/>
          </w:tcPr>
          <w:p w14:paraId="2353CE30"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w:t>
            </w:r>
          </w:p>
        </w:tc>
        <w:tc>
          <w:tcPr>
            <w:tcW w:w="330" w:type="dxa"/>
            <w:tcBorders>
              <w:top w:val="nil"/>
              <w:left w:val="nil"/>
              <w:bottom w:val="single" w:sz="4" w:space="0" w:color="auto"/>
              <w:right w:val="single" w:sz="4" w:space="0" w:color="auto"/>
            </w:tcBorders>
            <w:shd w:val="clear" w:color="auto" w:fill="auto"/>
            <w:hideMark/>
          </w:tcPr>
          <w:p w14:paraId="6119BE0F"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U</w:t>
            </w:r>
          </w:p>
        </w:tc>
        <w:tc>
          <w:tcPr>
            <w:tcW w:w="510" w:type="dxa"/>
            <w:tcBorders>
              <w:top w:val="nil"/>
              <w:left w:val="nil"/>
              <w:bottom w:val="single" w:sz="4" w:space="0" w:color="auto"/>
              <w:right w:val="single" w:sz="4" w:space="0" w:color="auto"/>
            </w:tcBorders>
            <w:shd w:val="clear" w:color="auto" w:fill="auto"/>
            <w:hideMark/>
          </w:tcPr>
          <w:p w14:paraId="339D2F40" w14:textId="2FA0AB5F"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K</w:t>
            </w:r>
          </w:p>
        </w:tc>
        <w:tc>
          <w:tcPr>
            <w:tcW w:w="796" w:type="dxa"/>
            <w:tcBorders>
              <w:top w:val="nil"/>
              <w:left w:val="nil"/>
              <w:bottom w:val="single" w:sz="4" w:space="0" w:color="auto"/>
              <w:right w:val="single" w:sz="4" w:space="0" w:color="auto"/>
            </w:tcBorders>
            <w:shd w:val="clear" w:color="auto" w:fill="auto"/>
            <w:hideMark/>
          </w:tcPr>
          <w:p w14:paraId="302A7002" w14:textId="200624C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AKTS</w:t>
            </w:r>
          </w:p>
        </w:tc>
        <w:tc>
          <w:tcPr>
            <w:tcW w:w="927" w:type="dxa"/>
            <w:gridSpan w:val="3"/>
            <w:tcBorders>
              <w:top w:val="nil"/>
              <w:left w:val="nil"/>
              <w:bottom w:val="single" w:sz="4" w:space="0" w:color="auto"/>
              <w:right w:val="single" w:sz="4" w:space="0" w:color="auto"/>
            </w:tcBorders>
            <w:shd w:val="clear" w:color="auto" w:fill="auto"/>
            <w:hideMark/>
          </w:tcPr>
          <w:p w14:paraId="3ED5D1DA" w14:textId="41CBB099" w:rsidR="00211878" w:rsidRPr="00A1412F" w:rsidRDefault="00211878" w:rsidP="0010442E">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 xml:space="preserve">DERS </w:t>
            </w:r>
            <w:r w:rsidR="0010442E">
              <w:rPr>
                <w:rFonts w:asciiTheme="majorBidi" w:eastAsia="Times New Roman" w:hAnsiTheme="majorBidi" w:cstheme="majorBidi"/>
                <w:b/>
                <w:bCs/>
                <w:color w:val="000000"/>
                <w:sz w:val="18"/>
                <w:szCs w:val="18"/>
              </w:rPr>
              <w:t>KODU</w:t>
            </w:r>
          </w:p>
        </w:tc>
        <w:tc>
          <w:tcPr>
            <w:tcW w:w="1660" w:type="dxa"/>
            <w:gridSpan w:val="2"/>
            <w:tcBorders>
              <w:top w:val="nil"/>
              <w:left w:val="nil"/>
              <w:bottom w:val="single" w:sz="4" w:space="0" w:color="auto"/>
              <w:right w:val="single" w:sz="4" w:space="0" w:color="auto"/>
            </w:tcBorders>
            <w:shd w:val="clear" w:color="auto" w:fill="auto"/>
          </w:tcPr>
          <w:p w14:paraId="542DEF95" w14:textId="23B8F8E3"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DERS ADI</w:t>
            </w:r>
          </w:p>
        </w:tc>
        <w:tc>
          <w:tcPr>
            <w:tcW w:w="236" w:type="dxa"/>
            <w:tcBorders>
              <w:top w:val="nil"/>
              <w:left w:val="nil"/>
              <w:bottom w:val="single" w:sz="4" w:space="0" w:color="auto"/>
            </w:tcBorders>
            <w:shd w:val="clear" w:color="auto" w:fill="auto"/>
            <w:hideMark/>
          </w:tcPr>
          <w:p w14:paraId="014D1773"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 </w:t>
            </w:r>
          </w:p>
        </w:tc>
        <w:tc>
          <w:tcPr>
            <w:tcW w:w="236" w:type="dxa"/>
            <w:tcBorders>
              <w:top w:val="nil"/>
              <w:bottom w:val="single" w:sz="4" w:space="0" w:color="auto"/>
              <w:right w:val="single" w:sz="4" w:space="0" w:color="auto"/>
            </w:tcBorders>
            <w:shd w:val="clear" w:color="auto" w:fill="auto"/>
            <w:hideMark/>
          </w:tcPr>
          <w:p w14:paraId="058954F9"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w:t>
            </w:r>
          </w:p>
        </w:tc>
        <w:tc>
          <w:tcPr>
            <w:tcW w:w="363" w:type="dxa"/>
            <w:tcBorders>
              <w:top w:val="nil"/>
              <w:left w:val="nil"/>
              <w:bottom w:val="single" w:sz="4" w:space="0" w:color="auto"/>
              <w:right w:val="single" w:sz="4" w:space="0" w:color="auto"/>
            </w:tcBorders>
            <w:shd w:val="clear" w:color="auto" w:fill="auto"/>
            <w:hideMark/>
          </w:tcPr>
          <w:p w14:paraId="008D7ECC"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U</w:t>
            </w:r>
          </w:p>
        </w:tc>
        <w:tc>
          <w:tcPr>
            <w:tcW w:w="602" w:type="dxa"/>
            <w:gridSpan w:val="3"/>
            <w:tcBorders>
              <w:top w:val="nil"/>
              <w:left w:val="nil"/>
              <w:bottom w:val="single" w:sz="4" w:space="0" w:color="auto"/>
              <w:right w:val="single" w:sz="4" w:space="0" w:color="auto"/>
            </w:tcBorders>
            <w:shd w:val="clear" w:color="auto" w:fill="auto"/>
            <w:hideMark/>
          </w:tcPr>
          <w:p w14:paraId="4F4608C5" w14:textId="0E955229"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K</w:t>
            </w:r>
          </w:p>
        </w:tc>
        <w:tc>
          <w:tcPr>
            <w:tcW w:w="831" w:type="dxa"/>
            <w:gridSpan w:val="2"/>
            <w:tcBorders>
              <w:top w:val="nil"/>
              <w:left w:val="nil"/>
              <w:bottom w:val="single" w:sz="4" w:space="0" w:color="auto"/>
              <w:right w:val="single" w:sz="4" w:space="0" w:color="auto"/>
            </w:tcBorders>
            <w:shd w:val="clear" w:color="auto" w:fill="auto"/>
            <w:hideMark/>
          </w:tcPr>
          <w:p w14:paraId="4CCB5206"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AKTS</w:t>
            </w:r>
          </w:p>
        </w:tc>
      </w:tr>
      <w:tr w:rsidR="00B1189E" w:rsidRPr="00A1412F" w14:paraId="1C0FCBD2"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noWrap/>
            <w:hideMark/>
          </w:tcPr>
          <w:p w14:paraId="0E101B1F" w14:textId="24CF411F" w:rsidR="00211878"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211878" w:rsidRPr="00A1412F">
              <w:rPr>
                <w:rFonts w:asciiTheme="majorBidi" w:eastAsia="Times New Roman" w:hAnsiTheme="majorBidi" w:cstheme="majorBidi"/>
                <w:b/>
                <w:bCs/>
                <w:color w:val="000000"/>
                <w:sz w:val="18"/>
                <w:szCs w:val="18"/>
              </w:rPr>
              <w:t>102</w:t>
            </w:r>
          </w:p>
        </w:tc>
        <w:tc>
          <w:tcPr>
            <w:tcW w:w="1701" w:type="dxa"/>
            <w:tcBorders>
              <w:top w:val="nil"/>
              <w:left w:val="nil"/>
              <w:bottom w:val="single" w:sz="4" w:space="0" w:color="auto"/>
              <w:right w:val="single" w:sz="4" w:space="0" w:color="auto"/>
            </w:tcBorders>
            <w:shd w:val="clear" w:color="auto" w:fill="auto"/>
            <w:noWrap/>
            <w:hideMark/>
          </w:tcPr>
          <w:p w14:paraId="1AED3441" w14:textId="0AFF5045"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Tecvid-II</w:t>
            </w:r>
          </w:p>
        </w:tc>
        <w:tc>
          <w:tcPr>
            <w:tcW w:w="486" w:type="dxa"/>
            <w:tcBorders>
              <w:top w:val="nil"/>
              <w:left w:val="nil"/>
              <w:bottom w:val="single" w:sz="4" w:space="0" w:color="auto"/>
              <w:right w:val="single" w:sz="4" w:space="0" w:color="auto"/>
            </w:tcBorders>
            <w:shd w:val="clear" w:color="auto" w:fill="auto"/>
            <w:noWrap/>
            <w:hideMark/>
          </w:tcPr>
          <w:p w14:paraId="18FA59BD"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454" w:type="dxa"/>
            <w:tcBorders>
              <w:top w:val="nil"/>
              <w:left w:val="nil"/>
              <w:bottom w:val="single" w:sz="4" w:space="0" w:color="auto"/>
              <w:right w:val="single" w:sz="4" w:space="0" w:color="auto"/>
            </w:tcBorders>
            <w:shd w:val="clear" w:color="auto" w:fill="auto"/>
            <w:hideMark/>
          </w:tcPr>
          <w:p w14:paraId="57515D02"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0" w:type="dxa"/>
            <w:tcBorders>
              <w:top w:val="nil"/>
              <w:left w:val="nil"/>
              <w:bottom w:val="single" w:sz="4" w:space="0" w:color="auto"/>
              <w:right w:val="single" w:sz="4" w:space="0" w:color="auto"/>
            </w:tcBorders>
            <w:shd w:val="clear" w:color="auto" w:fill="auto"/>
            <w:hideMark/>
          </w:tcPr>
          <w:p w14:paraId="6769FC27"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67FB499E"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802" w:type="dxa"/>
            <w:gridSpan w:val="2"/>
            <w:tcBorders>
              <w:top w:val="nil"/>
              <w:left w:val="nil"/>
              <w:bottom w:val="single" w:sz="4" w:space="0" w:color="auto"/>
              <w:right w:val="single" w:sz="4" w:space="0" w:color="auto"/>
            </w:tcBorders>
            <w:shd w:val="clear" w:color="auto" w:fill="auto"/>
            <w:hideMark/>
          </w:tcPr>
          <w:p w14:paraId="2E44305B"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931" w:type="dxa"/>
            <w:gridSpan w:val="3"/>
            <w:tcBorders>
              <w:top w:val="nil"/>
              <w:left w:val="nil"/>
              <w:bottom w:val="single" w:sz="4" w:space="0" w:color="auto"/>
              <w:right w:val="single" w:sz="4" w:space="0" w:color="auto"/>
            </w:tcBorders>
            <w:shd w:val="clear" w:color="auto" w:fill="auto"/>
            <w:noWrap/>
          </w:tcPr>
          <w:p w14:paraId="3FDEAD9A" w14:textId="120C7DFF"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102</w:t>
            </w:r>
          </w:p>
        </w:tc>
        <w:tc>
          <w:tcPr>
            <w:tcW w:w="1650" w:type="dxa"/>
            <w:tcBorders>
              <w:top w:val="nil"/>
              <w:left w:val="nil"/>
              <w:bottom w:val="single" w:sz="4" w:space="0" w:color="auto"/>
              <w:right w:val="single" w:sz="4" w:space="0" w:color="auto"/>
            </w:tcBorders>
            <w:shd w:val="clear" w:color="auto" w:fill="auto"/>
          </w:tcPr>
          <w:p w14:paraId="1FC4575B" w14:textId="5C51AC2C"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Tecvid-II</w:t>
            </w:r>
          </w:p>
        </w:tc>
        <w:tc>
          <w:tcPr>
            <w:tcW w:w="236" w:type="dxa"/>
            <w:tcBorders>
              <w:top w:val="nil"/>
              <w:left w:val="nil"/>
              <w:bottom w:val="single" w:sz="4" w:space="0" w:color="auto"/>
            </w:tcBorders>
            <w:shd w:val="clear" w:color="auto" w:fill="auto"/>
            <w:noWrap/>
            <w:hideMark/>
          </w:tcPr>
          <w:p w14:paraId="4A580E62"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2F2C94A7" w14:textId="77777777" w:rsidR="00211878" w:rsidRPr="00A1412F" w:rsidRDefault="00211878">
            <w:pPr>
              <w:jc w:val="right"/>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35" w:type="dxa"/>
            <w:gridSpan w:val="3"/>
            <w:tcBorders>
              <w:top w:val="nil"/>
              <w:left w:val="nil"/>
              <w:bottom w:val="single" w:sz="4" w:space="0" w:color="auto"/>
              <w:right w:val="single" w:sz="4" w:space="0" w:color="auto"/>
            </w:tcBorders>
            <w:shd w:val="clear" w:color="auto" w:fill="auto"/>
            <w:noWrap/>
            <w:hideMark/>
          </w:tcPr>
          <w:p w14:paraId="5C4F9658" w14:textId="77777777" w:rsidR="00211878" w:rsidRPr="00A1412F" w:rsidRDefault="00211878">
            <w:pPr>
              <w:jc w:val="right"/>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583" w:type="dxa"/>
            <w:gridSpan w:val="2"/>
            <w:tcBorders>
              <w:top w:val="nil"/>
              <w:left w:val="nil"/>
              <w:bottom w:val="single" w:sz="4" w:space="0" w:color="auto"/>
              <w:right w:val="single" w:sz="4" w:space="0" w:color="auto"/>
            </w:tcBorders>
            <w:shd w:val="clear" w:color="auto" w:fill="auto"/>
            <w:noWrap/>
            <w:hideMark/>
          </w:tcPr>
          <w:p w14:paraId="74479957" w14:textId="77777777" w:rsidR="00211878" w:rsidRPr="00A1412F" w:rsidRDefault="00211878" w:rsidP="00591C6D">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1</w:t>
            </w:r>
          </w:p>
        </w:tc>
        <w:tc>
          <w:tcPr>
            <w:tcW w:w="778" w:type="dxa"/>
            <w:tcBorders>
              <w:top w:val="nil"/>
              <w:left w:val="nil"/>
              <w:bottom w:val="single" w:sz="4" w:space="0" w:color="auto"/>
              <w:right w:val="single" w:sz="4" w:space="0" w:color="auto"/>
            </w:tcBorders>
            <w:shd w:val="clear" w:color="auto" w:fill="auto"/>
            <w:noWrap/>
            <w:hideMark/>
          </w:tcPr>
          <w:p w14:paraId="79D2839B" w14:textId="77777777" w:rsidR="00211878" w:rsidRPr="00A1412F" w:rsidRDefault="00211878" w:rsidP="00383C2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B1189E" w:rsidRPr="00A1412F" w14:paraId="00E8E0AE"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250AEA2B" w14:textId="6FA9DDE3" w:rsidR="00211878"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211878" w:rsidRPr="00A1412F">
              <w:rPr>
                <w:rFonts w:asciiTheme="majorBidi" w:eastAsia="Times New Roman" w:hAnsiTheme="majorBidi" w:cstheme="majorBidi"/>
                <w:b/>
                <w:bCs/>
                <w:color w:val="000000"/>
                <w:sz w:val="18"/>
                <w:szCs w:val="18"/>
              </w:rPr>
              <w:t>104</w:t>
            </w:r>
          </w:p>
        </w:tc>
        <w:tc>
          <w:tcPr>
            <w:tcW w:w="1701" w:type="dxa"/>
            <w:tcBorders>
              <w:top w:val="nil"/>
              <w:left w:val="nil"/>
              <w:bottom w:val="single" w:sz="4" w:space="0" w:color="auto"/>
              <w:right w:val="single" w:sz="4" w:space="0" w:color="auto"/>
            </w:tcBorders>
            <w:shd w:val="clear" w:color="auto" w:fill="auto"/>
            <w:noWrap/>
            <w:hideMark/>
          </w:tcPr>
          <w:p w14:paraId="2EC633E9" w14:textId="77777777"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xml:space="preserve">İslam İbadet Esasları </w:t>
            </w:r>
          </w:p>
        </w:tc>
        <w:tc>
          <w:tcPr>
            <w:tcW w:w="486" w:type="dxa"/>
            <w:tcBorders>
              <w:top w:val="nil"/>
              <w:left w:val="nil"/>
              <w:bottom w:val="single" w:sz="4" w:space="0" w:color="auto"/>
              <w:right w:val="single" w:sz="4" w:space="0" w:color="auto"/>
            </w:tcBorders>
            <w:shd w:val="clear" w:color="auto" w:fill="auto"/>
            <w:noWrap/>
            <w:hideMark/>
          </w:tcPr>
          <w:p w14:paraId="04C245A5"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454" w:type="dxa"/>
            <w:tcBorders>
              <w:top w:val="nil"/>
              <w:left w:val="nil"/>
              <w:bottom w:val="single" w:sz="4" w:space="0" w:color="auto"/>
              <w:right w:val="single" w:sz="4" w:space="0" w:color="auto"/>
            </w:tcBorders>
            <w:shd w:val="clear" w:color="auto" w:fill="auto"/>
            <w:hideMark/>
          </w:tcPr>
          <w:p w14:paraId="2BF66FCF"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0" w:type="dxa"/>
            <w:tcBorders>
              <w:top w:val="nil"/>
              <w:left w:val="nil"/>
              <w:bottom w:val="single" w:sz="4" w:space="0" w:color="auto"/>
              <w:right w:val="single" w:sz="4" w:space="0" w:color="auto"/>
            </w:tcBorders>
            <w:shd w:val="clear" w:color="auto" w:fill="auto"/>
            <w:hideMark/>
          </w:tcPr>
          <w:p w14:paraId="282C19C3"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3EE52535"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796" w:type="dxa"/>
            <w:tcBorders>
              <w:top w:val="nil"/>
              <w:left w:val="nil"/>
              <w:bottom w:val="single" w:sz="4" w:space="0" w:color="auto"/>
              <w:right w:val="single" w:sz="4" w:space="0" w:color="auto"/>
            </w:tcBorders>
            <w:shd w:val="clear" w:color="auto" w:fill="auto"/>
            <w:hideMark/>
          </w:tcPr>
          <w:p w14:paraId="77D13426"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7" w:type="dxa"/>
            <w:gridSpan w:val="3"/>
            <w:tcBorders>
              <w:top w:val="nil"/>
              <w:left w:val="nil"/>
              <w:bottom w:val="single" w:sz="4" w:space="0" w:color="auto"/>
              <w:right w:val="single" w:sz="4" w:space="0" w:color="auto"/>
            </w:tcBorders>
            <w:shd w:val="clear" w:color="auto" w:fill="auto"/>
            <w:noWrap/>
          </w:tcPr>
          <w:p w14:paraId="3B2DA1D5" w14:textId="044A6A45"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110</w:t>
            </w:r>
          </w:p>
        </w:tc>
        <w:tc>
          <w:tcPr>
            <w:tcW w:w="1660" w:type="dxa"/>
            <w:gridSpan w:val="2"/>
            <w:tcBorders>
              <w:top w:val="nil"/>
              <w:left w:val="nil"/>
              <w:bottom w:val="single" w:sz="4" w:space="0" w:color="auto"/>
              <w:right w:val="single" w:sz="4" w:space="0" w:color="auto"/>
            </w:tcBorders>
            <w:shd w:val="clear" w:color="auto" w:fill="auto"/>
          </w:tcPr>
          <w:p w14:paraId="31BAD92E" w14:textId="61E8B95B"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İbadet Esasları</w:t>
            </w:r>
          </w:p>
        </w:tc>
        <w:tc>
          <w:tcPr>
            <w:tcW w:w="236" w:type="dxa"/>
            <w:tcBorders>
              <w:top w:val="nil"/>
              <w:left w:val="nil"/>
              <w:bottom w:val="single" w:sz="4" w:space="0" w:color="auto"/>
            </w:tcBorders>
            <w:shd w:val="clear" w:color="auto" w:fill="auto"/>
            <w:noWrap/>
            <w:hideMark/>
          </w:tcPr>
          <w:p w14:paraId="682A8337"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41F8B616"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16" w:type="dxa"/>
            <w:gridSpan w:val="2"/>
            <w:tcBorders>
              <w:top w:val="nil"/>
              <w:left w:val="nil"/>
              <w:bottom w:val="single" w:sz="4" w:space="0" w:color="auto"/>
              <w:right w:val="single" w:sz="4" w:space="0" w:color="auto"/>
            </w:tcBorders>
            <w:shd w:val="clear" w:color="auto" w:fill="auto"/>
            <w:noWrap/>
            <w:hideMark/>
          </w:tcPr>
          <w:p w14:paraId="7D6E536A"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602" w:type="dxa"/>
            <w:gridSpan w:val="3"/>
            <w:tcBorders>
              <w:top w:val="nil"/>
              <w:left w:val="nil"/>
              <w:bottom w:val="single" w:sz="4" w:space="0" w:color="auto"/>
              <w:right w:val="single" w:sz="4" w:space="0" w:color="auto"/>
            </w:tcBorders>
            <w:shd w:val="clear" w:color="auto" w:fill="auto"/>
            <w:noWrap/>
            <w:hideMark/>
          </w:tcPr>
          <w:p w14:paraId="0C82F928"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78" w:type="dxa"/>
            <w:tcBorders>
              <w:top w:val="nil"/>
              <w:left w:val="nil"/>
              <w:bottom w:val="single" w:sz="4" w:space="0" w:color="auto"/>
              <w:right w:val="single" w:sz="4" w:space="0" w:color="auto"/>
            </w:tcBorders>
            <w:shd w:val="clear" w:color="auto" w:fill="auto"/>
            <w:noWrap/>
            <w:hideMark/>
          </w:tcPr>
          <w:p w14:paraId="179D1986"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B1189E" w:rsidRPr="00A1412F" w14:paraId="005D02B3" w14:textId="77777777" w:rsidTr="008821E1">
        <w:trPr>
          <w:trHeight w:val="207"/>
        </w:trPr>
        <w:tc>
          <w:tcPr>
            <w:tcW w:w="1120" w:type="dxa"/>
            <w:tcBorders>
              <w:top w:val="nil"/>
              <w:left w:val="single" w:sz="4" w:space="0" w:color="auto"/>
              <w:bottom w:val="single" w:sz="4" w:space="0" w:color="000000"/>
              <w:right w:val="single" w:sz="4" w:space="0" w:color="auto"/>
            </w:tcBorders>
            <w:shd w:val="clear" w:color="auto" w:fill="auto"/>
            <w:hideMark/>
          </w:tcPr>
          <w:p w14:paraId="01003321" w14:textId="68E53E48" w:rsidR="00211878"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211878" w:rsidRPr="00A1412F">
              <w:rPr>
                <w:rFonts w:asciiTheme="majorBidi" w:eastAsia="Times New Roman" w:hAnsiTheme="majorBidi" w:cstheme="majorBidi"/>
                <w:b/>
                <w:bCs/>
                <w:color w:val="000000"/>
                <w:sz w:val="18"/>
                <w:szCs w:val="18"/>
              </w:rPr>
              <w:t>106</w:t>
            </w:r>
          </w:p>
        </w:tc>
        <w:tc>
          <w:tcPr>
            <w:tcW w:w="1701" w:type="dxa"/>
            <w:tcBorders>
              <w:top w:val="nil"/>
              <w:left w:val="single" w:sz="4" w:space="0" w:color="auto"/>
              <w:bottom w:val="single" w:sz="4" w:space="0" w:color="000000"/>
              <w:right w:val="single" w:sz="4" w:space="0" w:color="auto"/>
            </w:tcBorders>
            <w:shd w:val="clear" w:color="auto" w:fill="auto"/>
            <w:noWrap/>
            <w:hideMark/>
          </w:tcPr>
          <w:p w14:paraId="7FB62A24" w14:textId="3170566A" w:rsidR="00211878" w:rsidRPr="00A1412F" w:rsidRDefault="00211878" w:rsidP="00C8773F">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Hadis-I</w:t>
            </w:r>
          </w:p>
        </w:tc>
        <w:tc>
          <w:tcPr>
            <w:tcW w:w="486" w:type="dxa"/>
            <w:tcBorders>
              <w:top w:val="nil"/>
              <w:left w:val="single" w:sz="4" w:space="0" w:color="auto"/>
              <w:bottom w:val="single" w:sz="4" w:space="0" w:color="000000"/>
              <w:right w:val="single" w:sz="4" w:space="0" w:color="auto"/>
            </w:tcBorders>
            <w:shd w:val="clear" w:color="auto" w:fill="auto"/>
            <w:noWrap/>
            <w:hideMark/>
          </w:tcPr>
          <w:p w14:paraId="0A7B926A"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454" w:type="dxa"/>
            <w:tcBorders>
              <w:top w:val="nil"/>
              <w:left w:val="single" w:sz="4" w:space="0" w:color="auto"/>
              <w:bottom w:val="single" w:sz="4" w:space="0" w:color="000000"/>
              <w:right w:val="single" w:sz="4" w:space="0" w:color="auto"/>
            </w:tcBorders>
            <w:shd w:val="clear" w:color="auto" w:fill="auto"/>
            <w:noWrap/>
            <w:hideMark/>
          </w:tcPr>
          <w:p w14:paraId="41ACA3E1"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330" w:type="dxa"/>
            <w:tcBorders>
              <w:top w:val="nil"/>
              <w:left w:val="single" w:sz="4" w:space="0" w:color="auto"/>
              <w:bottom w:val="single" w:sz="4" w:space="0" w:color="000000"/>
              <w:right w:val="single" w:sz="4" w:space="0" w:color="auto"/>
            </w:tcBorders>
            <w:shd w:val="clear" w:color="auto" w:fill="auto"/>
            <w:noWrap/>
            <w:hideMark/>
          </w:tcPr>
          <w:p w14:paraId="1717D17F"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single" w:sz="4" w:space="0" w:color="auto"/>
              <w:bottom w:val="single" w:sz="4" w:space="0" w:color="000000"/>
              <w:right w:val="single" w:sz="4" w:space="0" w:color="auto"/>
            </w:tcBorders>
            <w:shd w:val="clear" w:color="auto" w:fill="auto"/>
            <w:noWrap/>
            <w:hideMark/>
          </w:tcPr>
          <w:p w14:paraId="07CCB80D"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4</w:t>
            </w:r>
          </w:p>
        </w:tc>
        <w:tc>
          <w:tcPr>
            <w:tcW w:w="802" w:type="dxa"/>
            <w:gridSpan w:val="2"/>
            <w:tcBorders>
              <w:top w:val="nil"/>
              <w:left w:val="single" w:sz="4" w:space="0" w:color="auto"/>
              <w:bottom w:val="single" w:sz="4" w:space="0" w:color="000000"/>
              <w:right w:val="single" w:sz="4" w:space="0" w:color="auto"/>
            </w:tcBorders>
            <w:shd w:val="clear" w:color="auto" w:fill="auto"/>
            <w:noWrap/>
            <w:hideMark/>
          </w:tcPr>
          <w:p w14:paraId="53BD8611"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5</w:t>
            </w:r>
          </w:p>
        </w:tc>
        <w:tc>
          <w:tcPr>
            <w:tcW w:w="931" w:type="dxa"/>
            <w:gridSpan w:val="3"/>
            <w:tcBorders>
              <w:top w:val="nil"/>
              <w:left w:val="single" w:sz="4" w:space="0" w:color="auto"/>
              <w:bottom w:val="single" w:sz="4" w:space="0" w:color="auto"/>
              <w:right w:val="single" w:sz="4" w:space="0" w:color="auto"/>
            </w:tcBorders>
            <w:shd w:val="clear" w:color="auto" w:fill="auto"/>
            <w:noWrap/>
          </w:tcPr>
          <w:p w14:paraId="24000604" w14:textId="35DB893F"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104</w:t>
            </w:r>
          </w:p>
        </w:tc>
        <w:tc>
          <w:tcPr>
            <w:tcW w:w="1650" w:type="dxa"/>
            <w:tcBorders>
              <w:top w:val="nil"/>
              <w:left w:val="single" w:sz="4" w:space="0" w:color="auto"/>
              <w:bottom w:val="single" w:sz="4" w:space="0" w:color="auto"/>
              <w:right w:val="single" w:sz="4" w:space="0" w:color="auto"/>
            </w:tcBorders>
            <w:shd w:val="clear" w:color="auto" w:fill="auto"/>
          </w:tcPr>
          <w:p w14:paraId="1BA73115" w14:textId="5EA3D67B"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Hadis-I</w:t>
            </w:r>
          </w:p>
        </w:tc>
        <w:tc>
          <w:tcPr>
            <w:tcW w:w="236" w:type="dxa"/>
            <w:tcBorders>
              <w:top w:val="nil"/>
              <w:left w:val="single" w:sz="4" w:space="0" w:color="auto"/>
              <w:bottom w:val="single" w:sz="4" w:space="0" w:color="auto"/>
            </w:tcBorders>
            <w:shd w:val="clear" w:color="auto" w:fill="auto"/>
            <w:noWrap/>
            <w:hideMark/>
          </w:tcPr>
          <w:p w14:paraId="7812AF65"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7FDF9B71"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435" w:type="dxa"/>
            <w:gridSpan w:val="3"/>
            <w:tcBorders>
              <w:top w:val="nil"/>
              <w:left w:val="single" w:sz="4" w:space="0" w:color="auto"/>
              <w:bottom w:val="single" w:sz="4" w:space="0" w:color="auto"/>
              <w:right w:val="single" w:sz="4" w:space="0" w:color="auto"/>
            </w:tcBorders>
            <w:shd w:val="clear" w:color="auto" w:fill="auto"/>
            <w:noWrap/>
            <w:hideMark/>
          </w:tcPr>
          <w:p w14:paraId="405B31AA"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058D2B17"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4</w:t>
            </w:r>
          </w:p>
        </w:tc>
        <w:tc>
          <w:tcPr>
            <w:tcW w:w="778" w:type="dxa"/>
            <w:tcBorders>
              <w:top w:val="nil"/>
              <w:left w:val="single" w:sz="4" w:space="0" w:color="auto"/>
              <w:bottom w:val="single" w:sz="4" w:space="0" w:color="auto"/>
              <w:right w:val="single" w:sz="4" w:space="0" w:color="auto"/>
            </w:tcBorders>
            <w:shd w:val="clear" w:color="auto" w:fill="auto"/>
            <w:noWrap/>
            <w:hideMark/>
          </w:tcPr>
          <w:p w14:paraId="13BACD27"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B1189E" w:rsidRPr="00A1412F" w14:paraId="00B8DE72" w14:textId="77777777" w:rsidTr="008821E1">
        <w:trPr>
          <w:trHeight w:val="207"/>
        </w:trPr>
        <w:tc>
          <w:tcPr>
            <w:tcW w:w="1120" w:type="dxa"/>
            <w:tcBorders>
              <w:top w:val="nil"/>
              <w:left w:val="single" w:sz="4" w:space="0" w:color="auto"/>
              <w:bottom w:val="single" w:sz="4" w:space="0" w:color="000000"/>
              <w:right w:val="single" w:sz="4" w:space="0" w:color="auto"/>
            </w:tcBorders>
            <w:shd w:val="clear" w:color="auto" w:fill="auto"/>
            <w:hideMark/>
          </w:tcPr>
          <w:p w14:paraId="06327A86" w14:textId="577BCB39" w:rsidR="00211878"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211878" w:rsidRPr="00A1412F">
              <w:rPr>
                <w:rFonts w:asciiTheme="majorBidi" w:eastAsia="Times New Roman" w:hAnsiTheme="majorBidi" w:cstheme="majorBidi"/>
                <w:b/>
                <w:bCs/>
                <w:color w:val="000000"/>
                <w:sz w:val="18"/>
                <w:szCs w:val="18"/>
              </w:rPr>
              <w:t>108</w:t>
            </w:r>
          </w:p>
        </w:tc>
        <w:tc>
          <w:tcPr>
            <w:tcW w:w="1701" w:type="dxa"/>
            <w:tcBorders>
              <w:top w:val="nil"/>
              <w:left w:val="single" w:sz="4" w:space="0" w:color="auto"/>
              <w:bottom w:val="single" w:sz="4" w:space="0" w:color="000000"/>
              <w:right w:val="single" w:sz="4" w:space="0" w:color="auto"/>
            </w:tcBorders>
            <w:shd w:val="clear" w:color="auto" w:fill="auto"/>
            <w:noWrap/>
            <w:hideMark/>
          </w:tcPr>
          <w:p w14:paraId="599317D5" w14:textId="5FA0E460"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Tefsir-I</w:t>
            </w:r>
          </w:p>
        </w:tc>
        <w:tc>
          <w:tcPr>
            <w:tcW w:w="486" w:type="dxa"/>
            <w:tcBorders>
              <w:top w:val="nil"/>
              <w:left w:val="single" w:sz="4" w:space="0" w:color="auto"/>
              <w:bottom w:val="single" w:sz="4" w:space="0" w:color="000000"/>
              <w:right w:val="single" w:sz="4" w:space="0" w:color="auto"/>
            </w:tcBorders>
            <w:shd w:val="clear" w:color="auto" w:fill="auto"/>
            <w:noWrap/>
            <w:hideMark/>
          </w:tcPr>
          <w:p w14:paraId="7B062635"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454" w:type="dxa"/>
            <w:tcBorders>
              <w:top w:val="nil"/>
              <w:left w:val="single" w:sz="4" w:space="0" w:color="auto"/>
              <w:bottom w:val="single" w:sz="4" w:space="0" w:color="000000"/>
              <w:right w:val="single" w:sz="4" w:space="0" w:color="auto"/>
            </w:tcBorders>
            <w:shd w:val="clear" w:color="auto" w:fill="auto"/>
            <w:noWrap/>
            <w:hideMark/>
          </w:tcPr>
          <w:p w14:paraId="35F4CBAC"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330" w:type="dxa"/>
            <w:tcBorders>
              <w:top w:val="nil"/>
              <w:left w:val="single" w:sz="4" w:space="0" w:color="auto"/>
              <w:bottom w:val="single" w:sz="4" w:space="0" w:color="000000"/>
              <w:right w:val="single" w:sz="4" w:space="0" w:color="auto"/>
            </w:tcBorders>
            <w:shd w:val="clear" w:color="auto" w:fill="auto"/>
            <w:noWrap/>
            <w:hideMark/>
          </w:tcPr>
          <w:p w14:paraId="0B364840"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single" w:sz="4" w:space="0" w:color="auto"/>
              <w:bottom w:val="single" w:sz="4" w:space="0" w:color="000000"/>
              <w:right w:val="single" w:sz="4" w:space="0" w:color="auto"/>
            </w:tcBorders>
            <w:shd w:val="clear" w:color="auto" w:fill="auto"/>
            <w:noWrap/>
            <w:hideMark/>
          </w:tcPr>
          <w:p w14:paraId="3C7E6CA8"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4</w:t>
            </w:r>
          </w:p>
        </w:tc>
        <w:tc>
          <w:tcPr>
            <w:tcW w:w="802" w:type="dxa"/>
            <w:gridSpan w:val="2"/>
            <w:tcBorders>
              <w:top w:val="nil"/>
              <w:left w:val="single" w:sz="4" w:space="0" w:color="auto"/>
              <w:bottom w:val="single" w:sz="4" w:space="0" w:color="000000"/>
              <w:right w:val="single" w:sz="4" w:space="0" w:color="auto"/>
            </w:tcBorders>
            <w:shd w:val="clear" w:color="auto" w:fill="auto"/>
            <w:noWrap/>
            <w:hideMark/>
          </w:tcPr>
          <w:p w14:paraId="591B45B7"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5</w:t>
            </w:r>
          </w:p>
        </w:tc>
        <w:tc>
          <w:tcPr>
            <w:tcW w:w="931" w:type="dxa"/>
            <w:gridSpan w:val="3"/>
            <w:tcBorders>
              <w:top w:val="nil"/>
              <w:left w:val="single" w:sz="4" w:space="0" w:color="auto"/>
              <w:bottom w:val="single" w:sz="4" w:space="0" w:color="auto"/>
              <w:right w:val="single" w:sz="4" w:space="0" w:color="auto"/>
            </w:tcBorders>
            <w:shd w:val="clear" w:color="auto" w:fill="auto"/>
            <w:noWrap/>
          </w:tcPr>
          <w:p w14:paraId="34EDDEC8" w14:textId="422D07DC"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108</w:t>
            </w:r>
          </w:p>
        </w:tc>
        <w:tc>
          <w:tcPr>
            <w:tcW w:w="1650" w:type="dxa"/>
            <w:tcBorders>
              <w:top w:val="nil"/>
              <w:left w:val="single" w:sz="4" w:space="0" w:color="auto"/>
              <w:bottom w:val="single" w:sz="4" w:space="0" w:color="auto"/>
              <w:right w:val="single" w:sz="4" w:space="0" w:color="auto"/>
            </w:tcBorders>
            <w:shd w:val="clear" w:color="auto" w:fill="auto"/>
          </w:tcPr>
          <w:p w14:paraId="06BD97C8" w14:textId="0D666594"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Tefsir-I</w:t>
            </w:r>
          </w:p>
        </w:tc>
        <w:tc>
          <w:tcPr>
            <w:tcW w:w="236" w:type="dxa"/>
            <w:tcBorders>
              <w:top w:val="nil"/>
              <w:left w:val="single" w:sz="4" w:space="0" w:color="auto"/>
              <w:bottom w:val="single" w:sz="4" w:space="0" w:color="auto"/>
            </w:tcBorders>
            <w:shd w:val="clear" w:color="auto" w:fill="auto"/>
            <w:noWrap/>
            <w:hideMark/>
          </w:tcPr>
          <w:p w14:paraId="32748FFA"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3CC425C3"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435" w:type="dxa"/>
            <w:gridSpan w:val="3"/>
            <w:tcBorders>
              <w:top w:val="nil"/>
              <w:left w:val="single" w:sz="4" w:space="0" w:color="auto"/>
              <w:bottom w:val="single" w:sz="4" w:space="0" w:color="auto"/>
              <w:right w:val="single" w:sz="4" w:space="0" w:color="auto"/>
            </w:tcBorders>
            <w:shd w:val="clear" w:color="auto" w:fill="auto"/>
            <w:noWrap/>
            <w:hideMark/>
          </w:tcPr>
          <w:p w14:paraId="4BE98FAB"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5A396730"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4</w:t>
            </w:r>
          </w:p>
        </w:tc>
        <w:tc>
          <w:tcPr>
            <w:tcW w:w="778" w:type="dxa"/>
            <w:tcBorders>
              <w:top w:val="nil"/>
              <w:left w:val="single" w:sz="4" w:space="0" w:color="auto"/>
              <w:bottom w:val="single" w:sz="4" w:space="0" w:color="auto"/>
              <w:right w:val="single" w:sz="4" w:space="0" w:color="auto"/>
            </w:tcBorders>
            <w:shd w:val="clear" w:color="auto" w:fill="auto"/>
            <w:noWrap/>
            <w:hideMark/>
          </w:tcPr>
          <w:p w14:paraId="673894FF"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B1189E" w:rsidRPr="00A1412F" w14:paraId="58FA8F4E" w14:textId="77777777" w:rsidTr="008821E1">
        <w:trPr>
          <w:trHeight w:val="207"/>
        </w:trPr>
        <w:tc>
          <w:tcPr>
            <w:tcW w:w="1120" w:type="dxa"/>
            <w:tcBorders>
              <w:top w:val="nil"/>
              <w:left w:val="single" w:sz="4" w:space="0" w:color="auto"/>
              <w:bottom w:val="single" w:sz="4" w:space="0" w:color="000000"/>
              <w:right w:val="single" w:sz="4" w:space="0" w:color="auto"/>
            </w:tcBorders>
            <w:shd w:val="clear" w:color="auto" w:fill="auto"/>
            <w:noWrap/>
            <w:hideMark/>
          </w:tcPr>
          <w:p w14:paraId="0F5EE054" w14:textId="295D5D32" w:rsidR="00211878"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211878" w:rsidRPr="00A1412F">
              <w:rPr>
                <w:rFonts w:asciiTheme="majorBidi" w:eastAsia="Times New Roman" w:hAnsiTheme="majorBidi" w:cstheme="majorBidi"/>
                <w:b/>
                <w:bCs/>
                <w:color w:val="000000"/>
                <w:sz w:val="18"/>
                <w:szCs w:val="18"/>
              </w:rPr>
              <w:t>110</w:t>
            </w:r>
          </w:p>
        </w:tc>
        <w:tc>
          <w:tcPr>
            <w:tcW w:w="1701" w:type="dxa"/>
            <w:tcBorders>
              <w:top w:val="nil"/>
              <w:left w:val="single" w:sz="4" w:space="0" w:color="auto"/>
              <w:bottom w:val="single" w:sz="4" w:space="0" w:color="000000"/>
              <w:right w:val="single" w:sz="4" w:space="0" w:color="auto"/>
            </w:tcBorders>
            <w:shd w:val="clear" w:color="auto" w:fill="auto"/>
            <w:noWrap/>
            <w:hideMark/>
          </w:tcPr>
          <w:p w14:paraId="45D0AF89" w14:textId="2D07CFA5"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Tarihi-I</w:t>
            </w:r>
          </w:p>
        </w:tc>
        <w:tc>
          <w:tcPr>
            <w:tcW w:w="486" w:type="dxa"/>
            <w:tcBorders>
              <w:top w:val="nil"/>
              <w:left w:val="single" w:sz="4" w:space="0" w:color="auto"/>
              <w:bottom w:val="single" w:sz="4" w:space="0" w:color="000000"/>
              <w:right w:val="single" w:sz="4" w:space="0" w:color="auto"/>
            </w:tcBorders>
            <w:shd w:val="clear" w:color="auto" w:fill="auto"/>
            <w:noWrap/>
            <w:hideMark/>
          </w:tcPr>
          <w:p w14:paraId="71EAFD5F"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454" w:type="dxa"/>
            <w:tcBorders>
              <w:top w:val="nil"/>
              <w:left w:val="single" w:sz="4" w:space="0" w:color="auto"/>
              <w:bottom w:val="single" w:sz="4" w:space="0" w:color="000000"/>
              <w:right w:val="single" w:sz="4" w:space="0" w:color="auto"/>
            </w:tcBorders>
            <w:shd w:val="clear" w:color="auto" w:fill="auto"/>
            <w:noWrap/>
            <w:hideMark/>
          </w:tcPr>
          <w:p w14:paraId="5F072736"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330" w:type="dxa"/>
            <w:tcBorders>
              <w:top w:val="nil"/>
              <w:left w:val="single" w:sz="4" w:space="0" w:color="auto"/>
              <w:bottom w:val="single" w:sz="4" w:space="0" w:color="000000"/>
              <w:right w:val="single" w:sz="4" w:space="0" w:color="auto"/>
            </w:tcBorders>
            <w:shd w:val="clear" w:color="auto" w:fill="auto"/>
            <w:noWrap/>
            <w:hideMark/>
          </w:tcPr>
          <w:p w14:paraId="30782CA4"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single" w:sz="4" w:space="0" w:color="auto"/>
              <w:bottom w:val="single" w:sz="4" w:space="0" w:color="000000"/>
              <w:right w:val="single" w:sz="4" w:space="0" w:color="auto"/>
            </w:tcBorders>
            <w:shd w:val="clear" w:color="auto" w:fill="auto"/>
            <w:noWrap/>
            <w:hideMark/>
          </w:tcPr>
          <w:p w14:paraId="0D556A3F"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4</w:t>
            </w:r>
          </w:p>
        </w:tc>
        <w:tc>
          <w:tcPr>
            <w:tcW w:w="802" w:type="dxa"/>
            <w:gridSpan w:val="2"/>
            <w:tcBorders>
              <w:top w:val="nil"/>
              <w:left w:val="single" w:sz="4" w:space="0" w:color="auto"/>
              <w:bottom w:val="single" w:sz="4" w:space="0" w:color="000000"/>
              <w:right w:val="single" w:sz="4" w:space="0" w:color="auto"/>
            </w:tcBorders>
            <w:shd w:val="clear" w:color="auto" w:fill="auto"/>
            <w:noWrap/>
            <w:hideMark/>
          </w:tcPr>
          <w:p w14:paraId="20D99E1F"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931" w:type="dxa"/>
            <w:gridSpan w:val="3"/>
            <w:tcBorders>
              <w:top w:val="nil"/>
              <w:left w:val="single" w:sz="4" w:space="0" w:color="auto"/>
              <w:bottom w:val="single" w:sz="4" w:space="0" w:color="auto"/>
              <w:right w:val="single" w:sz="4" w:space="0" w:color="auto"/>
            </w:tcBorders>
            <w:shd w:val="clear" w:color="auto" w:fill="auto"/>
            <w:noWrap/>
          </w:tcPr>
          <w:p w14:paraId="2C3B9E8D" w14:textId="549351D2"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106</w:t>
            </w:r>
          </w:p>
        </w:tc>
        <w:tc>
          <w:tcPr>
            <w:tcW w:w="1650" w:type="dxa"/>
            <w:tcBorders>
              <w:top w:val="nil"/>
              <w:left w:val="single" w:sz="4" w:space="0" w:color="auto"/>
              <w:bottom w:val="single" w:sz="4" w:space="0" w:color="auto"/>
              <w:right w:val="single" w:sz="4" w:space="0" w:color="auto"/>
            </w:tcBorders>
            <w:shd w:val="clear" w:color="auto" w:fill="auto"/>
          </w:tcPr>
          <w:p w14:paraId="5CF80108" w14:textId="13F1741D"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Tarihi-I</w:t>
            </w:r>
          </w:p>
        </w:tc>
        <w:tc>
          <w:tcPr>
            <w:tcW w:w="236" w:type="dxa"/>
            <w:tcBorders>
              <w:top w:val="nil"/>
              <w:left w:val="single" w:sz="4" w:space="0" w:color="auto"/>
              <w:bottom w:val="single" w:sz="4" w:space="0" w:color="auto"/>
            </w:tcBorders>
            <w:shd w:val="clear" w:color="auto" w:fill="auto"/>
            <w:noWrap/>
            <w:hideMark/>
          </w:tcPr>
          <w:p w14:paraId="314C8565"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5FA64656"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435" w:type="dxa"/>
            <w:gridSpan w:val="3"/>
            <w:tcBorders>
              <w:top w:val="nil"/>
              <w:left w:val="single" w:sz="4" w:space="0" w:color="auto"/>
              <w:bottom w:val="single" w:sz="4" w:space="0" w:color="auto"/>
              <w:right w:val="single" w:sz="4" w:space="0" w:color="auto"/>
            </w:tcBorders>
            <w:shd w:val="clear" w:color="auto" w:fill="auto"/>
            <w:noWrap/>
            <w:hideMark/>
          </w:tcPr>
          <w:p w14:paraId="08E5387F"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single" w:sz="4" w:space="0" w:color="auto"/>
              <w:bottom w:val="single" w:sz="4" w:space="0" w:color="auto"/>
              <w:right w:val="single" w:sz="4" w:space="0" w:color="auto"/>
            </w:tcBorders>
            <w:shd w:val="clear" w:color="auto" w:fill="auto"/>
            <w:noWrap/>
            <w:hideMark/>
          </w:tcPr>
          <w:p w14:paraId="5CB51F26"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4</w:t>
            </w:r>
          </w:p>
        </w:tc>
        <w:tc>
          <w:tcPr>
            <w:tcW w:w="778" w:type="dxa"/>
            <w:tcBorders>
              <w:top w:val="nil"/>
              <w:left w:val="single" w:sz="4" w:space="0" w:color="auto"/>
              <w:bottom w:val="single" w:sz="4" w:space="0" w:color="auto"/>
              <w:right w:val="single" w:sz="4" w:space="0" w:color="auto"/>
            </w:tcBorders>
            <w:shd w:val="clear" w:color="auto" w:fill="auto"/>
            <w:noWrap/>
            <w:hideMark/>
          </w:tcPr>
          <w:p w14:paraId="2B78EBCB"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5</w:t>
            </w:r>
          </w:p>
        </w:tc>
      </w:tr>
      <w:tr w:rsidR="00B1189E" w:rsidRPr="00A1412F" w14:paraId="6C8423A2"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noWrap/>
            <w:hideMark/>
          </w:tcPr>
          <w:p w14:paraId="3A418676" w14:textId="3FE2A745" w:rsidR="00211878" w:rsidRPr="00A1412F" w:rsidRDefault="00C057F8">
            <w:pP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İLS</w:t>
            </w:r>
            <w:r w:rsidR="00211878" w:rsidRPr="00A1412F">
              <w:rPr>
                <w:rFonts w:asciiTheme="majorBidi" w:eastAsia="Times New Roman" w:hAnsiTheme="majorBidi" w:cstheme="majorBidi"/>
                <w:b/>
                <w:bCs/>
                <w:color w:val="000000"/>
                <w:sz w:val="18"/>
                <w:szCs w:val="18"/>
              </w:rPr>
              <w:t>112</w:t>
            </w:r>
          </w:p>
        </w:tc>
        <w:tc>
          <w:tcPr>
            <w:tcW w:w="1701" w:type="dxa"/>
            <w:tcBorders>
              <w:top w:val="nil"/>
              <w:left w:val="nil"/>
              <w:bottom w:val="single" w:sz="4" w:space="0" w:color="auto"/>
              <w:right w:val="single" w:sz="4" w:space="0" w:color="auto"/>
            </w:tcBorders>
            <w:shd w:val="clear" w:color="auto" w:fill="auto"/>
            <w:noWrap/>
            <w:hideMark/>
          </w:tcPr>
          <w:p w14:paraId="7ED0295E" w14:textId="18BA9708"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Arap Dili ve Edebiyatı-II</w:t>
            </w:r>
          </w:p>
        </w:tc>
        <w:tc>
          <w:tcPr>
            <w:tcW w:w="486" w:type="dxa"/>
            <w:tcBorders>
              <w:top w:val="nil"/>
              <w:left w:val="nil"/>
              <w:bottom w:val="single" w:sz="4" w:space="0" w:color="auto"/>
              <w:right w:val="single" w:sz="4" w:space="0" w:color="auto"/>
            </w:tcBorders>
            <w:shd w:val="clear" w:color="auto" w:fill="auto"/>
            <w:noWrap/>
            <w:hideMark/>
          </w:tcPr>
          <w:p w14:paraId="12CFE673"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454" w:type="dxa"/>
            <w:tcBorders>
              <w:top w:val="nil"/>
              <w:left w:val="nil"/>
              <w:bottom w:val="single" w:sz="4" w:space="0" w:color="auto"/>
              <w:right w:val="single" w:sz="4" w:space="0" w:color="auto"/>
            </w:tcBorders>
            <w:shd w:val="clear" w:color="auto" w:fill="auto"/>
            <w:hideMark/>
          </w:tcPr>
          <w:p w14:paraId="4CC88173"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0" w:type="dxa"/>
            <w:tcBorders>
              <w:top w:val="nil"/>
              <w:left w:val="nil"/>
              <w:bottom w:val="single" w:sz="4" w:space="0" w:color="auto"/>
              <w:right w:val="single" w:sz="4" w:space="0" w:color="auto"/>
            </w:tcBorders>
            <w:shd w:val="clear" w:color="auto" w:fill="auto"/>
            <w:hideMark/>
          </w:tcPr>
          <w:p w14:paraId="431AF10B"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7B9E0BC8"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802" w:type="dxa"/>
            <w:gridSpan w:val="2"/>
            <w:tcBorders>
              <w:top w:val="nil"/>
              <w:left w:val="nil"/>
              <w:bottom w:val="single" w:sz="4" w:space="0" w:color="auto"/>
              <w:right w:val="single" w:sz="4" w:space="0" w:color="auto"/>
            </w:tcBorders>
            <w:shd w:val="clear" w:color="auto" w:fill="auto"/>
            <w:hideMark/>
          </w:tcPr>
          <w:p w14:paraId="79370139"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31" w:type="dxa"/>
            <w:gridSpan w:val="3"/>
            <w:tcBorders>
              <w:top w:val="nil"/>
              <w:left w:val="nil"/>
              <w:bottom w:val="single" w:sz="4" w:space="0" w:color="auto"/>
              <w:right w:val="single" w:sz="4" w:space="0" w:color="auto"/>
            </w:tcBorders>
            <w:shd w:val="clear" w:color="000000" w:fill="FFFFFF"/>
          </w:tcPr>
          <w:p w14:paraId="670F0D63" w14:textId="32B6C965"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204</w:t>
            </w:r>
          </w:p>
        </w:tc>
        <w:tc>
          <w:tcPr>
            <w:tcW w:w="1650" w:type="dxa"/>
            <w:tcBorders>
              <w:top w:val="nil"/>
              <w:left w:val="nil"/>
              <w:bottom w:val="single" w:sz="4" w:space="0" w:color="auto"/>
              <w:right w:val="single" w:sz="4" w:space="0" w:color="auto"/>
            </w:tcBorders>
            <w:shd w:val="clear" w:color="000000" w:fill="FFFFFF"/>
          </w:tcPr>
          <w:p w14:paraId="683DC052" w14:textId="73E29D16"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Arap Dili ve Edebiyatı-II</w:t>
            </w:r>
          </w:p>
        </w:tc>
        <w:tc>
          <w:tcPr>
            <w:tcW w:w="236" w:type="dxa"/>
            <w:tcBorders>
              <w:top w:val="nil"/>
              <w:left w:val="nil"/>
              <w:bottom w:val="single" w:sz="4" w:space="0" w:color="auto"/>
            </w:tcBorders>
            <w:shd w:val="clear" w:color="000000" w:fill="FFFFFF"/>
            <w:hideMark/>
          </w:tcPr>
          <w:p w14:paraId="2407F730"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000000" w:fill="FFFFFF"/>
            <w:hideMark/>
          </w:tcPr>
          <w:p w14:paraId="60A2A768"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35" w:type="dxa"/>
            <w:gridSpan w:val="3"/>
            <w:tcBorders>
              <w:top w:val="nil"/>
              <w:left w:val="nil"/>
              <w:bottom w:val="single" w:sz="4" w:space="0" w:color="auto"/>
              <w:right w:val="single" w:sz="4" w:space="0" w:color="auto"/>
            </w:tcBorders>
            <w:shd w:val="clear" w:color="000000" w:fill="FFFFFF"/>
            <w:hideMark/>
          </w:tcPr>
          <w:p w14:paraId="5AFD18BF"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nil"/>
              <w:bottom w:val="single" w:sz="4" w:space="0" w:color="auto"/>
              <w:right w:val="single" w:sz="4" w:space="0" w:color="auto"/>
            </w:tcBorders>
            <w:shd w:val="clear" w:color="000000" w:fill="FFFFFF"/>
            <w:hideMark/>
          </w:tcPr>
          <w:p w14:paraId="3AAB3AAB"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78" w:type="dxa"/>
            <w:tcBorders>
              <w:top w:val="nil"/>
              <w:left w:val="nil"/>
              <w:bottom w:val="single" w:sz="4" w:space="0" w:color="auto"/>
              <w:right w:val="single" w:sz="4" w:space="0" w:color="auto"/>
            </w:tcBorders>
            <w:shd w:val="clear" w:color="000000" w:fill="FFFFFF"/>
            <w:hideMark/>
          </w:tcPr>
          <w:p w14:paraId="55F67F72"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B1189E" w:rsidRPr="00A1412F" w14:paraId="4CCD634A"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2457FB49"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TURK102</w:t>
            </w:r>
          </w:p>
        </w:tc>
        <w:tc>
          <w:tcPr>
            <w:tcW w:w="1701" w:type="dxa"/>
            <w:tcBorders>
              <w:top w:val="nil"/>
              <w:left w:val="nil"/>
              <w:bottom w:val="single" w:sz="4" w:space="0" w:color="auto"/>
              <w:right w:val="single" w:sz="4" w:space="0" w:color="auto"/>
            </w:tcBorders>
            <w:shd w:val="clear" w:color="auto" w:fill="auto"/>
            <w:noWrap/>
            <w:hideMark/>
          </w:tcPr>
          <w:p w14:paraId="5E4FD5B1" w14:textId="58BCCAEE"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Türk DiliII</w:t>
            </w:r>
          </w:p>
        </w:tc>
        <w:tc>
          <w:tcPr>
            <w:tcW w:w="486" w:type="dxa"/>
            <w:tcBorders>
              <w:top w:val="nil"/>
              <w:left w:val="nil"/>
              <w:bottom w:val="single" w:sz="4" w:space="0" w:color="auto"/>
              <w:right w:val="single" w:sz="4" w:space="0" w:color="auto"/>
            </w:tcBorders>
            <w:shd w:val="clear" w:color="auto" w:fill="auto"/>
            <w:noWrap/>
            <w:hideMark/>
          </w:tcPr>
          <w:p w14:paraId="37C5CDA7"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454" w:type="dxa"/>
            <w:tcBorders>
              <w:top w:val="nil"/>
              <w:left w:val="nil"/>
              <w:bottom w:val="single" w:sz="4" w:space="0" w:color="auto"/>
              <w:right w:val="single" w:sz="4" w:space="0" w:color="auto"/>
            </w:tcBorders>
            <w:shd w:val="clear" w:color="auto" w:fill="auto"/>
            <w:hideMark/>
          </w:tcPr>
          <w:p w14:paraId="3A6F5E27"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0" w:type="dxa"/>
            <w:tcBorders>
              <w:top w:val="nil"/>
              <w:left w:val="nil"/>
              <w:bottom w:val="single" w:sz="4" w:space="0" w:color="auto"/>
              <w:right w:val="single" w:sz="4" w:space="0" w:color="auto"/>
            </w:tcBorders>
            <w:shd w:val="clear" w:color="auto" w:fill="auto"/>
            <w:hideMark/>
          </w:tcPr>
          <w:p w14:paraId="5D7BD9E1"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7362732A"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802" w:type="dxa"/>
            <w:gridSpan w:val="2"/>
            <w:tcBorders>
              <w:top w:val="nil"/>
              <w:left w:val="nil"/>
              <w:bottom w:val="single" w:sz="4" w:space="0" w:color="auto"/>
              <w:right w:val="single" w:sz="4" w:space="0" w:color="auto"/>
            </w:tcBorders>
            <w:shd w:val="clear" w:color="auto" w:fill="auto"/>
            <w:hideMark/>
          </w:tcPr>
          <w:p w14:paraId="22E8F7B6"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31" w:type="dxa"/>
            <w:gridSpan w:val="3"/>
            <w:tcBorders>
              <w:top w:val="nil"/>
              <w:left w:val="nil"/>
              <w:bottom w:val="single" w:sz="4" w:space="0" w:color="auto"/>
              <w:right w:val="single" w:sz="4" w:space="0" w:color="auto"/>
            </w:tcBorders>
            <w:shd w:val="clear" w:color="auto" w:fill="auto"/>
            <w:noWrap/>
          </w:tcPr>
          <w:p w14:paraId="4427A0D0" w14:textId="2958F4F2"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TÜRK 200</w:t>
            </w:r>
          </w:p>
        </w:tc>
        <w:tc>
          <w:tcPr>
            <w:tcW w:w="1650" w:type="dxa"/>
            <w:tcBorders>
              <w:top w:val="nil"/>
              <w:left w:val="nil"/>
              <w:bottom w:val="single" w:sz="4" w:space="0" w:color="auto"/>
              <w:right w:val="single" w:sz="4" w:space="0" w:color="auto"/>
            </w:tcBorders>
            <w:shd w:val="clear" w:color="auto" w:fill="auto"/>
          </w:tcPr>
          <w:p w14:paraId="491624B5" w14:textId="313445A5"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Dili-II</w:t>
            </w:r>
          </w:p>
        </w:tc>
        <w:tc>
          <w:tcPr>
            <w:tcW w:w="236" w:type="dxa"/>
            <w:tcBorders>
              <w:top w:val="nil"/>
              <w:left w:val="nil"/>
              <w:bottom w:val="single" w:sz="4" w:space="0" w:color="auto"/>
            </w:tcBorders>
            <w:shd w:val="clear" w:color="auto" w:fill="auto"/>
            <w:noWrap/>
            <w:hideMark/>
          </w:tcPr>
          <w:p w14:paraId="718B1562"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7FC04470"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35" w:type="dxa"/>
            <w:gridSpan w:val="3"/>
            <w:tcBorders>
              <w:top w:val="nil"/>
              <w:left w:val="nil"/>
              <w:bottom w:val="single" w:sz="4" w:space="0" w:color="auto"/>
              <w:right w:val="single" w:sz="4" w:space="0" w:color="auto"/>
            </w:tcBorders>
            <w:shd w:val="clear" w:color="auto" w:fill="auto"/>
            <w:noWrap/>
            <w:hideMark/>
          </w:tcPr>
          <w:p w14:paraId="0E0E7600"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nil"/>
              <w:bottom w:val="single" w:sz="4" w:space="0" w:color="auto"/>
              <w:right w:val="single" w:sz="4" w:space="0" w:color="auto"/>
            </w:tcBorders>
            <w:shd w:val="clear" w:color="auto" w:fill="auto"/>
            <w:noWrap/>
            <w:hideMark/>
          </w:tcPr>
          <w:p w14:paraId="5BD19479"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78" w:type="dxa"/>
            <w:tcBorders>
              <w:top w:val="nil"/>
              <w:left w:val="nil"/>
              <w:bottom w:val="single" w:sz="4" w:space="0" w:color="auto"/>
              <w:right w:val="single" w:sz="4" w:space="0" w:color="auto"/>
            </w:tcBorders>
            <w:shd w:val="clear" w:color="auto" w:fill="auto"/>
            <w:noWrap/>
            <w:hideMark/>
          </w:tcPr>
          <w:p w14:paraId="1239C1D2"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B1189E" w:rsidRPr="00A1412F" w14:paraId="61C41DA4"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7E66EB17"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YDBİ102</w:t>
            </w:r>
          </w:p>
        </w:tc>
        <w:tc>
          <w:tcPr>
            <w:tcW w:w="1701" w:type="dxa"/>
            <w:tcBorders>
              <w:top w:val="nil"/>
              <w:left w:val="nil"/>
              <w:bottom w:val="single" w:sz="4" w:space="0" w:color="auto"/>
              <w:right w:val="single" w:sz="4" w:space="0" w:color="auto"/>
            </w:tcBorders>
            <w:shd w:val="clear" w:color="auto" w:fill="auto"/>
            <w:noWrap/>
            <w:hideMark/>
          </w:tcPr>
          <w:p w14:paraId="4D55D00F" w14:textId="596715FB"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Yabancı Dil-II</w:t>
            </w:r>
          </w:p>
        </w:tc>
        <w:tc>
          <w:tcPr>
            <w:tcW w:w="486" w:type="dxa"/>
            <w:tcBorders>
              <w:top w:val="nil"/>
              <w:left w:val="nil"/>
              <w:bottom w:val="single" w:sz="4" w:space="0" w:color="auto"/>
              <w:right w:val="single" w:sz="4" w:space="0" w:color="auto"/>
            </w:tcBorders>
            <w:shd w:val="clear" w:color="auto" w:fill="auto"/>
            <w:noWrap/>
            <w:hideMark/>
          </w:tcPr>
          <w:p w14:paraId="701BAF48"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454" w:type="dxa"/>
            <w:tcBorders>
              <w:top w:val="nil"/>
              <w:left w:val="nil"/>
              <w:bottom w:val="single" w:sz="4" w:space="0" w:color="auto"/>
              <w:right w:val="single" w:sz="4" w:space="0" w:color="auto"/>
            </w:tcBorders>
            <w:shd w:val="clear" w:color="auto" w:fill="auto"/>
            <w:hideMark/>
          </w:tcPr>
          <w:p w14:paraId="71204335"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0" w:type="dxa"/>
            <w:tcBorders>
              <w:top w:val="nil"/>
              <w:left w:val="nil"/>
              <w:bottom w:val="single" w:sz="4" w:space="0" w:color="auto"/>
              <w:right w:val="single" w:sz="4" w:space="0" w:color="auto"/>
            </w:tcBorders>
            <w:shd w:val="clear" w:color="auto" w:fill="auto"/>
            <w:hideMark/>
          </w:tcPr>
          <w:p w14:paraId="7DBF3160"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2AD62A16"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802" w:type="dxa"/>
            <w:gridSpan w:val="2"/>
            <w:tcBorders>
              <w:top w:val="nil"/>
              <w:left w:val="nil"/>
              <w:bottom w:val="single" w:sz="4" w:space="0" w:color="auto"/>
              <w:right w:val="single" w:sz="4" w:space="0" w:color="auto"/>
            </w:tcBorders>
            <w:shd w:val="clear" w:color="auto" w:fill="auto"/>
            <w:hideMark/>
          </w:tcPr>
          <w:p w14:paraId="75194B5B"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31" w:type="dxa"/>
            <w:gridSpan w:val="3"/>
            <w:tcBorders>
              <w:top w:val="nil"/>
              <w:left w:val="nil"/>
              <w:bottom w:val="single" w:sz="4" w:space="0" w:color="auto"/>
              <w:right w:val="single" w:sz="4" w:space="0" w:color="auto"/>
            </w:tcBorders>
            <w:shd w:val="clear" w:color="auto" w:fill="auto"/>
            <w:noWrap/>
          </w:tcPr>
          <w:p w14:paraId="5C729CC1" w14:textId="54B9A5CE"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YBD 102</w:t>
            </w:r>
          </w:p>
        </w:tc>
        <w:tc>
          <w:tcPr>
            <w:tcW w:w="1650" w:type="dxa"/>
            <w:tcBorders>
              <w:top w:val="nil"/>
              <w:left w:val="nil"/>
              <w:bottom w:val="single" w:sz="4" w:space="0" w:color="auto"/>
              <w:right w:val="single" w:sz="4" w:space="0" w:color="auto"/>
            </w:tcBorders>
            <w:shd w:val="clear" w:color="auto" w:fill="auto"/>
          </w:tcPr>
          <w:p w14:paraId="55C5EA4E" w14:textId="2A03014B"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Yabancı Dil-II</w:t>
            </w:r>
          </w:p>
        </w:tc>
        <w:tc>
          <w:tcPr>
            <w:tcW w:w="236" w:type="dxa"/>
            <w:tcBorders>
              <w:top w:val="nil"/>
              <w:left w:val="nil"/>
              <w:bottom w:val="single" w:sz="4" w:space="0" w:color="auto"/>
            </w:tcBorders>
            <w:shd w:val="clear" w:color="auto" w:fill="auto"/>
            <w:noWrap/>
            <w:hideMark/>
          </w:tcPr>
          <w:p w14:paraId="24BA90E6"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245583E0"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35" w:type="dxa"/>
            <w:gridSpan w:val="3"/>
            <w:tcBorders>
              <w:top w:val="nil"/>
              <w:left w:val="nil"/>
              <w:bottom w:val="single" w:sz="4" w:space="0" w:color="auto"/>
              <w:right w:val="single" w:sz="4" w:space="0" w:color="auto"/>
            </w:tcBorders>
            <w:shd w:val="clear" w:color="auto" w:fill="auto"/>
            <w:noWrap/>
            <w:hideMark/>
          </w:tcPr>
          <w:p w14:paraId="7FB0E450"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nil"/>
              <w:bottom w:val="single" w:sz="4" w:space="0" w:color="auto"/>
              <w:right w:val="single" w:sz="4" w:space="0" w:color="auto"/>
            </w:tcBorders>
            <w:shd w:val="clear" w:color="auto" w:fill="auto"/>
            <w:noWrap/>
            <w:hideMark/>
          </w:tcPr>
          <w:p w14:paraId="4033DD41"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78" w:type="dxa"/>
            <w:tcBorders>
              <w:top w:val="nil"/>
              <w:left w:val="nil"/>
              <w:bottom w:val="single" w:sz="4" w:space="0" w:color="auto"/>
              <w:right w:val="single" w:sz="4" w:space="0" w:color="auto"/>
            </w:tcBorders>
            <w:shd w:val="clear" w:color="auto" w:fill="auto"/>
            <w:noWrap/>
            <w:hideMark/>
          </w:tcPr>
          <w:p w14:paraId="20BBDAC3"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B1189E" w:rsidRPr="00A1412F" w14:paraId="3CD4C987"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3BB1FC43"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GME100</w:t>
            </w:r>
          </w:p>
        </w:tc>
        <w:tc>
          <w:tcPr>
            <w:tcW w:w="1701" w:type="dxa"/>
            <w:tcBorders>
              <w:top w:val="nil"/>
              <w:left w:val="nil"/>
              <w:bottom w:val="single" w:sz="4" w:space="0" w:color="auto"/>
              <w:right w:val="single" w:sz="4" w:space="0" w:color="auto"/>
            </w:tcBorders>
            <w:shd w:val="clear" w:color="auto" w:fill="auto"/>
            <w:noWrap/>
            <w:hideMark/>
          </w:tcPr>
          <w:p w14:paraId="36276E75" w14:textId="77777777"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Genel ve Mesleki Etik</w:t>
            </w:r>
          </w:p>
        </w:tc>
        <w:tc>
          <w:tcPr>
            <w:tcW w:w="486" w:type="dxa"/>
            <w:tcBorders>
              <w:top w:val="nil"/>
              <w:left w:val="nil"/>
              <w:bottom w:val="single" w:sz="4" w:space="0" w:color="auto"/>
              <w:right w:val="single" w:sz="4" w:space="0" w:color="auto"/>
            </w:tcBorders>
            <w:shd w:val="clear" w:color="auto" w:fill="auto"/>
            <w:noWrap/>
            <w:hideMark/>
          </w:tcPr>
          <w:p w14:paraId="21C5495C"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454" w:type="dxa"/>
            <w:tcBorders>
              <w:top w:val="nil"/>
              <w:left w:val="nil"/>
              <w:bottom w:val="single" w:sz="4" w:space="0" w:color="auto"/>
              <w:right w:val="single" w:sz="4" w:space="0" w:color="auto"/>
            </w:tcBorders>
            <w:shd w:val="clear" w:color="auto" w:fill="auto"/>
            <w:hideMark/>
          </w:tcPr>
          <w:p w14:paraId="289C1382"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0" w:type="dxa"/>
            <w:tcBorders>
              <w:top w:val="nil"/>
              <w:left w:val="nil"/>
              <w:bottom w:val="single" w:sz="4" w:space="0" w:color="auto"/>
              <w:right w:val="single" w:sz="4" w:space="0" w:color="auto"/>
            </w:tcBorders>
            <w:shd w:val="clear" w:color="auto" w:fill="auto"/>
            <w:hideMark/>
          </w:tcPr>
          <w:p w14:paraId="06A527D7"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08F60CC5"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802" w:type="dxa"/>
            <w:gridSpan w:val="2"/>
            <w:tcBorders>
              <w:top w:val="nil"/>
              <w:left w:val="nil"/>
              <w:bottom w:val="single" w:sz="4" w:space="0" w:color="auto"/>
              <w:right w:val="single" w:sz="4" w:space="0" w:color="auto"/>
            </w:tcBorders>
            <w:shd w:val="clear" w:color="auto" w:fill="auto"/>
            <w:hideMark/>
          </w:tcPr>
          <w:p w14:paraId="625494BE"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31" w:type="dxa"/>
            <w:gridSpan w:val="3"/>
            <w:tcBorders>
              <w:top w:val="nil"/>
              <w:left w:val="nil"/>
              <w:bottom w:val="single" w:sz="4" w:space="0" w:color="auto"/>
              <w:right w:val="single" w:sz="4" w:space="0" w:color="auto"/>
            </w:tcBorders>
            <w:shd w:val="clear" w:color="000000" w:fill="FFFFFF"/>
            <w:noWrap/>
          </w:tcPr>
          <w:p w14:paraId="56E4960C" w14:textId="711AAB05"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İLH 117</w:t>
            </w:r>
          </w:p>
        </w:tc>
        <w:tc>
          <w:tcPr>
            <w:tcW w:w="1650" w:type="dxa"/>
            <w:tcBorders>
              <w:top w:val="nil"/>
              <w:left w:val="nil"/>
              <w:bottom w:val="single" w:sz="4" w:space="0" w:color="auto"/>
              <w:right w:val="single" w:sz="4" w:space="0" w:color="auto"/>
            </w:tcBorders>
            <w:shd w:val="clear" w:color="000000" w:fill="FFFFFF"/>
          </w:tcPr>
          <w:p w14:paraId="03B60C35" w14:textId="14DAAE2B"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xml:space="preserve">Mesleki Etik </w:t>
            </w:r>
          </w:p>
        </w:tc>
        <w:tc>
          <w:tcPr>
            <w:tcW w:w="236" w:type="dxa"/>
            <w:tcBorders>
              <w:top w:val="nil"/>
              <w:left w:val="nil"/>
              <w:bottom w:val="single" w:sz="4" w:space="0" w:color="auto"/>
            </w:tcBorders>
            <w:shd w:val="clear" w:color="000000" w:fill="FFFFFF"/>
            <w:noWrap/>
            <w:hideMark/>
          </w:tcPr>
          <w:p w14:paraId="79FEF88F"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000000" w:fill="FFFFFF"/>
            <w:noWrap/>
            <w:hideMark/>
          </w:tcPr>
          <w:p w14:paraId="459285B4"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35" w:type="dxa"/>
            <w:gridSpan w:val="3"/>
            <w:tcBorders>
              <w:top w:val="nil"/>
              <w:left w:val="nil"/>
              <w:bottom w:val="single" w:sz="4" w:space="0" w:color="auto"/>
              <w:right w:val="single" w:sz="4" w:space="0" w:color="auto"/>
            </w:tcBorders>
            <w:shd w:val="clear" w:color="000000" w:fill="FFFFFF"/>
            <w:noWrap/>
            <w:hideMark/>
          </w:tcPr>
          <w:p w14:paraId="212018B1"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nil"/>
              <w:bottom w:val="single" w:sz="4" w:space="0" w:color="auto"/>
              <w:right w:val="single" w:sz="4" w:space="0" w:color="auto"/>
            </w:tcBorders>
            <w:shd w:val="clear" w:color="000000" w:fill="FFFFFF"/>
            <w:noWrap/>
            <w:hideMark/>
          </w:tcPr>
          <w:p w14:paraId="67601105"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2</w:t>
            </w:r>
          </w:p>
        </w:tc>
        <w:tc>
          <w:tcPr>
            <w:tcW w:w="778" w:type="dxa"/>
            <w:tcBorders>
              <w:top w:val="nil"/>
              <w:left w:val="nil"/>
              <w:bottom w:val="single" w:sz="4" w:space="0" w:color="auto"/>
              <w:right w:val="single" w:sz="4" w:space="0" w:color="auto"/>
            </w:tcBorders>
            <w:shd w:val="clear" w:color="000000" w:fill="FFFFFF"/>
            <w:hideMark/>
          </w:tcPr>
          <w:p w14:paraId="6B79DB09"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B1189E" w:rsidRPr="00A1412F" w14:paraId="2753C579"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4A441131"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TDP102</w:t>
            </w:r>
          </w:p>
        </w:tc>
        <w:tc>
          <w:tcPr>
            <w:tcW w:w="1701" w:type="dxa"/>
            <w:tcBorders>
              <w:top w:val="nil"/>
              <w:left w:val="nil"/>
              <w:bottom w:val="single" w:sz="4" w:space="0" w:color="auto"/>
              <w:right w:val="single" w:sz="4" w:space="0" w:color="auto"/>
            </w:tcBorders>
            <w:shd w:val="clear" w:color="auto" w:fill="auto"/>
            <w:noWrap/>
            <w:hideMark/>
          </w:tcPr>
          <w:p w14:paraId="305453C7" w14:textId="77777777"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Toplumsal Duyarlık Projesi</w:t>
            </w:r>
          </w:p>
        </w:tc>
        <w:tc>
          <w:tcPr>
            <w:tcW w:w="486" w:type="dxa"/>
            <w:tcBorders>
              <w:top w:val="nil"/>
              <w:left w:val="nil"/>
              <w:bottom w:val="single" w:sz="4" w:space="0" w:color="auto"/>
              <w:right w:val="single" w:sz="4" w:space="0" w:color="auto"/>
            </w:tcBorders>
            <w:shd w:val="clear" w:color="auto" w:fill="auto"/>
            <w:noWrap/>
            <w:hideMark/>
          </w:tcPr>
          <w:p w14:paraId="2E1EBE01"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454" w:type="dxa"/>
            <w:tcBorders>
              <w:top w:val="nil"/>
              <w:left w:val="nil"/>
              <w:bottom w:val="single" w:sz="4" w:space="0" w:color="auto"/>
              <w:right w:val="single" w:sz="4" w:space="0" w:color="auto"/>
            </w:tcBorders>
            <w:shd w:val="clear" w:color="auto" w:fill="auto"/>
            <w:hideMark/>
          </w:tcPr>
          <w:p w14:paraId="6C6BF57E"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330" w:type="dxa"/>
            <w:tcBorders>
              <w:top w:val="nil"/>
              <w:left w:val="nil"/>
              <w:bottom w:val="single" w:sz="4" w:space="0" w:color="auto"/>
              <w:right w:val="single" w:sz="4" w:space="0" w:color="auto"/>
            </w:tcBorders>
            <w:shd w:val="clear" w:color="auto" w:fill="auto"/>
            <w:hideMark/>
          </w:tcPr>
          <w:p w14:paraId="04B5C768"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510" w:type="dxa"/>
            <w:tcBorders>
              <w:top w:val="nil"/>
              <w:left w:val="nil"/>
              <w:bottom w:val="single" w:sz="4" w:space="0" w:color="auto"/>
              <w:right w:val="single" w:sz="4" w:space="0" w:color="auto"/>
            </w:tcBorders>
            <w:shd w:val="clear" w:color="auto" w:fill="auto"/>
            <w:noWrap/>
            <w:hideMark/>
          </w:tcPr>
          <w:p w14:paraId="4CAF9229"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2</w:t>
            </w:r>
          </w:p>
        </w:tc>
        <w:tc>
          <w:tcPr>
            <w:tcW w:w="802" w:type="dxa"/>
            <w:gridSpan w:val="2"/>
            <w:tcBorders>
              <w:top w:val="nil"/>
              <w:left w:val="nil"/>
              <w:bottom w:val="single" w:sz="4" w:space="0" w:color="auto"/>
              <w:right w:val="single" w:sz="4" w:space="0" w:color="auto"/>
            </w:tcBorders>
            <w:shd w:val="clear" w:color="auto" w:fill="auto"/>
            <w:hideMark/>
          </w:tcPr>
          <w:p w14:paraId="0686FD46"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31" w:type="dxa"/>
            <w:gridSpan w:val="3"/>
            <w:tcBorders>
              <w:top w:val="nil"/>
              <w:left w:val="nil"/>
              <w:bottom w:val="single" w:sz="4" w:space="0" w:color="auto"/>
              <w:right w:val="single" w:sz="4" w:space="0" w:color="auto"/>
            </w:tcBorders>
            <w:shd w:val="clear" w:color="auto" w:fill="auto"/>
            <w:noWrap/>
          </w:tcPr>
          <w:p w14:paraId="3FD0E842" w14:textId="271FE132"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TDP 102</w:t>
            </w:r>
          </w:p>
        </w:tc>
        <w:tc>
          <w:tcPr>
            <w:tcW w:w="1650" w:type="dxa"/>
            <w:tcBorders>
              <w:top w:val="nil"/>
              <w:left w:val="nil"/>
              <w:bottom w:val="single" w:sz="4" w:space="0" w:color="auto"/>
              <w:right w:val="single" w:sz="4" w:space="0" w:color="auto"/>
            </w:tcBorders>
            <w:shd w:val="clear" w:color="auto" w:fill="auto"/>
          </w:tcPr>
          <w:p w14:paraId="68755CCC" w14:textId="545594DA"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Toplumsal Duyarlılık Projesi</w:t>
            </w:r>
          </w:p>
        </w:tc>
        <w:tc>
          <w:tcPr>
            <w:tcW w:w="236" w:type="dxa"/>
            <w:tcBorders>
              <w:top w:val="nil"/>
              <w:left w:val="nil"/>
              <w:bottom w:val="single" w:sz="4" w:space="0" w:color="auto"/>
            </w:tcBorders>
            <w:shd w:val="clear" w:color="auto" w:fill="auto"/>
            <w:noWrap/>
            <w:hideMark/>
          </w:tcPr>
          <w:p w14:paraId="7975FE4F"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3EAA14BC"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435" w:type="dxa"/>
            <w:gridSpan w:val="3"/>
            <w:tcBorders>
              <w:top w:val="nil"/>
              <w:left w:val="nil"/>
              <w:bottom w:val="single" w:sz="4" w:space="0" w:color="auto"/>
              <w:right w:val="single" w:sz="4" w:space="0" w:color="auto"/>
            </w:tcBorders>
            <w:shd w:val="clear" w:color="auto" w:fill="auto"/>
            <w:noWrap/>
            <w:hideMark/>
          </w:tcPr>
          <w:p w14:paraId="1DEA49D7"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583" w:type="dxa"/>
            <w:gridSpan w:val="2"/>
            <w:tcBorders>
              <w:top w:val="nil"/>
              <w:left w:val="nil"/>
              <w:bottom w:val="single" w:sz="4" w:space="0" w:color="auto"/>
              <w:right w:val="single" w:sz="4" w:space="0" w:color="auto"/>
            </w:tcBorders>
            <w:shd w:val="clear" w:color="auto" w:fill="auto"/>
            <w:noWrap/>
            <w:hideMark/>
          </w:tcPr>
          <w:p w14:paraId="401F72E8"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1</w:t>
            </w:r>
          </w:p>
        </w:tc>
        <w:tc>
          <w:tcPr>
            <w:tcW w:w="778" w:type="dxa"/>
            <w:tcBorders>
              <w:top w:val="nil"/>
              <w:left w:val="nil"/>
              <w:bottom w:val="single" w:sz="4" w:space="0" w:color="auto"/>
              <w:right w:val="single" w:sz="4" w:space="0" w:color="auto"/>
            </w:tcBorders>
            <w:shd w:val="clear" w:color="auto" w:fill="auto"/>
            <w:noWrap/>
            <w:hideMark/>
          </w:tcPr>
          <w:p w14:paraId="1187F1CB"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B1189E" w:rsidRPr="00A1412F" w14:paraId="5CC6AE9C" w14:textId="77777777" w:rsidTr="008821E1">
        <w:trPr>
          <w:trHeight w:val="20"/>
        </w:trPr>
        <w:tc>
          <w:tcPr>
            <w:tcW w:w="1120" w:type="dxa"/>
            <w:tcBorders>
              <w:top w:val="nil"/>
              <w:left w:val="single" w:sz="4" w:space="0" w:color="auto"/>
              <w:bottom w:val="single" w:sz="4" w:space="0" w:color="auto"/>
              <w:right w:val="single" w:sz="4" w:space="0" w:color="auto"/>
            </w:tcBorders>
            <w:shd w:val="clear" w:color="auto" w:fill="auto"/>
            <w:hideMark/>
          </w:tcPr>
          <w:p w14:paraId="53CB8CCC" w14:textId="77777777" w:rsidR="00211878" w:rsidRPr="00A1412F" w:rsidRDefault="00211878">
            <w:pP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GOSXXX</w:t>
            </w:r>
          </w:p>
        </w:tc>
        <w:tc>
          <w:tcPr>
            <w:tcW w:w="1701" w:type="dxa"/>
            <w:tcBorders>
              <w:top w:val="nil"/>
              <w:left w:val="nil"/>
              <w:bottom w:val="single" w:sz="4" w:space="0" w:color="auto"/>
              <w:right w:val="single" w:sz="4" w:space="0" w:color="auto"/>
            </w:tcBorders>
            <w:shd w:val="clear" w:color="auto" w:fill="auto"/>
            <w:noWrap/>
            <w:hideMark/>
          </w:tcPr>
          <w:p w14:paraId="42E53FC8" w14:textId="35E0D318" w:rsidR="00211878" w:rsidRPr="00A1412F" w:rsidRDefault="00211878">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Ortak Seçmeli Ders</w:t>
            </w:r>
          </w:p>
        </w:tc>
        <w:tc>
          <w:tcPr>
            <w:tcW w:w="486" w:type="dxa"/>
            <w:tcBorders>
              <w:top w:val="nil"/>
              <w:left w:val="nil"/>
              <w:bottom w:val="single" w:sz="4" w:space="0" w:color="auto"/>
              <w:right w:val="single" w:sz="4" w:space="0" w:color="auto"/>
            </w:tcBorders>
            <w:shd w:val="clear" w:color="auto" w:fill="auto"/>
            <w:noWrap/>
            <w:hideMark/>
          </w:tcPr>
          <w:p w14:paraId="6FCCB50B"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OS</w:t>
            </w:r>
          </w:p>
        </w:tc>
        <w:tc>
          <w:tcPr>
            <w:tcW w:w="454" w:type="dxa"/>
            <w:tcBorders>
              <w:top w:val="nil"/>
              <w:left w:val="nil"/>
              <w:bottom w:val="single" w:sz="4" w:space="0" w:color="auto"/>
              <w:right w:val="single" w:sz="4" w:space="0" w:color="auto"/>
            </w:tcBorders>
            <w:shd w:val="clear" w:color="auto" w:fill="auto"/>
            <w:hideMark/>
          </w:tcPr>
          <w:p w14:paraId="1B4A5B96"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330" w:type="dxa"/>
            <w:tcBorders>
              <w:top w:val="nil"/>
              <w:left w:val="nil"/>
              <w:bottom w:val="single" w:sz="4" w:space="0" w:color="auto"/>
              <w:right w:val="single" w:sz="4" w:space="0" w:color="auto"/>
            </w:tcBorders>
            <w:shd w:val="clear" w:color="auto" w:fill="auto"/>
            <w:hideMark/>
          </w:tcPr>
          <w:p w14:paraId="0EA8553F"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510" w:type="dxa"/>
            <w:tcBorders>
              <w:top w:val="nil"/>
              <w:left w:val="nil"/>
              <w:bottom w:val="single" w:sz="4" w:space="0" w:color="auto"/>
              <w:right w:val="single" w:sz="4" w:space="0" w:color="auto"/>
            </w:tcBorders>
            <w:shd w:val="clear" w:color="auto" w:fill="auto"/>
            <w:noWrap/>
            <w:hideMark/>
          </w:tcPr>
          <w:p w14:paraId="6ADB1DDD" w14:textId="77777777" w:rsidR="00211878" w:rsidRPr="00A1412F" w:rsidRDefault="00211878">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b/>
                <w:bCs/>
                <w:color w:val="000000"/>
                <w:sz w:val="18"/>
                <w:szCs w:val="18"/>
              </w:rPr>
              <w:t>0</w:t>
            </w:r>
          </w:p>
        </w:tc>
        <w:tc>
          <w:tcPr>
            <w:tcW w:w="802" w:type="dxa"/>
            <w:gridSpan w:val="2"/>
            <w:tcBorders>
              <w:top w:val="nil"/>
              <w:left w:val="nil"/>
              <w:bottom w:val="single" w:sz="4" w:space="0" w:color="auto"/>
              <w:right w:val="single" w:sz="4" w:space="0" w:color="auto"/>
            </w:tcBorders>
            <w:shd w:val="clear" w:color="auto" w:fill="auto"/>
            <w:hideMark/>
          </w:tcPr>
          <w:p w14:paraId="7315882A" w14:textId="77777777" w:rsidR="00211878" w:rsidRPr="00A1412F" w:rsidRDefault="00211878">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931" w:type="dxa"/>
            <w:gridSpan w:val="3"/>
            <w:tcBorders>
              <w:top w:val="nil"/>
              <w:left w:val="nil"/>
              <w:bottom w:val="single" w:sz="4" w:space="0" w:color="auto"/>
              <w:right w:val="single" w:sz="4" w:space="0" w:color="auto"/>
            </w:tcBorders>
            <w:shd w:val="clear" w:color="auto" w:fill="auto"/>
            <w:noWrap/>
          </w:tcPr>
          <w:p w14:paraId="5D06E5FA" w14:textId="0D0EF0BE" w:rsidR="00211878" w:rsidRPr="00A1412F" w:rsidRDefault="0010442E">
            <w:pPr>
              <w:rPr>
                <w:rFonts w:asciiTheme="majorBidi" w:eastAsia="Times New Roman" w:hAnsiTheme="majorBidi" w:cstheme="majorBidi"/>
                <w:sz w:val="18"/>
                <w:szCs w:val="18"/>
              </w:rPr>
            </w:pPr>
            <w:r>
              <w:rPr>
                <w:rFonts w:asciiTheme="majorBidi" w:eastAsia="Times New Roman" w:hAnsiTheme="majorBidi" w:cstheme="majorBidi"/>
                <w:sz w:val="18"/>
                <w:szCs w:val="18"/>
              </w:rPr>
              <w:t>GZOS 122</w:t>
            </w:r>
          </w:p>
        </w:tc>
        <w:tc>
          <w:tcPr>
            <w:tcW w:w="1650" w:type="dxa"/>
            <w:tcBorders>
              <w:top w:val="nil"/>
              <w:left w:val="nil"/>
              <w:bottom w:val="single" w:sz="4" w:space="0" w:color="auto"/>
              <w:right w:val="single" w:sz="4" w:space="0" w:color="auto"/>
            </w:tcBorders>
            <w:shd w:val="clear" w:color="auto" w:fill="auto"/>
          </w:tcPr>
          <w:p w14:paraId="5078689A" w14:textId="4D8CFE4D"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Sanat Tarihi</w:t>
            </w:r>
          </w:p>
        </w:tc>
        <w:tc>
          <w:tcPr>
            <w:tcW w:w="236" w:type="dxa"/>
            <w:tcBorders>
              <w:top w:val="nil"/>
              <w:left w:val="nil"/>
              <w:bottom w:val="single" w:sz="4" w:space="0" w:color="auto"/>
            </w:tcBorders>
            <w:shd w:val="clear" w:color="auto" w:fill="auto"/>
            <w:noWrap/>
            <w:hideMark/>
          </w:tcPr>
          <w:p w14:paraId="3651B87C" w14:textId="77777777" w:rsidR="00211878" w:rsidRPr="00A1412F" w:rsidRDefault="00211878">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236" w:type="dxa"/>
            <w:tcBorders>
              <w:top w:val="nil"/>
              <w:bottom w:val="single" w:sz="4" w:space="0" w:color="auto"/>
              <w:right w:val="single" w:sz="4" w:space="0" w:color="auto"/>
            </w:tcBorders>
            <w:shd w:val="clear" w:color="auto" w:fill="auto"/>
            <w:noWrap/>
            <w:hideMark/>
          </w:tcPr>
          <w:p w14:paraId="781F2D08"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435" w:type="dxa"/>
            <w:gridSpan w:val="3"/>
            <w:tcBorders>
              <w:top w:val="nil"/>
              <w:left w:val="nil"/>
              <w:bottom w:val="single" w:sz="4" w:space="0" w:color="auto"/>
              <w:right w:val="single" w:sz="4" w:space="0" w:color="auto"/>
            </w:tcBorders>
            <w:shd w:val="clear" w:color="auto" w:fill="auto"/>
            <w:noWrap/>
            <w:hideMark/>
          </w:tcPr>
          <w:p w14:paraId="5F0F90C1"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583" w:type="dxa"/>
            <w:gridSpan w:val="2"/>
            <w:tcBorders>
              <w:top w:val="nil"/>
              <w:left w:val="nil"/>
              <w:bottom w:val="single" w:sz="4" w:space="0" w:color="auto"/>
              <w:right w:val="single" w:sz="4" w:space="0" w:color="auto"/>
            </w:tcBorders>
            <w:shd w:val="clear" w:color="auto" w:fill="auto"/>
            <w:noWrap/>
            <w:hideMark/>
          </w:tcPr>
          <w:p w14:paraId="733117E6" w14:textId="77777777" w:rsidR="00211878" w:rsidRPr="00A1412F" w:rsidRDefault="00211878">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b/>
                <w:bCs/>
                <w:sz w:val="18"/>
                <w:szCs w:val="18"/>
              </w:rPr>
              <w:t>0</w:t>
            </w:r>
          </w:p>
        </w:tc>
        <w:tc>
          <w:tcPr>
            <w:tcW w:w="778" w:type="dxa"/>
            <w:tcBorders>
              <w:top w:val="nil"/>
              <w:left w:val="nil"/>
              <w:bottom w:val="single" w:sz="4" w:space="0" w:color="auto"/>
              <w:right w:val="single" w:sz="4" w:space="0" w:color="auto"/>
            </w:tcBorders>
            <w:shd w:val="clear" w:color="auto" w:fill="auto"/>
            <w:noWrap/>
            <w:hideMark/>
          </w:tcPr>
          <w:p w14:paraId="3D6EBFF3" w14:textId="77777777" w:rsidR="00211878" w:rsidRPr="00A1412F" w:rsidRDefault="00211878">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r>
    </w:tbl>
    <w:p w14:paraId="35D7D696" w14:textId="77777777" w:rsidR="001F2BA3" w:rsidRPr="00A1412F" w:rsidRDefault="001F2BA3">
      <w:pPr>
        <w:rPr>
          <w:rFonts w:asciiTheme="majorBidi" w:eastAsia="Calibri" w:hAnsiTheme="majorBidi" w:cstheme="majorBidi"/>
          <w:sz w:val="20"/>
          <w:szCs w:val="20"/>
        </w:rPr>
      </w:pPr>
    </w:p>
    <w:p w14:paraId="54461965" w14:textId="77777777" w:rsidR="00C7269A" w:rsidRPr="00A1412F" w:rsidRDefault="00C7269A" w:rsidP="00C7269A">
      <w:pPr>
        <w:pStyle w:val="ListeParagraf"/>
        <w:spacing w:line="360" w:lineRule="auto"/>
        <w:jc w:val="both"/>
        <w:rPr>
          <w:rFonts w:asciiTheme="majorBidi" w:hAnsiTheme="majorBidi" w:cstheme="majorBidi"/>
        </w:rPr>
      </w:pPr>
    </w:p>
    <w:p w14:paraId="28AEBBE3" w14:textId="7BC55BE6" w:rsidR="00A52832" w:rsidRPr="00AF639B" w:rsidRDefault="00A52832" w:rsidP="00383C20">
      <w:pPr>
        <w:pStyle w:val="ListeParagraf"/>
        <w:numPr>
          <w:ilvl w:val="0"/>
          <w:numId w:val="17"/>
        </w:numPr>
        <w:spacing w:line="276" w:lineRule="auto"/>
        <w:jc w:val="both"/>
        <w:rPr>
          <w:rFonts w:asciiTheme="majorBidi" w:hAnsiTheme="majorBidi" w:cstheme="majorBidi"/>
          <w:sz w:val="24"/>
          <w:szCs w:val="24"/>
        </w:rPr>
      </w:pPr>
      <w:r w:rsidRPr="006B0B30">
        <w:rPr>
          <w:rFonts w:asciiTheme="majorBidi" w:hAnsiTheme="majorBidi" w:cstheme="majorBidi"/>
          <w:b/>
          <w:bCs/>
          <w:sz w:val="22"/>
          <w:szCs w:val="22"/>
        </w:rPr>
        <w:t xml:space="preserve">II. </w:t>
      </w:r>
      <w:r w:rsidRPr="00AF639B">
        <w:rPr>
          <w:rFonts w:asciiTheme="majorBidi" w:hAnsiTheme="majorBidi" w:cstheme="majorBidi"/>
          <w:b/>
          <w:bCs/>
          <w:sz w:val="24"/>
          <w:szCs w:val="24"/>
        </w:rPr>
        <w:t xml:space="preserve">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C057F8">
        <w:rPr>
          <w:rFonts w:asciiTheme="majorBidi" w:hAnsiTheme="majorBidi" w:cstheme="majorBidi"/>
          <w:b/>
          <w:bCs/>
          <w:sz w:val="24"/>
          <w:szCs w:val="24"/>
        </w:rPr>
        <w:t>İLS</w:t>
      </w:r>
      <w:r w:rsidRPr="00AF639B">
        <w:rPr>
          <w:rFonts w:asciiTheme="majorBidi" w:hAnsiTheme="majorBidi" w:cstheme="majorBidi"/>
          <w:b/>
          <w:bCs/>
          <w:sz w:val="24"/>
          <w:szCs w:val="24"/>
        </w:rPr>
        <w:t>102</w:t>
      </w:r>
      <w:r w:rsidRPr="00AF639B">
        <w:rPr>
          <w:rFonts w:asciiTheme="majorBidi" w:hAnsiTheme="majorBidi" w:cstheme="majorBidi"/>
          <w:b/>
          <w:sz w:val="24"/>
          <w:szCs w:val="24"/>
        </w:rPr>
        <w:t xml:space="preserve"> </w:t>
      </w:r>
      <w:r w:rsidR="005B06E5" w:rsidRPr="00AF639B">
        <w:rPr>
          <w:rFonts w:asciiTheme="majorBidi" w:hAnsiTheme="majorBidi" w:cstheme="majorBidi"/>
          <w:b/>
          <w:sz w:val="24"/>
          <w:szCs w:val="24"/>
        </w:rPr>
        <w:t>Kur’an Okuma ve Tecvid-I</w:t>
      </w:r>
      <w:r w:rsidRPr="00AF639B">
        <w:rPr>
          <w:rFonts w:asciiTheme="majorBidi" w:hAnsiTheme="majorBidi" w:cstheme="majorBidi"/>
          <w:b/>
          <w:sz w:val="24"/>
          <w:szCs w:val="24"/>
        </w:rPr>
        <w:t>I (2+0)2 AKTS=3</w:t>
      </w:r>
      <w:r w:rsidRPr="00AF639B">
        <w:rPr>
          <w:rFonts w:asciiTheme="majorBidi" w:hAnsiTheme="majorBidi" w:cstheme="majorBidi"/>
          <w:sz w:val="24"/>
          <w:szCs w:val="24"/>
        </w:rPr>
        <w:t xml:space="preserve"> 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b/>
          <w:bCs/>
          <w:sz w:val="24"/>
          <w:szCs w:val="24"/>
        </w:rPr>
        <w:t xml:space="preserve"> </w:t>
      </w:r>
      <w:r w:rsidRPr="00AF639B">
        <w:rPr>
          <w:rFonts w:asciiTheme="majorBidi" w:hAnsiTheme="majorBidi" w:cstheme="majorBidi"/>
          <w:b/>
          <w:sz w:val="24"/>
          <w:szCs w:val="24"/>
        </w:rPr>
        <w:t>İLH 102 Kur’an Okuma ve Tecvid-II (0+2)1 AKTS=1</w:t>
      </w:r>
      <w:r w:rsidRPr="00AF639B">
        <w:rPr>
          <w:rFonts w:asciiTheme="majorBidi" w:hAnsiTheme="majorBidi" w:cstheme="majorBidi"/>
          <w:sz w:val="24"/>
          <w:szCs w:val="24"/>
        </w:rPr>
        <w:t xml:space="preserve"> dersine, denk sayılmıştır.</w:t>
      </w:r>
    </w:p>
    <w:p w14:paraId="526AAAB0" w14:textId="4B27B566" w:rsidR="00A52832" w:rsidRPr="00AF639B" w:rsidRDefault="00A52832" w:rsidP="00383C20">
      <w:pPr>
        <w:pStyle w:val="ListeParagraf"/>
        <w:numPr>
          <w:ilvl w:val="0"/>
          <w:numId w:val="17"/>
        </w:numPr>
        <w:spacing w:line="276" w:lineRule="auto"/>
        <w:jc w:val="both"/>
        <w:rPr>
          <w:rFonts w:asciiTheme="majorBidi" w:hAnsiTheme="majorBidi" w:cstheme="majorBidi"/>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C057F8">
        <w:rPr>
          <w:rFonts w:asciiTheme="majorBidi" w:hAnsiTheme="majorBidi" w:cstheme="majorBidi"/>
          <w:b/>
          <w:bCs/>
          <w:sz w:val="24"/>
          <w:szCs w:val="24"/>
        </w:rPr>
        <w:t>İLS</w:t>
      </w:r>
      <w:r w:rsidRPr="00AF639B">
        <w:rPr>
          <w:rFonts w:asciiTheme="majorBidi" w:hAnsiTheme="majorBidi" w:cstheme="majorBidi"/>
          <w:b/>
          <w:bCs/>
          <w:sz w:val="24"/>
          <w:szCs w:val="24"/>
        </w:rPr>
        <w:t>104 İslam İbadet Esasları</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(2+0)2 AKTS=2</w:t>
      </w:r>
      <w:r w:rsidRPr="00AF639B">
        <w:rPr>
          <w:rFonts w:asciiTheme="majorBidi" w:hAnsiTheme="majorBidi" w:cstheme="majorBidi"/>
          <w:sz w:val="24"/>
          <w:szCs w:val="24"/>
        </w:rPr>
        <w:t xml:space="preserve"> 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sz w:val="24"/>
          <w:szCs w:val="24"/>
        </w:rPr>
        <w:t xml:space="preserve"> </w:t>
      </w:r>
      <w:r w:rsidR="00D04679" w:rsidRPr="00AF639B">
        <w:rPr>
          <w:rFonts w:asciiTheme="majorBidi" w:hAnsiTheme="majorBidi" w:cstheme="majorBidi"/>
          <w:b/>
          <w:bCs/>
          <w:sz w:val="24"/>
          <w:szCs w:val="24"/>
        </w:rPr>
        <w:t xml:space="preserve">İLH 110 </w:t>
      </w:r>
      <w:r w:rsidRPr="00AF639B">
        <w:rPr>
          <w:rFonts w:asciiTheme="majorBidi" w:hAnsiTheme="majorBidi" w:cstheme="majorBidi"/>
          <w:b/>
          <w:bCs/>
          <w:sz w:val="24"/>
          <w:szCs w:val="24"/>
        </w:rPr>
        <w:t>İslam İbadet Esasları</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 xml:space="preserve">(2+0)2 AKTS=3 </w:t>
      </w:r>
      <w:r w:rsidRPr="00AF639B">
        <w:rPr>
          <w:rFonts w:asciiTheme="majorBidi" w:hAnsiTheme="majorBidi" w:cstheme="majorBidi"/>
          <w:sz w:val="24"/>
          <w:szCs w:val="24"/>
        </w:rPr>
        <w:t>dersine, denk sayılmıştır.</w:t>
      </w:r>
    </w:p>
    <w:p w14:paraId="6122F6C1" w14:textId="017DA022" w:rsidR="00A52832" w:rsidRPr="00AF639B" w:rsidRDefault="00A52832" w:rsidP="00383C20">
      <w:pPr>
        <w:pStyle w:val="ListeParagraf"/>
        <w:numPr>
          <w:ilvl w:val="0"/>
          <w:numId w:val="17"/>
        </w:numPr>
        <w:spacing w:line="276" w:lineRule="auto"/>
        <w:jc w:val="both"/>
        <w:rPr>
          <w:rFonts w:asciiTheme="majorBidi" w:hAnsiTheme="majorBidi" w:cstheme="majorBidi"/>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C057F8">
        <w:rPr>
          <w:rFonts w:asciiTheme="majorBidi" w:hAnsiTheme="majorBidi" w:cstheme="majorBidi"/>
          <w:b/>
          <w:bCs/>
          <w:sz w:val="24"/>
          <w:szCs w:val="24"/>
        </w:rPr>
        <w:t>İLS</w:t>
      </w:r>
      <w:r w:rsidRPr="00AF639B">
        <w:rPr>
          <w:rFonts w:asciiTheme="majorBidi" w:hAnsiTheme="majorBidi" w:cstheme="majorBidi"/>
          <w:b/>
          <w:bCs/>
          <w:sz w:val="24"/>
          <w:szCs w:val="24"/>
        </w:rPr>
        <w:t xml:space="preserve">106 </w:t>
      </w:r>
      <w:r w:rsidR="009B521B" w:rsidRPr="00AF639B">
        <w:rPr>
          <w:rFonts w:asciiTheme="majorBidi" w:hAnsiTheme="majorBidi" w:cstheme="majorBidi"/>
          <w:b/>
          <w:bCs/>
          <w:sz w:val="24"/>
          <w:szCs w:val="24"/>
        </w:rPr>
        <w:t>Hadis-I</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 xml:space="preserve">(4+0) 4 AKTS=5 </w:t>
      </w:r>
      <w:r w:rsidRPr="00AF639B">
        <w:rPr>
          <w:rFonts w:asciiTheme="majorBidi" w:hAnsiTheme="majorBidi" w:cstheme="majorBidi"/>
          <w:sz w:val="24"/>
          <w:szCs w:val="24"/>
        </w:rPr>
        <w:t xml:space="preserve">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sz w:val="24"/>
          <w:szCs w:val="24"/>
        </w:rPr>
        <w:t xml:space="preserve"> </w:t>
      </w:r>
      <w:r w:rsidR="00DE1895">
        <w:rPr>
          <w:rFonts w:asciiTheme="majorBidi" w:hAnsiTheme="majorBidi" w:cstheme="majorBidi"/>
          <w:b/>
          <w:bCs/>
          <w:sz w:val="24"/>
          <w:szCs w:val="24"/>
        </w:rPr>
        <w:t xml:space="preserve">İLH 104 </w:t>
      </w:r>
      <w:r w:rsidRPr="00AF639B">
        <w:rPr>
          <w:rFonts w:asciiTheme="majorBidi" w:hAnsiTheme="majorBidi" w:cstheme="majorBidi"/>
          <w:b/>
          <w:bCs/>
          <w:sz w:val="24"/>
          <w:szCs w:val="24"/>
        </w:rPr>
        <w:t>Hadis-I</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 xml:space="preserve">(4+0)4 AKTS=4 </w:t>
      </w:r>
      <w:r w:rsidRPr="00AF639B">
        <w:rPr>
          <w:rFonts w:asciiTheme="majorBidi" w:hAnsiTheme="majorBidi" w:cstheme="majorBidi"/>
          <w:sz w:val="24"/>
          <w:szCs w:val="24"/>
        </w:rPr>
        <w:t>dersine, denk sayılmıştır.</w:t>
      </w:r>
    </w:p>
    <w:p w14:paraId="15613BA2" w14:textId="5D4BEF6C" w:rsidR="00A52832" w:rsidRPr="00AF639B" w:rsidRDefault="00A52832" w:rsidP="00383C20">
      <w:pPr>
        <w:pStyle w:val="ListeParagraf"/>
        <w:numPr>
          <w:ilvl w:val="0"/>
          <w:numId w:val="17"/>
        </w:numPr>
        <w:spacing w:line="276" w:lineRule="auto"/>
        <w:jc w:val="both"/>
        <w:rPr>
          <w:rFonts w:asciiTheme="majorBidi" w:hAnsiTheme="majorBidi" w:cstheme="majorBidi"/>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C057F8">
        <w:rPr>
          <w:rFonts w:asciiTheme="majorBidi" w:hAnsiTheme="majorBidi" w:cstheme="majorBidi"/>
          <w:b/>
          <w:bCs/>
          <w:sz w:val="24"/>
          <w:szCs w:val="24"/>
        </w:rPr>
        <w:t>İLS</w:t>
      </w:r>
      <w:r w:rsidRPr="00AF639B">
        <w:rPr>
          <w:rFonts w:asciiTheme="majorBidi" w:hAnsiTheme="majorBidi" w:cstheme="majorBidi"/>
          <w:b/>
          <w:bCs/>
          <w:sz w:val="24"/>
          <w:szCs w:val="24"/>
        </w:rPr>
        <w:t>108</w:t>
      </w:r>
      <w:r w:rsidRPr="00AF639B">
        <w:rPr>
          <w:rFonts w:asciiTheme="majorBidi" w:hAnsiTheme="majorBidi" w:cstheme="majorBidi"/>
          <w:sz w:val="24"/>
          <w:szCs w:val="24"/>
        </w:rPr>
        <w:t xml:space="preserve"> </w:t>
      </w:r>
      <w:r w:rsidR="009B521B" w:rsidRPr="00AF639B">
        <w:rPr>
          <w:rFonts w:asciiTheme="majorBidi" w:hAnsiTheme="majorBidi" w:cstheme="majorBidi"/>
          <w:b/>
          <w:bCs/>
          <w:sz w:val="24"/>
          <w:szCs w:val="24"/>
        </w:rPr>
        <w:t>Tefsir-I</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(4+0)4 AKTS=5</w:t>
      </w:r>
      <w:r w:rsidRPr="00AF639B">
        <w:rPr>
          <w:rFonts w:asciiTheme="majorBidi" w:hAnsiTheme="majorBidi" w:cstheme="majorBidi"/>
          <w:sz w:val="24"/>
          <w:szCs w:val="24"/>
        </w:rPr>
        <w:t xml:space="preserve"> 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İLH 108 Tefsir-I</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 xml:space="preserve">(4+0)4 AKTS=4 </w:t>
      </w:r>
      <w:r w:rsidRPr="00AF639B">
        <w:rPr>
          <w:rFonts w:asciiTheme="majorBidi" w:hAnsiTheme="majorBidi" w:cstheme="majorBidi"/>
          <w:sz w:val="24"/>
          <w:szCs w:val="24"/>
        </w:rPr>
        <w:t>dersine, denk sayılmıştır.</w:t>
      </w:r>
    </w:p>
    <w:p w14:paraId="4E397072" w14:textId="68D4EA9A" w:rsidR="00A52832" w:rsidRPr="00AF639B" w:rsidRDefault="00A52832" w:rsidP="00383C20">
      <w:pPr>
        <w:pStyle w:val="ListeParagraf"/>
        <w:numPr>
          <w:ilvl w:val="0"/>
          <w:numId w:val="17"/>
        </w:numPr>
        <w:spacing w:line="276" w:lineRule="auto"/>
        <w:jc w:val="both"/>
        <w:rPr>
          <w:rFonts w:asciiTheme="majorBidi" w:hAnsiTheme="majorBidi" w:cstheme="majorBidi"/>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C057F8">
        <w:rPr>
          <w:rFonts w:asciiTheme="majorBidi" w:hAnsiTheme="majorBidi" w:cstheme="majorBidi"/>
          <w:b/>
          <w:bCs/>
          <w:sz w:val="24"/>
          <w:szCs w:val="24"/>
        </w:rPr>
        <w:t>İLS</w:t>
      </w:r>
      <w:r w:rsidRPr="00AF639B">
        <w:rPr>
          <w:rFonts w:asciiTheme="majorBidi" w:hAnsiTheme="majorBidi" w:cstheme="majorBidi"/>
          <w:b/>
          <w:bCs/>
          <w:sz w:val="24"/>
          <w:szCs w:val="24"/>
        </w:rPr>
        <w:t>110</w:t>
      </w:r>
      <w:r w:rsidRPr="00AF639B">
        <w:rPr>
          <w:rFonts w:asciiTheme="majorBidi" w:eastAsia="Times New Roman" w:hAnsiTheme="majorBidi" w:cstheme="majorBidi"/>
          <w:b/>
          <w:bCs/>
          <w:color w:val="000000"/>
          <w:sz w:val="24"/>
          <w:szCs w:val="24"/>
        </w:rPr>
        <w:t xml:space="preserve"> </w:t>
      </w:r>
      <w:r w:rsidR="00850649" w:rsidRPr="00AF639B">
        <w:rPr>
          <w:rFonts w:asciiTheme="majorBidi" w:hAnsiTheme="majorBidi" w:cstheme="majorBidi"/>
          <w:b/>
          <w:bCs/>
          <w:sz w:val="24"/>
          <w:szCs w:val="24"/>
        </w:rPr>
        <w:t>İslam Tarihi-I</w:t>
      </w:r>
      <w:r w:rsidRPr="00AF639B">
        <w:rPr>
          <w:rFonts w:asciiTheme="majorBidi" w:hAnsiTheme="majorBidi" w:cstheme="majorBidi"/>
          <w:sz w:val="24"/>
          <w:szCs w:val="24"/>
        </w:rPr>
        <w:t xml:space="preserve"> </w:t>
      </w:r>
      <w:r w:rsidRPr="00AF639B">
        <w:rPr>
          <w:rFonts w:asciiTheme="majorBidi" w:hAnsiTheme="majorBidi" w:cstheme="majorBidi"/>
          <w:b/>
          <w:bCs/>
          <w:sz w:val="24"/>
          <w:szCs w:val="24"/>
        </w:rPr>
        <w:t xml:space="preserve">(4+0)4 AKTS=4 </w:t>
      </w:r>
      <w:r w:rsidRPr="00AF639B">
        <w:rPr>
          <w:rFonts w:asciiTheme="majorBidi" w:hAnsiTheme="majorBidi" w:cstheme="majorBidi"/>
          <w:sz w:val="24"/>
          <w:szCs w:val="24"/>
        </w:rPr>
        <w:t xml:space="preserve">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İLH 106 </w:t>
      </w:r>
      <w:r w:rsidR="00850649" w:rsidRPr="00AF639B">
        <w:rPr>
          <w:rFonts w:asciiTheme="majorBidi" w:hAnsiTheme="majorBidi" w:cstheme="majorBidi"/>
          <w:b/>
          <w:sz w:val="24"/>
          <w:szCs w:val="24"/>
        </w:rPr>
        <w:t>İslam Tarihi-I</w:t>
      </w:r>
      <w:r w:rsidR="0083235E" w:rsidRPr="00AF639B">
        <w:rPr>
          <w:rFonts w:asciiTheme="majorBidi" w:hAnsiTheme="majorBidi" w:cstheme="majorBidi"/>
          <w:b/>
          <w:sz w:val="24"/>
          <w:szCs w:val="24"/>
        </w:rPr>
        <w:t xml:space="preserve"> (4+</w:t>
      </w:r>
      <w:r w:rsidRPr="00AF639B">
        <w:rPr>
          <w:rFonts w:asciiTheme="majorBidi" w:hAnsiTheme="majorBidi" w:cstheme="majorBidi"/>
          <w:b/>
          <w:sz w:val="24"/>
          <w:szCs w:val="24"/>
        </w:rPr>
        <w:t xml:space="preserve">0)4 AKTS=5 </w:t>
      </w:r>
      <w:r w:rsidRPr="00AF639B">
        <w:rPr>
          <w:rFonts w:asciiTheme="majorBidi" w:hAnsiTheme="majorBidi" w:cstheme="majorBidi"/>
          <w:sz w:val="24"/>
          <w:szCs w:val="24"/>
        </w:rPr>
        <w:t>dersine, denk sayılmıştır.</w:t>
      </w:r>
    </w:p>
    <w:p w14:paraId="0C9BA0E8" w14:textId="64FFE4E9" w:rsidR="00A52832" w:rsidRPr="00AF639B" w:rsidRDefault="00A52832" w:rsidP="00383C20">
      <w:pPr>
        <w:pStyle w:val="ListeParagraf"/>
        <w:numPr>
          <w:ilvl w:val="0"/>
          <w:numId w:val="17"/>
        </w:numPr>
        <w:spacing w:line="276" w:lineRule="auto"/>
        <w:jc w:val="both"/>
        <w:rPr>
          <w:rFonts w:asciiTheme="majorBidi" w:hAnsiTheme="majorBidi" w:cstheme="majorBidi"/>
          <w:bCs/>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C057F8">
        <w:rPr>
          <w:rFonts w:asciiTheme="majorBidi" w:hAnsiTheme="majorBidi" w:cstheme="majorBidi"/>
          <w:b/>
          <w:sz w:val="24"/>
          <w:szCs w:val="24"/>
        </w:rPr>
        <w:t>İLS</w:t>
      </w:r>
      <w:r w:rsidRPr="00AF639B">
        <w:rPr>
          <w:rFonts w:asciiTheme="majorBidi" w:hAnsiTheme="majorBidi" w:cstheme="majorBidi"/>
          <w:b/>
          <w:sz w:val="24"/>
          <w:szCs w:val="24"/>
        </w:rPr>
        <w:t>112</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Arap Dili ve </w:t>
      </w:r>
      <w:r w:rsidR="009B521B" w:rsidRPr="00AF639B">
        <w:rPr>
          <w:rFonts w:asciiTheme="majorBidi" w:hAnsiTheme="majorBidi" w:cstheme="majorBidi"/>
          <w:b/>
          <w:sz w:val="24"/>
          <w:szCs w:val="24"/>
        </w:rPr>
        <w:t>Edebiyatı-I</w:t>
      </w:r>
      <w:r w:rsidRPr="00AF639B">
        <w:rPr>
          <w:rFonts w:asciiTheme="majorBidi" w:hAnsiTheme="majorBidi" w:cstheme="majorBidi"/>
          <w:b/>
          <w:sz w:val="24"/>
          <w:szCs w:val="24"/>
        </w:rPr>
        <w:t>I</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(2+0)2 AKTS=2</w:t>
      </w:r>
      <w:r w:rsidRPr="00AF639B">
        <w:rPr>
          <w:rFonts w:asciiTheme="majorBidi" w:hAnsiTheme="majorBidi" w:cstheme="majorBidi"/>
          <w:sz w:val="24"/>
          <w:szCs w:val="24"/>
        </w:rPr>
        <w:t xml:space="preserve"> dersi, </w:t>
      </w:r>
      <w:r w:rsidR="00243093" w:rsidRPr="00AF639B">
        <w:rPr>
          <w:rFonts w:asciiTheme="majorBidi" w:hAnsiTheme="majorBidi" w:cstheme="majorBidi"/>
          <w:b/>
          <w:bCs/>
          <w:sz w:val="24"/>
          <w:szCs w:val="24"/>
        </w:rPr>
        <w:t>IV.</w:t>
      </w:r>
      <w:r w:rsidRPr="00AF639B">
        <w:rPr>
          <w:rFonts w:asciiTheme="majorBidi" w:hAnsiTheme="majorBidi" w:cstheme="majorBidi"/>
          <w:b/>
          <w:bCs/>
          <w:sz w:val="24"/>
          <w:szCs w:val="24"/>
        </w:rPr>
        <w:t xml:space="preserve"> yarıyılda </w:t>
      </w:r>
      <w:r w:rsidR="007B625A" w:rsidRPr="00AF639B">
        <w:rPr>
          <w:rFonts w:asciiTheme="majorBidi" w:hAnsiTheme="majorBidi" w:cstheme="majorBidi"/>
          <w:bCs/>
          <w:sz w:val="24"/>
          <w:szCs w:val="24"/>
        </w:rPr>
        <w:t>olan</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İLH 204 Arap Dili ve Edebiyatı-II (2+0)2 AKTS=3 </w:t>
      </w:r>
      <w:r w:rsidRPr="00AF639B">
        <w:rPr>
          <w:rFonts w:asciiTheme="majorBidi" w:hAnsiTheme="majorBidi" w:cstheme="majorBidi"/>
          <w:sz w:val="24"/>
          <w:szCs w:val="24"/>
        </w:rPr>
        <w:t>dersine, denk sayılmıştır.</w:t>
      </w:r>
    </w:p>
    <w:p w14:paraId="49788F71" w14:textId="44A82476" w:rsidR="00A52832" w:rsidRPr="00AF639B" w:rsidRDefault="00A52832" w:rsidP="00383C20">
      <w:pPr>
        <w:pStyle w:val="ListeParagraf"/>
        <w:numPr>
          <w:ilvl w:val="0"/>
          <w:numId w:val="17"/>
        </w:numPr>
        <w:spacing w:line="276" w:lineRule="auto"/>
        <w:jc w:val="both"/>
        <w:rPr>
          <w:rFonts w:asciiTheme="majorBidi" w:hAnsiTheme="majorBidi" w:cstheme="majorBidi"/>
          <w:bCs/>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00D04679" w:rsidRPr="00AF639B">
        <w:rPr>
          <w:rFonts w:asciiTheme="majorBidi" w:hAnsiTheme="majorBidi" w:cstheme="majorBidi"/>
          <w:b/>
          <w:sz w:val="24"/>
          <w:szCs w:val="24"/>
        </w:rPr>
        <w:t xml:space="preserve">TURK102 </w:t>
      </w:r>
      <w:r w:rsidR="005B06E5" w:rsidRPr="00AF639B">
        <w:rPr>
          <w:rFonts w:asciiTheme="majorBidi" w:hAnsiTheme="majorBidi" w:cstheme="majorBidi"/>
          <w:b/>
          <w:sz w:val="24"/>
          <w:szCs w:val="24"/>
        </w:rPr>
        <w:t>Türk Dili-I</w:t>
      </w:r>
      <w:r w:rsidRPr="00AF639B">
        <w:rPr>
          <w:rFonts w:asciiTheme="majorBidi" w:hAnsiTheme="majorBidi" w:cstheme="majorBidi"/>
          <w:b/>
          <w:sz w:val="24"/>
          <w:szCs w:val="24"/>
        </w:rPr>
        <w:t xml:space="preserve">I (2+0)2 AKTS=2 </w:t>
      </w:r>
      <w:r w:rsidRPr="00AF639B">
        <w:rPr>
          <w:rFonts w:asciiTheme="majorBidi" w:hAnsiTheme="majorBidi" w:cstheme="majorBidi"/>
          <w:sz w:val="24"/>
          <w:szCs w:val="24"/>
        </w:rPr>
        <w:t xml:space="preserve">dersi, </w:t>
      </w:r>
      <w:r w:rsidR="00243093" w:rsidRPr="00AF639B">
        <w:rPr>
          <w:rFonts w:asciiTheme="majorBidi" w:hAnsiTheme="majorBidi" w:cstheme="majorBidi"/>
          <w:b/>
          <w:bCs/>
          <w:sz w:val="24"/>
          <w:szCs w:val="24"/>
        </w:rPr>
        <w:t>IV. yarıyılda</w:t>
      </w:r>
      <w:r w:rsidRPr="00AF639B">
        <w:rPr>
          <w:rFonts w:asciiTheme="majorBidi" w:hAnsiTheme="majorBidi" w:cstheme="majorBidi"/>
          <w:b/>
          <w:bCs/>
          <w:sz w:val="24"/>
          <w:szCs w:val="24"/>
        </w:rPr>
        <w:t xml:space="preserve"> </w:t>
      </w:r>
      <w:r w:rsidR="007B625A" w:rsidRPr="00AF639B">
        <w:rPr>
          <w:rFonts w:asciiTheme="majorBidi" w:hAnsiTheme="majorBidi" w:cstheme="majorBidi"/>
          <w:bCs/>
          <w:sz w:val="24"/>
          <w:szCs w:val="24"/>
        </w:rPr>
        <w:t>olan</w:t>
      </w:r>
      <w:r w:rsidRPr="00AF639B">
        <w:rPr>
          <w:rFonts w:asciiTheme="majorBidi" w:hAnsiTheme="majorBidi" w:cstheme="majorBidi"/>
          <w:b/>
          <w:sz w:val="24"/>
          <w:szCs w:val="24"/>
        </w:rPr>
        <w:t xml:space="preserve"> TÜRK 200 </w:t>
      </w:r>
      <w:r w:rsidR="005B06E5" w:rsidRPr="00AF639B">
        <w:rPr>
          <w:rFonts w:asciiTheme="majorBidi" w:hAnsiTheme="majorBidi" w:cstheme="majorBidi"/>
          <w:b/>
          <w:sz w:val="24"/>
          <w:szCs w:val="24"/>
        </w:rPr>
        <w:t>Türk Dili-I</w:t>
      </w:r>
      <w:r w:rsidRPr="00AF639B">
        <w:rPr>
          <w:rFonts w:asciiTheme="majorBidi" w:hAnsiTheme="majorBidi" w:cstheme="majorBidi"/>
          <w:b/>
          <w:sz w:val="24"/>
          <w:szCs w:val="24"/>
        </w:rPr>
        <w:t xml:space="preserve">I (2+0)2 AKTS=2 </w:t>
      </w:r>
      <w:r w:rsidRPr="00AF639B">
        <w:rPr>
          <w:rFonts w:asciiTheme="majorBidi" w:hAnsiTheme="majorBidi" w:cstheme="majorBidi"/>
          <w:sz w:val="24"/>
          <w:szCs w:val="24"/>
        </w:rPr>
        <w:t>dersine, denk sayılmıştır.</w:t>
      </w:r>
    </w:p>
    <w:p w14:paraId="3123AD81" w14:textId="15EE075D" w:rsidR="00A52832" w:rsidRPr="00AF639B" w:rsidRDefault="00A52832" w:rsidP="00383C20">
      <w:pPr>
        <w:pStyle w:val="ListeParagraf"/>
        <w:numPr>
          <w:ilvl w:val="0"/>
          <w:numId w:val="17"/>
        </w:numPr>
        <w:spacing w:line="276" w:lineRule="auto"/>
        <w:jc w:val="both"/>
        <w:rPr>
          <w:rFonts w:asciiTheme="majorBidi" w:hAnsiTheme="majorBidi" w:cstheme="majorBidi"/>
          <w:bCs/>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Pr="00AF639B">
        <w:rPr>
          <w:rFonts w:asciiTheme="majorBidi" w:hAnsiTheme="majorBidi" w:cstheme="majorBidi"/>
          <w:b/>
          <w:sz w:val="24"/>
          <w:szCs w:val="24"/>
        </w:rPr>
        <w:t>YDBİ102</w:t>
      </w:r>
      <w:r w:rsidRPr="00AF639B">
        <w:rPr>
          <w:rFonts w:asciiTheme="majorBidi" w:hAnsiTheme="majorBidi" w:cstheme="majorBidi"/>
          <w:bCs/>
          <w:sz w:val="24"/>
          <w:szCs w:val="24"/>
        </w:rPr>
        <w:t xml:space="preserve"> </w:t>
      </w:r>
      <w:r w:rsidR="00C125AD" w:rsidRPr="00AF639B">
        <w:rPr>
          <w:rFonts w:asciiTheme="majorBidi" w:hAnsiTheme="majorBidi" w:cstheme="majorBidi"/>
          <w:b/>
          <w:sz w:val="24"/>
          <w:szCs w:val="24"/>
        </w:rPr>
        <w:t>Yabancı Dil-I</w:t>
      </w:r>
      <w:r w:rsidRPr="00AF639B">
        <w:rPr>
          <w:rFonts w:asciiTheme="majorBidi" w:hAnsiTheme="majorBidi" w:cstheme="majorBidi"/>
          <w:b/>
          <w:sz w:val="24"/>
          <w:szCs w:val="24"/>
        </w:rPr>
        <w:t>I</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(2+0)2 AKTS=2</w:t>
      </w:r>
      <w:r w:rsidRPr="00AF639B">
        <w:rPr>
          <w:rFonts w:asciiTheme="majorBidi" w:hAnsiTheme="majorBidi" w:cstheme="majorBidi"/>
          <w:bCs/>
          <w:sz w:val="24"/>
          <w:szCs w:val="24"/>
        </w:rPr>
        <w:t xml:space="preserve"> </w:t>
      </w:r>
      <w:r w:rsidRPr="00AF639B">
        <w:rPr>
          <w:rFonts w:asciiTheme="majorBidi" w:hAnsiTheme="majorBidi" w:cstheme="majorBidi"/>
          <w:sz w:val="24"/>
          <w:szCs w:val="24"/>
        </w:rPr>
        <w:t xml:space="preserve">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00613117" w:rsidRPr="00AF639B">
        <w:rPr>
          <w:rFonts w:asciiTheme="majorBidi" w:hAnsiTheme="majorBidi" w:cstheme="majorBidi"/>
          <w:bCs/>
          <w:sz w:val="24"/>
          <w:szCs w:val="24"/>
        </w:rPr>
        <w:t xml:space="preserve"> </w:t>
      </w:r>
      <w:r w:rsidRPr="00AF639B">
        <w:rPr>
          <w:rFonts w:asciiTheme="majorBidi" w:hAnsiTheme="majorBidi" w:cstheme="majorBidi"/>
          <w:b/>
          <w:sz w:val="24"/>
          <w:szCs w:val="24"/>
        </w:rPr>
        <w:t>YBD 102</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Yabancı Dil-II</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(2+0)2 AKTS=3 </w:t>
      </w:r>
      <w:r w:rsidRPr="00AF639B">
        <w:rPr>
          <w:rFonts w:asciiTheme="majorBidi" w:hAnsiTheme="majorBidi" w:cstheme="majorBidi"/>
          <w:sz w:val="24"/>
          <w:szCs w:val="24"/>
        </w:rPr>
        <w:t>dersine, denk sayılmıştır.</w:t>
      </w:r>
    </w:p>
    <w:p w14:paraId="40C40455" w14:textId="17826E19" w:rsidR="00A52832" w:rsidRPr="00AF639B" w:rsidRDefault="00A52832" w:rsidP="00383C20">
      <w:pPr>
        <w:pStyle w:val="ListeParagraf"/>
        <w:numPr>
          <w:ilvl w:val="0"/>
          <w:numId w:val="17"/>
        </w:numPr>
        <w:spacing w:line="276" w:lineRule="auto"/>
        <w:jc w:val="both"/>
        <w:rPr>
          <w:rFonts w:asciiTheme="majorBidi" w:hAnsiTheme="majorBidi" w:cstheme="majorBidi"/>
          <w:bCs/>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sz w:val="24"/>
          <w:szCs w:val="24"/>
        </w:rPr>
        <w:t xml:space="preserve"> </w:t>
      </w:r>
      <w:r w:rsidRPr="00AF639B">
        <w:rPr>
          <w:rFonts w:asciiTheme="majorBidi" w:hAnsiTheme="majorBidi" w:cstheme="majorBidi"/>
          <w:b/>
          <w:sz w:val="24"/>
          <w:szCs w:val="24"/>
        </w:rPr>
        <w:t>GME100</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Genel ve Mesleki Etik</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(2+0)2 AKTS=2 </w:t>
      </w:r>
      <w:r w:rsidRPr="00AF639B">
        <w:rPr>
          <w:rFonts w:asciiTheme="majorBidi" w:hAnsiTheme="majorBidi" w:cstheme="majorBidi"/>
          <w:sz w:val="24"/>
          <w:szCs w:val="24"/>
        </w:rPr>
        <w:t xml:space="preserve">dersi, </w:t>
      </w:r>
      <w:r w:rsidR="00FF096B" w:rsidRPr="00AF639B">
        <w:rPr>
          <w:rFonts w:asciiTheme="majorBidi" w:hAnsiTheme="majorBidi" w:cstheme="majorBidi"/>
          <w:b/>
          <w:bCs/>
          <w:sz w:val="24"/>
          <w:szCs w:val="24"/>
        </w:rPr>
        <w:t>birinci</w:t>
      </w:r>
      <w:r w:rsidRPr="00AF639B">
        <w:rPr>
          <w:rFonts w:asciiTheme="majorBidi" w:hAnsiTheme="majorBidi" w:cstheme="majorBidi"/>
          <w:b/>
          <w:bCs/>
          <w:sz w:val="24"/>
          <w:szCs w:val="24"/>
        </w:rPr>
        <w:t xml:space="preserve"> yarıyılda </w:t>
      </w:r>
      <w:r w:rsidR="007B625A" w:rsidRPr="00AF639B">
        <w:rPr>
          <w:rFonts w:asciiTheme="majorBidi" w:hAnsiTheme="majorBidi" w:cstheme="majorBidi"/>
          <w:bCs/>
          <w:sz w:val="24"/>
          <w:szCs w:val="24"/>
        </w:rPr>
        <w:t>olan</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İLH 117 Mesleki Etik</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(2+0)2 AKTS=2 </w:t>
      </w:r>
      <w:r w:rsidRPr="00AF639B">
        <w:rPr>
          <w:rFonts w:asciiTheme="majorBidi" w:hAnsiTheme="majorBidi" w:cstheme="majorBidi"/>
          <w:sz w:val="24"/>
          <w:szCs w:val="24"/>
        </w:rPr>
        <w:t>dersine, denk sayılmıştır.</w:t>
      </w:r>
    </w:p>
    <w:p w14:paraId="3AE6FBE2" w14:textId="4D943D28" w:rsidR="00A52832" w:rsidRPr="00AF639B" w:rsidRDefault="00A52832" w:rsidP="00383C20">
      <w:pPr>
        <w:pStyle w:val="ListeParagraf"/>
        <w:numPr>
          <w:ilvl w:val="0"/>
          <w:numId w:val="17"/>
        </w:numPr>
        <w:spacing w:line="276" w:lineRule="auto"/>
        <w:jc w:val="both"/>
        <w:rPr>
          <w:rFonts w:asciiTheme="majorBidi" w:hAnsiTheme="majorBidi" w:cstheme="majorBidi"/>
          <w:bCs/>
          <w:sz w:val="24"/>
          <w:szCs w:val="24"/>
        </w:rPr>
      </w:pPr>
      <w:r w:rsidRPr="00AF639B">
        <w:rPr>
          <w:rFonts w:asciiTheme="majorBidi" w:hAnsiTheme="majorBidi" w:cstheme="majorBidi"/>
          <w:b/>
          <w:bCs/>
          <w:sz w:val="24"/>
          <w:szCs w:val="24"/>
        </w:rPr>
        <w:t xml:space="preserve">II. yarıyılda zorunlu ders </w:t>
      </w:r>
      <w:r w:rsidR="007B625A" w:rsidRPr="00AF639B">
        <w:rPr>
          <w:rFonts w:asciiTheme="majorBidi" w:hAnsiTheme="majorBidi" w:cstheme="majorBidi"/>
          <w:sz w:val="24"/>
          <w:szCs w:val="24"/>
        </w:rPr>
        <w:t>olan</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TDP102</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Toplumsal Duyarlık Projesi</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(1+2)2 AKTS=2</w:t>
      </w:r>
      <w:r w:rsidRPr="00AF639B">
        <w:rPr>
          <w:rFonts w:asciiTheme="majorBidi" w:hAnsiTheme="majorBidi" w:cstheme="majorBidi"/>
          <w:sz w:val="24"/>
          <w:szCs w:val="24"/>
        </w:rPr>
        <w:t xml:space="preserve"> 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TDP 102</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Toplumsal Duyarlılık Projesi (1+2)1 AKTS=2 </w:t>
      </w:r>
      <w:r w:rsidRPr="00AF639B">
        <w:rPr>
          <w:rFonts w:asciiTheme="majorBidi" w:hAnsiTheme="majorBidi" w:cstheme="majorBidi"/>
          <w:sz w:val="24"/>
          <w:szCs w:val="24"/>
        </w:rPr>
        <w:t>dersine, denk sayılmıştır.</w:t>
      </w:r>
    </w:p>
    <w:p w14:paraId="4A59E01F" w14:textId="5F3B0933" w:rsidR="00A52832" w:rsidRPr="00AF639B" w:rsidRDefault="00A52832" w:rsidP="00383C20">
      <w:pPr>
        <w:pStyle w:val="ListeParagraf"/>
        <w:numPr>
          <w:ilvl w:val="0"/>
          <w:numId w:val="17"/>
        </w:numPr>
        <w:spacing w:line="276" w:lineRule="auto"/>
        <w:jc w:val="both"/>
        <w:rPr>
          <w:rFonts w:asciiTheme="majorBidi" w:hAnsiTheme="majorBidi" w:cstheme="majorBidi"/>
          <w:bCs/>
          <w:sz w:val="24"/>
          <w:szCs w:val="24"/>
        </w:rPr>
      </w:pPr>
      <w:r w:rsidRPr="00AF639B">
        <w:rPr>
          <w:rFonts w:asciiTheme="majorBidi" w:hAnsiTheme="majorBidi" w:cstheme="majorBidi"/>
          <w:b/>
          <w:bCs/>
          <w:sz w:val="24"/>
          <w:szCs w:val="24"/>
        </w:rPr>
        <w:t xml:space="preserve">II. yarıyılda ortak seçmeli ders </w:t>
      </w:r>
      <w:r w:rsidR="007B625A" w:rsidRPr="00AF639B">
        <w:rPr>
          <w:rFonts w:asciiTheme="majorBidi" w:hAnsiTheme="majorBidi" w:cstheme="majorBidi"/>
          <w:sz w:val="24"/>
          <w:szCs w:val="24"/>
        </w:rPr>
        <w:t>olan</w:t>
      </w:r>
      <w:r w:rsidRPr="00AF639B">
        <w:rPr>
          <w:rFonts w:asciiTheme="majorBidi" w:hAnsiTheme="majorBidi" w:cstheme="majorBidi"/>
          <w:bCs/>
          <w:sz w:val="24"/>
          <w:szCs w:val="24"/>
        </w:rPr>
        <w:t xml:space="preserve"> </w:t>
      </w:r>
      <w:r w:rsidR="00220B1A" w:rsidRPr="00AF639B">
        <w:rPr>
          <w:rFonts w:asciiTheme="majorBidi" w:hAnsiTheme="majorBidi" w:cstheme="majorBidi"/>
          <w:b/>
          <w:sz w:val="24"/>
          <w:szCs w:val="24"/>
        </w:rPr>
        <w:t xml:space="preserve">GOSXXX </w:t>
      </w:r>
      <w:r w:rsidRPr="00AF639B">
        <w:rPr>
          <w:rFonts w:asciiTheme="majorBidi" w:hAnsiTheme="majorBidi" w:cstheme="majorBidi"/>
          <w:b/>
          <w:sz w:val="24"/>
          <w:szCs w:val="24"/>
        </w:rPr>
        <w:t>Ortak Seçmeli Ders</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 xml:space="preserve">(1+1)0 AKTS=1 </w:t>
      </w:r>
      <w:r w:rsidRPr="00AF639B">
        <w:rPr>
          <w:rFonts w:asciiTheme="majorBidi" w:hAnsiTheme="majorBidi" w:cstheme="majorBidi"/>
          <w:sz w:val="24"/>
          <w:szCs w:val="24"/>
        </w:rPr>
        <w:t xml:space="preserve">dersi, </w:t>
      </w:r>
      <w:r w:rsidRPr="00AF639B">
        <w:rPr>
          <w:rFonts w:asciiTheme="majorBidi" w:hAnsiTheme="majorBidi" w:cstheme="majorBidi"/>
          <w:b/>
          <w:bCs/>
          <w:sz w:val="24"/>
          <w:szCs w:val="24"/>
        </w:rPr>
        <w:t xml:space="preserve">aynı yarıyılda </w:t>
      </w:r>
      <w:r w:rsidR="007B625A" w:rsidRPr="00AF639B">
        <w:rPr>
          <w:rFonts w:asciiTheme="majorBidi" w:hAnsiTheme="majorBidi" w:cstheme="majorBidi"/>
          <w:bCs/>
          <w:sz w:val="24"/>
          <w:szCs w:val="24"/>
        </w:rPr>
        <w:t>olan</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GZOS 122</w:t>
      </w:r>
      <w:r w:rsidRPr="00AF639B">
        <w:rPr>
          <w:rFonts w:asciiTheme="majorBidi" w:hAnsiTheme="majorBidi" w:cstheme="majorBidi"/>
          <w:bCs/>
          <w:sz w:val="24"/>
          <w:szCs w:val="24"/>
        </w:rPr>
        <w:t xml:space="preserve"> </w:t>
      </w:r>
      <w:r w:rsidRPr="00AF639B">
        <w:rPr>
          <w:rFonts w:asciiTheme="majorBidi" w:hAnsiTheme="majorBidi" w:cstheme="majorBidi"/>
          <w:b/>
          <w:sz w:val="24"/>
          <w:szCs w:val="24"/>
        </w:rPr>
        <w:t>Sanat Tarihi</w:t>
      </w:r>
      <w:r w:rsidRPr="00AF639B">
        <w:rPr>
          <w:rFonts w:asciiTheme="majorBidi" w:hAnsiTheme="majorBidi" w:cstheme="majorBidi"/>
          <w:bCs/>
          <w:sz w:val="24"/>
          <w:szCs w:val="24"/>
        </w:rPr>
        <w:t xml:space="preserve"> </w:t>
      </w:r>
      <w:r w:rsidR="006B0B30" w:rsidRPr="00AF639B">
        <w:rPr>
          <w:rFonts w:asciiTheme="majorBidi" w:hAnsiTheme="majorBidi" w:cstheme="majorBidi"/>
          <w:b/>
          <w:sz w:val="24"/>
          <w:szCs w:val="24"/>
        </w:rPr>
        <w:t>(1+</w:t>
      </w:r>
      <w:r w:rsidRPr="00AF639B">
        <w:rPr>
          <w:rFonts w:asciiTheme="majorBidi" w:hAnsiTheme="majorBidi" w:cstheme="majorBidi"/>
          <w:b/>
          <w:sz w:val="24"/>
          <w:szCs w:val="24"/>
        </w:rPr>
        <w:t>0)0 AKTS=0</w:t>
      </w:r>
      <w:r w:rsidRPr="00AF639B">
        <w:rPr>
          <w:rFonts w:asciiTheme="majorBidi" w:hAnsiTheme="majorBidi" w:cstheme="majorBidi"/>
          <w:bCs/>
          <w:sz w:val="24"/>
          <w:szCs w:val="24"/>
        </w:rPr>
        <w:t xml:space="preserve"> </w:t>
      </w:r>
      <w:r w:rsidRPr="00AF639B">
        <w:rPr>
          <w:rFonts w:asciiTheme="majorBidi" w:hAnsiTheme="majorBidi" w:cstheme="majorBidi"/>
          <w:sz w:val="24"/>
          <w:szCs w:val="24"/>
        </w:rPr>
        <w:t>dersine, denk sayılmıştır.</w:t>
      </w:r>
    </w:p>
    <w:p w14:paraId="17BEE381" w14:textId="112A9C0A" w:rsidR="00EA65DD" w:rsidRPr="00A1412F" w:rsidRDefault="00EA65DD" w:rsidP="00383C20">
      <w:pPr>
        <w:jc w:val="both"/>
        <w:rPr>
          <w:rFonts w:asciiTheme="majorBidi" w:hAnsiTheme="majorBidi" w:cstheme="majorBidi"/>
        </w:rPr>
      </w:pPr>
      <w:r w:rsidRPr="00A1412F">
        <w:rPr>
          <w:rFonts w:asciiTheme="majorBidi" w:hAnsiTheme="majorBidi" w:cstheme="majorBidi"/>
        </w:rPr>
        <w:br w:type="page"/>
      </w:r>
    </w:p>
    <w:p w14:paraId="5A44331E" w14:textId="32CEEB0E" w:rsidR="00137264" w:rsidRDefault="00137264" w:rsidP="00900700">
      <w:pPr>
        <w:pStyle w:val="Balk2"/>
        <w:ind w:firstLine="360"/>
        <w:rPr>
          <w:rFonts w:eastAsia="Times New Roman"/>
        </w:rPr>
      </w:pPr>
      <w:bookmarkStart w:id="7" w:name="_Toc503740910"/>
      <w:r w:rsidRPr="00A1412F">
        <w:rPr>
          <w:rFonts w:eastAsia="Times New Roman"/>
        </w:rPr>
        <w:lastRenderedPageBreak/>
        <w:t>III. YARIYIL</w:t>
      </w:r>
      <w:bookmarkEnd w:id="7"/>
    </w:p>
    <w:p w14:paraId="77F03459" w14:textId="77777777" w:rsidR="00576E22" w:rsidRPr="00576E22" w:rsidRDefault="00576E22" w:rsidP="00576E22"/>
    <w:tbl>
      <w:tblPr>
        <w:tblW w:w="10142" w:type="dxa"/>
        <w:tblInd w:w="534" w:type="dxa"/>
        <w:tblLayout w:type="fixed"/>
        <w:tblLook w:val="04A0" w:firstRow="1" w:lastRow="0" w:firstColumn="1" w:lastColumn="0" w:noHBand="0" w:noVBand="1"/>
      </w:tblPr>
      <w:tblGrid>
        <w:gridCol w:w="856"/>
        <w:gridCol w:w="1633"/>
        <w:gridCol w:w="534"/>
        <w:gridCol w:w="252"/>
        <w:gridCol w:w="338"/>
        <w:gridCol w:w="349"/>
        <w:gridCol w:w="762"/>
        <w:gridCol w:w="1024"/>
        <w:gridCol w:w="2145"/>
        <w:gridCol w:w="245"/>
        <w:gridCol w:w="330"/>
        <w:gridCol w:w="338"/>
        <w:gridCol w:w="474"/>
        <w:gridCol w:w="862"/>
      </w:tblGrid>
      <w:tr w:rsidR="00576E22" w:rsidRPr="001842F3" w14:paraId="20C7410B" w14:textId="77777777" w:rsidTr="00502B36">
        <w:trPr>
          <w:trHeight w:val="20"/>
        </w:trPr>
        <w:tc>
          <w:tcPr>
            <w:tcW w:w="4724"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1EBBEAD8" w14:textId="77777777" w:rsidR="00576E22" w:rsidRPr="00563386" w:rsidRDefault="00576E22" w:rsidP="00AB0EA3">
            <w:pPr>
              <w:jc w:val="center"/>
              <w:rPr>
                <w:rFonts w:asciiTheme="majorBidi" w:eastAsia="Times New Roman" w:hAnsiTheme="majorBidi" w:cstheme="majorBidi"/>
                <w:b/>
                <w:bCs/>
                <w:color w:val="000000"/>
                <w:sz w:val="20"/>
                <w:szCs w:val="20"/>
                <w:lang w:val="en-GB" w:eastAsia="en-GB"/>
              </w:rPr>
            </w:pPr>
            <w:r w:rsidRPr="00563386">
              <w:rPr>
                <w:rFonts w:asciiTheme="majorBidi" w:eastAsia="Times New Roman" w:hAnsiTheme="majorBidi" w:cstheme="majorBidi"/>
                <w:b/>
                <w:bCs/>
                <w:color w:val="000000"/>
                <w:sz w:val="20"/>
                <w:szCs w:val="20"/>
              </w:rPr>
              <w:t xml:space="preserve">YENİ MÜFREDAT </w:t>
            </w:r>
          </w:p>
        </w:tc>
        <w:tc>
          <w:tcPr>
            <w:tcW w:w="5418"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2A2D23E8" w14:textId="77777777" w:rsidR="00576E22" w:rsidRPr="00563386" w:rsidRDefault="00576E22" w:rsidP="00AB0EA3">
            <w:pPr>
              <w:jc w:val="center"/>
              <w:rPr>
                <w:rFonts w:asciiTheme="majorBidi" w:eastAsia="Times New Roman" w:hAnsiTheme="majorBidi" w:cstheme="majorBidi"/>
                <w:b/>
                <w:bCs/>
                <w:color w:val="000000"/>
                <w:sz w:val="20"/>
                <w:szCs w:val="20"/>
              </w:rPr>
            </w:pPr>
            <w:r w:rsidRPr="00563386">
              <w:rPr>
                <w:rFonts w:asciiTheme="majorBidi" w:eastAsia="Times New Roman" w:hAnsiTheme="majorBidi" w:cstheme="majorBidi"/>
                <w:b/>
                <w:bCs/>
                <w:color w:val="000000"/>
                <w:sz w:val="20"/>
                <w:szCs w:val="20"/>
              </w:rPr>
              <w:t>ESKİ MÜFREDATTAKİ EŞLENİĞİ</w:t>
            </w:r>
          </w:p>
        </w:tc>
      </w:tr>
      <w:tr w:rsidR="00576E22" w:rsidRPr="001842F3" w14:paraId="6160B433"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1716FA99" w14:textId="4BD46C87" w:rsidR="00576E22" w:rsidRPr="001842F3" w:rsidRDefault="00576E22" w:rsidP="00502B36">
            <w:pPr>
              <w:ind w:left="-251"/>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D</w:t>
            </w:r>
            <w:r w:rsidR="00502B36">
              <w:rPr>
                <w:rFonts w:asciiTheme="majorBidi" w:eastAsia="Times New Roman" w:hAnsiTheme="majorBidi" w:cstheme="majorBidi"/>
                <w:b/>
                <w:bCs/>
                <w:color w:val="000000"/>
                <w:sz w:val="18"/>
                <w:szCs w:val="18"/>
              </w:rPr>
              <w:t xml:space="preserve"> DERS       K KO</w:t>
            </w:r>
            <w:r w:rsidRPr="001842F3">
              <w:rPr>
                <w:rFonts w:asciiTheme="majorBidi" w:eastAsia="Times New Roman" w:hAnsiTheme="majorBidi" w:cstheme="majorBidi"/>
                <w:b/>
                <w:bCs/>
                <w:color w:val="000000"/>
                <w:sz w:val="18"/>
                <w:szCs w:val="18"/>
              </w:rPr>
              <w:t>DU</w:t>
            </w:r>
          </w:p>
        </w:tc>
        <w:tc>
          <w:tcPr>
            <w:tcW w:w="1633" w:type="dxa"/>
            <w:tcBorders>
              <w:top w:val="nil"/>
              <w:left w:val="nil"/>
              <w:bottom w:val="single" w:sz="4" w:space="0" w:color="auto"/>
              <w:right w:val="single" w:sz="4" w:space="0" w:color="auto"/>
            </w:tcBorders>
            <w:shd w:val="clear" w:color="auto" w:fill="auto"/>
            <w:hideMark/>
          </w:tcPr>
          <w:p w14:paraId="67986A84" w14:textId="77777777" w:rsidR="00576E22" w:rsidRPr="001842F3" w:rsidRDefault="00576E22" w:rsidP="00AB0EA3">
            <w:pP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DERS ADI</w:t>
            </w:r>
          </w:p>
        </w:tc>
        <w:tc>
          <w:tcPr>
            <w:tcW w:w="534" w:type="dxa"/>
            <w:tcBorders>
              <w:top w:val="nil"/>
              <w:left w:val="nil"/>
              <w:bottom w:val="single" w:sz="4" w:space="0" w:color="auto"/>
              <w:right w:val="single" w:sz="4" w:space="0" w:color="auto"/>
            </w:tcBorders>
            <w:shd w:val="clear" w:color="auto" w:fill="auto"/>
            <w:hideMark/>
          </w:tcPr>
          <w:p w14:paraId="5D3B26DD" w14:textId="77777777" w:rsidR="00576E22" w:rsidRPr="001842F3" w:rsidRDefault="00576E22" w:rsidP="00AB0EA3">
            <w:pP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 </w:t>
            </w:r>
          </w:p>
        </w:tc>
        <w:tc>
          <w:tcPr>
            <w:tcW w:w="252" w:type="dxa"/>
            <w:tcBorders>
              <w:top w:val="nil"/>
              <w:left w:val="nil"/>
              <w:bottom w:val="single" w:sz="4" w:space="0" w:color="auto"/>
              <w:right w:val="single" w:sz="4" w:space="0" w:color="auto"/>
            </w:tcBorders>
            <w:shd w:val="clear" w:color="auto" w:fill="auto"/>
            <w:hideMark/>
          </w:tcPr>
          <w:p w14:paraId="414ECF1E"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T</w:t>
            </w:r>
          </w:p>
        </w:tc>
        <w:tc>
          <w:tcPr>
            <w:tcW w:w="338" w:type="dxa"/>
            <w:tcBorders>
              <w:top w:val="nil"/>
              <w:left w:val="nil"/>
              <w:bottom w:val="single" w:sz="4" w:space="0" w:color="auto"/>
              <w:right w:val="single" w:sz="4" w:space="0" w:color="auto"/>
            </w:tcBorders>
            <w:shd w:val="clear" w:color="auto" w:fill="auto"/>
            <w:hideMark/>
          </w:tcPr>
          <w:p w14:paraId="076C7BC8"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U</w:t>
            </w:r>
          </w:p>
        </w:tc>
        <w:tc>
          <w:tcPr>
            <w:tcW w:w="349" w:type="dxa"/>
            <w:tcBorders>
              <w:top w:val="nil"/>
              <w:left w:val="nil"/>
              <w:bottom w:val="single" w:sz="4" w:space="0" w:color="auto"/>
              <w:right w:val="single" w:sz="4" w:space="0" w:color="auto"/>
            </w:tcBorders>
            <w:shd w:val="clear" w:color="auto" w:fill="auto"/>
            <w:hideMark/>
          </w:tcPr>
          <w:p w14:paraId="67D55EE0"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K</w:t>
            </w:r>
          </w:p>
        </w:tc>
        <w:tc>
          <w:tcPr>
            <w:tcW w:w="762" w:type="dxa"/>
            <w:tcBorders>
              <w:top w:val="nil"/>
              <w:left w:val="nil"/>
              <w:bottom w:val="single" w:sz="4" w:space="0" w:color="auto"/>
              <w:right w:val="single" w:sz="4" w:space="0" w:color="auto"/>
            </w:tcBorders>
            <w:shd w:val="clear" w:color="auto" w:fill="auto"/>
            <w:hideMark/>
          </w:tcPr>
          <w:p w14:paraId="7FA5B28E"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AKTS</w:t>
            </w:r>
          </w:p>
        </w:tc>
        <w:tc>
          <w:tcPr>
            <w:tcW w:w="1024" w:type="dxa"/>
            <w:tcBorders>
              <w:top w:val="nil"/>
              <w:left w:val="single" w:sz="4" w:space="0" w:color="auto"/>
              <w:bottom w:val="single" w:sz="4" w:space="0" w:color="auto"/>
              <w:right w:val="single" w:sz="4" w:space="0" w:color="auto"/>
            </w:tcBorders>
            <w:shd w:val="clear" w:color="auto" w:fill="auto"/>
            <w:hideMark/>
          </w:tcPr>
          <w:p w14:paraId="12BFE31B" w14:textId="77777777" w:rsidR="00576E22" w:rsidRPr="001842F3" w:rsidRDefault="00576E22" w:rsidP="00AB0EA3">
            <w:pP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DERS KODU</w:t>
            </w:r>
          </w:p>
        </w:tc>
        <w:tc>
          <w:tcPr>
            <w:tcW w:w="2145" w:type="dxa"/>
            <w:tcBorders>
              <w:top w:val="nil"/>
              <w:left w:val="nil"/>
              <w:bottom w:val="single" w:sz="4" w:space="0" w:color="auto"/>
              <w:right w:val="single" w:sz="4" w:space="0" w:color="auto"/>
            </w:tcBorders>
            <w:shd w:val="clear" w:color="auto" w:fill="auto"/>
            <w:hideMark/>
          </w:tcPr>
          <w:p w14:paraId="66783D7A" w14:textId="77777777" w:rsidR="00576E22" w:rsidRPr="001842F3" w:rsidRDefault="00576E22" w:rsidP="00AB0EA3">
            <w:pP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DERS ADI</w:t>
            </w:r>
          </w:p>
        </w:tc>
        <w:tc>
          <w:tcPr>
            <w:tcW w:w="245" w:type="dxa"/>
            <w:tcBorders>
              <w:top w:val="nil"/>
              <w:left w:val="nil"/>
              <w:bottom w:val="single" w:sz="4" w:space="0" w:color="auto"/>
              <w:right w:val="single" w:sz="4" w:space="0" w:color="auto"/>
            </w:tcBorders>
            <w:shd w:val="clear" w:color="auto" w:fill="auto"/>
            <w:hideMark/>
          </w:tcPr>
          <w:p w14:paraId="2DDB53C7" w14:textId="77777777" w:rsidR="00576E22" w:rsidRPr="001842F3" w:rsidRDefault="00576E22" w:rsidP="00AB0EA3">
            <w:pP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 </w:t>
            </w:r>
          </w:p>
        </w:tc>
        <w:tc>
          <w:tcPr>
            <w:tcW w:w="330" w:type="dxa"/>
            <w:tcBorders>
              <w:top w:val="nil"/>
              <w:left w:val="nil"/>
              <w:bottom w:val="single" w:sz="4" w:space="0" w:color="auto"/>
              <w:right w:val="single" w:sz="4" w:space="0" w:color="auto"/>
            </w:tcBorders>
            <w:shd w:val="clear" w:color="auto" w:fill="auto"/>
            <w:hideMark/>
          </w:tcPr>
          <w:p w14:paraId="5229C6B1"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T</w:t>
            </w:r>
          </w:p>
        </w:tc>
        <w:tc>
          <w:tcPr>
            <w:tcW w:w="338" w:type="dxa"/>
            <w:tcBorders>
              <w:top w:val="nil"/>
              <w:left w:val="nil"/>
              <w:bottom w:val="single" w:sz="4" w:space="0" w:color="auto"/>
              <w:right w:val="single" w:sz="4" w:space="0" w:color="auto"/>
            </w:tcBorders>
            <w:shd w:val="clear" w:color="auto" w:fill="auto"/>
            <w:hideMark/>
          </w:tcPr>
          <w:p w14:paraId="27B8667E"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U</w:t>
            </w:r>
          </w:p>
        </w:tc>
        <w:tc>
          <w:tcPr>
            <w:tcW w:w="474" w:type="dxa"/>
            <w:tcBorders>
              <w:top w:val="nil"/>
              <w:left w:val="nil"/>
              <w:bottom w:val="single" w:sz="4" w:space="0" w:color="auto"/>
              <w:right w:val="single" w:sz="4" w:space="0" w:color="auto"/>
            </w:tcBorders>
            <w:shd w:val="clear" w:color="auto" w:fill="auto"/>
            <w:hideMark/>
          </w:tcPr>
          <w:p w14:paraId="6840C2B8"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K</w:t>
            </w:r>
          </w:p>
        </w:tc>
        <w:tc>
          <w:tcPr>
            <w:tcW w:w="862" w:type="dxa"/>
            <w:tcBorders>
              <w:top w:val="nil"/>
              <w:left w:val="nil"/>
              <w:bottom w:val="single" w:sz="4" w:space="0" w:color="auto"/>
              <w:right w:val="single" w:sz="4" w:space="0" w:color="auto"/>
            </w:tcBorders>
            <w:shd w:val="clear" w:color="auto" w:fill="auto"/>
            <w:hideMark/>
          </w:tcPr>
          <w:p w14:paraId="177AE99C"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AKTS</w:t>
            </w:r>
          </w:p>
        </w:tc>
      </w:tr>
      <w:tr w:rsidR="00576E22" w:rsidRPr="001842F3" w14:paraId="6A549A34"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55EE0103" w14:textId="693C82C8"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201</w:t>
            </w:r>
          </w:p>
        </w:tc>
        <w:tc>
          <w:tcPr>
            <w:tcW w:w="1633" w:type="dxa"/>
            <w:tcBorders>
              <w:top w:val="nil"/>
              <w:left w:val="nil"/>
              <w:bottom w:val="single" w:sz="4" w:space="0" w:color="auto"/>
              <w:right w:val="single" w:sz="4" w:space="0" w:color="auto"/>
            </w:tcBorders>
            <w:shd w:val="clear" w:color="auto" w:fill="auto"/>
            <w:noWrap/>
            <w:hideMark/>
          </w:tcPr>
          <w:p w14:paraId="26A9ACEE" w14:textId="2D8C9B6F"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 xml:space="preserve">Kur’an </w:t>
            </w:r>
            <w:r w:rsidR="00203887">
              <w:rPr>
                <w:rFonts w:asciiTheme="majorBidi" w:eastAsia="Times New Roman" w:hAnsiTheme="majorBidi" w:cstheme="majorBidi"/>
                <w:color w:val="000000"/>
                <w:sz w:val="18"/>
                <w:szCs w:val="18"/>
              </w:rPr>
              <w:t xml:space="preserve">Okuma </w:t>
            </w:r>
            <w:r w:rsidRPr="001842F3">
              <w:rPr>
                <w:rFonts w:asciiTheme="majorBidi" w:eastAsia="Times New Roman" w:hAnsiTheme="majorBidi" w:cstheme="majorBidi"/>
                <w:color w:val="000000"/>
                <w:sz w:val="18"/>
                <w:szCs w:val="18"/>
              </w:rPr>
              <w:t>ve Tecvid-III</w:t>
            </w:r>
          </w:p>
        </w:tc>
        <w:tc>
          <w:tcPr>
            <w:tcW w:w="534" w:type="dxa"/>
            <w:tcBorders>
              <w:top w:val="nil"/>
              <w:left w:val="nil"/>
              <w:bottom w:val="single" w:sz="4" w:space="0" w:color="auto"/>
              <w:right w:val="single" w:sz="4" w:space="0" w:color="auto"/>
            </w:tcBorders>
            <w:shd w:val="clear" w:color="auto" w:fill="auto"/>
            <w:noWrap/>
            <w:hideMark/>
          </w:tcPr>
          <w:p w14:paraId="565BDBF5"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1D123A5F"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5F56055C"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021872C4"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7EF78298"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3</w:t>
            </w:r>
          </w:p>
        </w:tc>
        <w:tc>
          <w:tcPr>
            <w:tcW w:w="1024" w:type="dxa"/>
            <w:tcBorders>
              <w:top w:val="nil"/>
              <w:left w:val="single" w:sz="4" w:space="0" w:color="auto"/>
              <w:bottom w:val="single" w:sz="4" w:space="0" w:color="auto"/>
              <w:right w:val="single" w:sz="4" w:space="0" w:color="auto"/>
            </w:tcBorders>
            <w:shd w:val="clear" w:color="000000" w:fill="FFFFFF"/>
            <w:noWrap/>
            <w:hideMark/>
          </w:tcPr>
          <w:p w14:paraId="785A06AA"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201</w:t>
            </w:r>
          </w:p>
        </w:tc>
        <w:tc>
          <w:tcPr>
            <w:tcW w:w="2145" w:type="dxa"/>
            <w:tcBorders>
              <w:top w:val="nil"/>
              <w:left w:val="nil"/>
              <w:bottom w:val="single" w:sz="4" w:space="0" w:color="auto"/>
              <w:right w:val="single" w:sz="4" w:space="0" w:color="auto"/>
            </w:tcBorders>
            <w:shd w:val="clear" w:color="000000" w:fill="FFFFFF"/>
            <w:noWrap/>
            <w:hideMark/>
          </w:tcPr>
          <w:p w14:paraId="30BEABDC" w14:textId="47E0C6AA"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Kur’an</w:t>
            </w:r>
            <w:r w:rsidR="005B3494">
              <w:rPr>
                <w:rFonts w:asciiTheme="majorBidi" w:eastAsia="Times New Roman" w:hAnsiTheme="majorBidi" w:cstheme="majorBidi"/>
                <w:sz w:val="18"/>
                <w:szCs w:val="18"/>
              </w:rPr>
              <w:t xml:space="preserve"> </w:t>
            </w:r>
            <w:r w:rsidR="00203887">
              <w:rPr>
                <w:rFonts w:asciiTheme="majorBidi" w:eastAsia="Times New Roman" w:hAnsiTheme="majorBidi" w:cstheme="majorBidi"/>
                <w:sz w:val="18"/>
                <w:szCs w:val="18"/>
              </w:rPr>
              <w:t>Okuma</w:t>
            </w:r>
            <w:r w:rsidRPr="001842F3">
              <w:rPr>
                <w:rFonts w:asciiTheme="majorBidi" w:eastAsia="Times New Roman" w:hAnsiTheme="majorBidi" w:cstheme="majorBidi"/>
                <w:sz w:val="18"/>
                <w:szCs w:val="18"/>
              </w:rPr>
              <w:t xml:space="preserve"> ve Tecvid-III</w:t>
            </w:r>
          </w:p>
        </w:tc>
        <w:tc>
          <w:tcPr>
            <w:tcW w:w="245" w:type="dxa"/>
            <w:tcBorders>
              <w:top w:val="nil"/>
              <w:left w:val="nil"/>
              <w:bottom w:val="single" w:sz="4" w:space="0" w:color="auto"/>
              <w:right w:val="single" w:sz="4" w:space="0" w:color="auto"/>
            </w:tcBorders>
            <w:shd w:val="clear" w:color="000000" w:fill="FFFFFF"/>
            <w:noWrap/>
            <w:hideMark/>
          </w:tcPr>
          <w:p w14:paraId="1DD3D364"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nil"/>
              <w:left w:val="nil"/>
              <w:bottom w:val="single" w:sz="4" w:space="0" w:color="auto"/>
              <w:right w:val="single" w:sz="4" w:space="0" w:color="auto"/>
            </w:tcBorders>
            <w:shd w:val="clear" w:color="000000" w:fill="FFFFFF"/>
            <w:noWrap/>
            <w:hideMark/>
          </w:tcPr>
          <w:p w14:paraId="62616D35"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1</w:t>
            </w:r>
          </w:p>
        </w:tc>
        <w:tc>
          <w:tcPr>
            <w:tcW w:w="338" w:type="dxa"/>
            <w:tcBorders>
              <w:top w:val="nil"/>
              <w:left w:val="nil"/>
              <w:bottom w:val="single" w:sz="4" w:space="0" w:color="auto"/>
              <w:right w:val="single" w:sz="4" w:space="0" w:color="auto"/>
            </w:tcBorders>
            <w:shd w:val="clear" w:color="000000" w:fill="FFFFFF"/>
            <w:noWrap/>
            <w:hideMark/>
          </w:tcPr>
          <w:p w14:paraId="4EA767D7"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2</w:t>
            </w:r>
          </w:p>
        </w:tc>
        <w:tc>
          <w:tcPr>
            <w:tcW w:w="474" w:type="dxa"/>
            <w:tcBorders>
              <w:top w:val="nil"/>
              <w:left w:val="nil"/>
              <w:bottom w:val="single" w:sz="4" w:space="0" w:color="auto"/>
              <w:right w:val="single" w:sz="4" w:space="0" w:color="auto"/>
            </w:tcBorders>
            <w:shd w:val="clear" w:color="000000" w:fill="FFFFFF"/>
            <w:noWrap/>
            <w:hideMark/>
          </w:tcPr>
          <w:p w14:paraId="074777EE"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2</w:t>
            </w:r>
          </w:p>
        </w:tc>
        <w:tc>
          <w:tcPr>
            <w:tcW w:w="862" w:type="dxa"/>
            <w:tcBorders>
              <w:top w:val="nil"/>
              <w:left w:val="nil"/>
              <w:bottom w:val="single" w:sz="4" w:space="0" w:color="auto"/>
              <w:right w:val="single" w:sz="4" w:space="0" w:color="auto"/>
            </w:tcBorders>
            <w:shd w:val="clear" w:color="000000" w:fill="FFFFFF"/>
            <w:hideMark/>
          </w:tcPr>
          <w:p w14:paraId="5BD08A40"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3</w:t>
            </w:r>
          </w:p>
        </w:tc>
      </w:tr>
      <w:tr w:rsidR="00576E22" w:rsidRPr="001842F3" w14:paraId="33381678"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4AACBEBE" w14:textId="23D9C1D2"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203</w:t>
            </w:r>
          </w:p>
        </w:tc>
        <w:tc>
          <w:tcPr>
            <w:tcW w:w="1633" w:type="dxa"/>
            <w:tcBorders>
              <w:top w:val="nil"/>
              <w:left w:val="nil"/>
              <w:bottom w:val="single" w:sz="4" w:space="0" w:color="auto"/>
              <w:right w:val="single" w:sz="4" w:space="0" w:color="auto"/>
            </w:tcBorders>
            <w:shd w:val="clear" w:color="auto" w:fill="auto"/>
            <w:noWrap/>
            <w:hideMark/>
          </w:tcPr>
          <w:p w14:paraId="601E508B"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İslam Hukukuna Giriş</w:t>
            </w:r>
          </w:p>
        </w:tc>
        <w:tc>
          <w:tcPr>
            <w:tcW w:w="534" w:type="dxa"/>
            <w:tcBorders>
              <w:top w:val="nil"/>
              <w:left w:val="nil"/>
              <w:bottom w:val="single" w:sz="4" w:space="0" w:color="auto"/>
              <w:right w:val="single" w:sz="4" w:space="0" w:color="auto"/>
            </w:tcBorders>
            <w:shd w:val="clear" w:color="auto" w:fill="auto"/>
            <w:noWrap/>
            <w:hideMark/>
          </w:tcPr>
          <w:p w14:paraId="0604D651"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029E9189"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1841D96A"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313E642B"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419599FE" w14:textId="77777777" w:rsidR="00576E22" w:rsidRPr="001842F3" w:rsidRDefault="00576E2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1024" w:type="dxa"/>
            <w:tcBorders>
              <w:top w:val="nil"/>
              <w:left w:val="single" w:sz="4" w:space="0" w:color="auto"/>
              <w:bottom w:val="single" w:sz="4" w:space="0" w:color="auto"/>
              <w:right w:val="single" w:sz="4" w:space="0" w:color="auto"/>
            </w:tcBorders>
            <w:shd w:val="clear" w:color="000000" w:fill="FFFFFF"/>
            <w:noWrap/>
            <w:hideMark/>
          </w:tcPr>
          <w:p w14:paraId="23416CFB"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213</w:t>
            </w:r>
          </w:p>
        </w:tc>
        <w:tc>
          <w:tcPr>
            <w:tcW w:w="2145" w:type="dxa"/>
            <w:tcBorders>
              <w:top w:val="nil"/>
              <w:left w:val="nil"/>
              <w:bottom w:val="single" w:sz="4" w:space="0" w:color="auto"/>
              <w:right w:val="single" w:sz="4" w:space="0" w:color="auto"/>
            </w:tcBorders>
            <w:shd w:val="clear" w:color="000000" w:fill="FFFFFF"/>
            <w:noWrap/>
            <w:hideMark/>
          </w:tcPr>
          <w:p w14:paraId="1FFEAC82"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İslam Hukukuna Giriş</w:t>
            </w:r>
          </w:p>
        </w:tc>
        <w:tc>
          <w:tcPr>
            <w:tcW w:w="245" w:type="dxa"/>
            <w:tcBorders>
              <w:top w:val="nil"/>
              <w:left w:val="nil"/>
              <w:bottom w:val="single" w:sz="4" w:space="0" w:color="auto"/>
              <w:right w:val="single" w:sz="4" w:space="0" w:color="auto"/>
            </w:tcBorders>
            <w:shd w:val="clear" w:color="000000" w:fill="FFFFFF"/>
            <w:noWrap/>
            <w:hideMark/>
          </w:tcPr>
          <w:p w14:paraId="082CAA1B"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nil"/>
              <w:left w:val="nil"/>
              <w:bottom w:val="single" w:sz="4" w:space="0" w:color="auto"/>
              <w:right w:val="single" w:sz="4" w:space="0" w:color="auto"/>
            </w:tcBorders>
            <w:shd w:val="clear" w:color="000000" w:fill="FFFFFF"/>
            <w:noWrap/>
            <w:hideMark/>
          </w:tcPr>
          <w:p w14:paraId="34868E19"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2</w:t>
            </w:r>
          </w:p>
        </w:tc>
        <w:tc>
          <w:tcPr>
            <w:tcW w:w="338" w:type="dxa"/>
            <w:tcBorders>
              <w:top w:val="nil"/>
              <w:left w:val="nil"/>
              <w:bottom w:val="single" w:sz="4" w:space="0" w:color="auto"/>
              <w:right w:val="single" w:sz="4" w:space="0" w:color="auto"/>
            </w:tcBorders>
            <w:shd w:val="clear" w:color="000000" w:fill="FFFFFF"/>
            <w:noWrap/>
            <w:hideMark/>
          </w:tcPr>
          <w:p w14:paraId="29062914"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tcBorders>
              <w:top w:val="nil"/>
              <w:left w:val="nil"/>
              <w:bottom w:val="single" w:sz="4" w:space="0" w:color="auto"/>
              <w:right w:val="single" w:sz="4" w:space="0" w:color="auto"/>
            </w:tcBorders>
            <w:shd w:val="clear" w:color="000000" w:fill="FFFFFF"/>
            <w:noWrap/>
            <w:hideMark/>
          </w:tcPr>
          <w:p w14:paraId="6C62AF7E"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2</w:t>
            </w:r>
          </w:p>
        </w:tc>
        <w:tc>
          <w:tcPr>
            <w:tcW w:w="862" w:type="dxa"/>
            <w:tcBorders>
              <w:top w:val="nil"/>
              <w:left w:val="nil"/>
              <w:bottom w:val="single" w:sz="4" w:space="0" w:color="auto"/>
              <w:right w:val="single" w:sz="4" w:space="0" w:color="auto"/>
            </w:tcBorders>
            <w:shd w:val="clear" w:color="000000" w:fill="FFFFFF"/>
            <w:hideMark/>
          </w:tcPr>
          <w:p w14:paraId="20F35CB4"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3</w:t>
            </w:r>
          </w:p>
        </w:tc>
      </w:tr>
      <w:tr w:rsidR="00576E22" w:rsidRPr="001842F3" w14:paraId="19667F74" w14:textId="77777777" w:rsidTr="00D4764B">
        <w:trPr>
          <w:trHeight w:val="207"/>
        </w:trPr>
        <w:tc>
          <w:tcPr>
            <w:tcW w:w="856" w:type="dxa"/>
            <w:vMerge w:val="restart"/>
            <w:tcBorders>
              <w:top w:val="nil"/>
              <w:left w:val="single" w:sz="4" w:space="0" w:color="auto"/>
              <w:bottom w:val="single" w:sz="4" w:space="0" w:color="000000"/>
              <w:right w:val="single" w:sz="4" w:space="0" w:color="auto"/>
            </w:tcBorders>
            <w:shd w:val="clear" w:color="auto" w:fill="auto"/>
            <w:hideMark/>
          </w:tcPr>
          <w:p w14:paraId="09C2D276" w14:textId="75ADA397"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205</w:t>
            </w:r>
          </w:p>
        </w:tc>
        <w:tc>
          <w:tcPr>
            <w:tcW w:w="1633" w:type="dxa"/>
            <w:vMerge w:val="restart"/>
            <w:tcBorders>
              <w:top w:val="nil"/>
              <w:left w:val="single" w:sz="4" w:space="0" w:color="auto"/>
              <w:bottom w:val="single" w:sz="4" w:space="0" w:color="000000"/>
              <w:right w:val="single" w:sz="4" w:space="0" w:color="auto"/>
            </w:tcBorders>
            <w:shd w:val="clear" w:color="auto" w:fill="auto"/>
            <w:noWrap/>
            <w:hideMark/>
          </w:tcPr>
          <w:p w14:paraId="1210BCAE"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Hadis-II</w:t>
            </w:r>
            <w:r>
              <w:rPr>
                <w:rFonts w:asciiTheme="majorBidi" w:eastAsia="Times New Roman" w:hAnsiTheme="majorBidi" w:cstheme="majorBidi"/>
                <w:color w:val="000000"/>
                <w:sz w:val="18"/>
                <w:szCs w:val="18"/>
              </w:rPr>
              <w:t>*</w:t>
            </w:r>
          </w:p>
        </w:tc>
        <w:tc>
          <w:tcPr>
            <w:tcW w:w="534" w:type="dxa"/>
            <w:vMerge w:val="restart"/>
            <w:tcBorders>
              <w:top w:val="nil"/>
              <w:left w:val="single" w:sz="4" w:space="0" w:color="auto"/>
              <w:bottom w:val="single" w:sz="4" w:space="0" w:color="000000"/>
              <w:right w:val="single" w:sz="4" w:space="0" w:color="auto"/>
            </w:tcBorders>
            <w:shd w:val="clear" w:color="auto" w:fill="auto"/>
            <w:noWrap/>
            <w:hideMark/>
          </w:tcPr>
          <w:p w14:paraId="27232173"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vMerge w:val="restart"/>
            <w:tcBorders>
              <w:top w:val="nil"/>
              <w:left w:val="single" w:sz="4" w:space="0" w:color="auto"/>
              <w:bottom w:val="single" w:sz="4" w:space="0" w:color="000000"/>
              <w:right w:val="single" w:sz="4" w:space="0" w:color="auto"/>
            </w:tcBorders>
            <w:shd w:val="clear" w:color="auto" w:fill="auto"/>
            <w:noWrap/>
            <w:hideMark/>
          </w:tcPr>
          <w:p w14:paraId="09C70223" w14:textId="77777777" w:rsidR="00576E22" w:rsidRPr="001842F3" w:rsidRDefault="00576E2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w:t>
            </w:r>
          </w:p>
        </w:tc>
        <w:tc>
          <w:tcPr>
            <w:tcW w:w="338" w:type="dxa"/>
            <w:vMerge w:val="restart"/>
            <w:tcBorders>
              <w:top w:val="nil"/>
              <w:left w:val="single" w:sz="4" w:space="0" w:color="auto"/>
              <w:bottom w:val="single" w:sz="4" w:space="0" w:color="000000"/>
              <w:right w:val="single" w:sz="4" w:space="0" w:color="auto"/>
            </w:tcBorders>
            <w:shd w:val="clear" w:color="auto" w:fill="auto"/>
            <w:noWrap/>
            <w:hideMark/>
          </w:tcPr>
          <w:p w14:paraId="32A9A586"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vMerge w:val="restart"/>
            <w:tcBorders>
              <w:top w:val="nil"/>
              <w:left w:val="single" w:sz="4" w:space="0" w:color="auto"/>
              <w:bottom w:val="single" w:sz="4" w:space="0" w:color="000000"/>
              <w:right w:val="single" w:sz="4" w:space="0" w:color="auto"/>
            </w:tcBorders>
            <w:shd w:val="clear" w:color="auto" w:fill="auto"/>
            <w:noWrap/>
            <w:hideMark/>
          </w:tcPr>
          <w:p w14:paraId="313FD0FC" w14:textId="77777777" w:rsidR="00576E22" w:rsidRPr="001842F3" w:rsidRDefault="00576E22" w:rsidP="00AB0EA3">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w:t>
            </w:r>
          </w:p>
        </w:tc>
        <w:tc>
          <w:tcPr>
            <w:tcW w:w="762" w:type="dxa"/>
            <w:vMerge w:val="restart"/>
            <w:tcBorders>
              <w:top w:val="nil"/>
              <w:left w:val="single" w:sz="4" w:space="0" w:color="auto"/>
              <w:bottom w:val="single" w:sz="4" w:space="0" w:color="000000"/>
              <w:right w:val="single" w:sz="4" w:space="0" w:color="auto"/>
            </w:tcBorders>
            <w:shd w:val="clear" w:color="auto" w:fill="auto"/>
            <w:noWrap/>
            <w:hideMark/>
          </w:tcPr>
          <w:p w14:paraId="78411C13" w14:textId="77777777" w:rsidR="00576E22" w:rsidRPr="001842F3" w:rsidRDefault="00576E2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1024" w:type="dxa"/>
            <w:vMerge w:val="restart"/>
            <w:tcBorders>
              <w:top w:val="nil"/>
              <w:left w:val="single" w:sz="4" w:space="0" w:color="auto"/>
              <w:bottom w:val="single" w:sz="4" w:space="0" w:color="auto"/>
              <w:right w:val="single" w:sz="4" w:space="0" w:color="auto"/>
            </w:tcBorders>
            <w:shd w:val="clear" w:color="000000" w:fill="FFFFFF"/>
            <w:noWrap/>
            <w:hideMark/>
          </w:tcPr>
          <w:p w14:paraId="74DEFE82"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205</w:t>
            </w:r>
          </w:p>
        </w:tc>
        <w:tc>
          <w:tcPr>
            <w:tcW w:w="2145" w:type="dxa"/>
            <w:vMerge w:val="restart"/>
            <w:tcBorders>
              <w:top w:val="nil"/>
              <w:left w:val="single" w:sz="4" w:space="0" w:color="auto"/>
              <w:bottom w:val="single" w:sz="4" w:space="0" w:color="auto"/>
              <w:right w:val="single" w:sz="4" w:space="0" w:color="auto"/>
            </w:tcBorders>
            <w:shd w:val="clear" w:color="000000" w:fill="FFFFFF"/>
            <w:noWrap/>
            <w:hideMark/>
          </w:tcPr>
          <w:p w14:paraId="29D6B9F0"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Hadis-II</w:t>
            </w:r>
          </w:p>
        </w:tc>
        <w:tc>
          <w:tcPr>
            <w:tcW w:w="245" w:type="dxa"/>
            <w:vMerge w:val="restart"/>
            <w:tcBorders>
              <w:top w:val="nil"/>
              <w:left w:val="single" w:sz="4" w:space="0" w:color="auto"/>
              <w:bottom w:val="single" w:sz="4" w:space="0" w:color="auto"/>
              <w:right w:val="single" w:sz="4" w:space="0" w:color="auto"/>
            </w:tcBorders>
            <w:shd w:val="clear" w:color="000000" w:fill="FFFFFF"/>
            <w:noWrap/>
            <w:hideMark/>
          </w:tcPr>
          <w:p w14:paraId="2DA7F7A4"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vMerge w:val="restart"/>
            <w:tcBorders>
              <w:top w:val="nil"/>
              <w:left w:val="single" w:sz="4" w:space="0" w:color="auto"/>
              <w:bottom w:val="single" w:sz="4" w:space="0" w:color="auto"/>
              <w:right w:val="single" w:sz="4" w:space="0" w:color="auto"/>
            </w:tcBorders>
            <w:shd w:val="clear" w:color="000000" w:fill="FFFFFF"/>
            <w:noWrap/>
            <w:hideMark/>
          </w:tcPr>
          <w:p w14:paraId="1FD4250C"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4</w:t>
            </w:r>
          </w:p>
        </w:tc>
        <w:tc>
          <w:tcPr>
            <w:tcW w:w="338" w:type="dxa"/>
            <w:vMerge w:val="restart"/>
            <w:tcBorders>
              <w:top w:val="nil"/>
              <w:left w:val="single" w:sz="4" w:space="0" w:color="auto"/>
              <w:bottom w:val="single" w:sz="4" w:space="0" w:color="auto"/>
              <w:right w:val="single" w:sz="4" w:space="0" w:color="auto"/>
            </w:tcBorders>
            <w:shd w:val="clear" w:color="000000" w:fill="FFFFFF"/>
            <w:noWrap/>
            <w:hideMark/>
          </w:tcPr>
          <w:p w14:paraId="289E085D"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vMerge w:val="restart"/>
            <w:tcBorders>
              <w:top w:val="nil"/>
              <w:left w:val="single" w:sz="4" w:space="0" w:color="auto"/>
              <w:bottom w:val="single" w:sz="4" w:space="0" w:color="auto"/>
              <w:right w:val="single" w:sz="4" w:space="0" w:color="auto"/>
            </w:tcBorders>
            <w:shd w:val="clear" w:color="000000" w:fill="FFFFFF"/>
            <w:noWrap/>
            <w:hideMark/>
          </w:tcPr>
          <w:p w14:paraId="51B3AACE"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4</w:t>
            </w:r>
          </w:p>
        </w:tc>
        <w:tc>
          <w:tcPr>
            <w:tcW w:w="862" w:type="dxa"/>
            <w:vMerge w:val="restart"/>
            <w:tcBorders>
              <w:top w:val="nil"/>
              <w:left w:val="single" w:sz="4" w:space="0" w:color="auto"/>
              <w:bottom w:val="single" w:sz="4" w:space="0" w:color="auto"/>
              <w:right w:val="single" w:sz="4" w:space="0" w:color="auto"/>
            </w:tcBorders>
            <w:shd w:val="clear" w:color="000000" w:fill="FFFFFF"/>
            <w:noWrap/>
            <w:hideMark/>
          </w:tcPr>
          <w:p w14:paraId="74AC8490"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4</w:t>
            </w:r>
          </w:p>
        </w:tc>
      </w:tr>
      <w:tr w:rsidR="00576E22" w:rsidRPr="001842F3" w14:paraId="5D0E3D7F" w14:textId="77777777" w:rsidTr="00D4764B">
        <w:trPr>
          <w:trHeight w:val="207"/>
        </w:trPr>
        <w:tc>
          <w:tcPr>
            <w:tcW w:w="856" w:type="dxa"/>
            <w:vMerge/>
            <w:tcBorders>
              <w:top w:val="nil"/>
              <w:left w:val="single" w:sz="4" w:space="0" w:color="auto"/>
              <w:bottom w:val="single" w:sz="4" w:space="0" w:color="000000"/>
              <w:right w:val="single" w:sz="4" w:space="0" w:color="auto"/>
            </w:tcBorders>
            <w:hideMark/>
          </w:tcPr>
          <w:p w14:paraId="0C34316D" w14:textId="77777777" w:rsidR="00576E22" w:rsidRPr="001842F3" w:rsidRDefault="00576E22" w:rsidP="00AB0EA3">
            <w:pPr>
              <w:rPr>
                <w:rFonts w:asciiTheme="majorBidi" w:eastAsia="Times New Roman" w:hAnsiTheme="majorBidi" w:cstheme="majorBidi"/>
                <w:color w:val="000000"/>
                <w:sz w:val="18"/>
                <w:szCs w:val="18"/>
              </w:rPr>
            </w:pPr>
          </w:p>
        </w:tc>
        <w:tc>
          <w:tcPr>
            <w:tcW w:w="1633" w:type="dxa"/>
            <w:vMerge/>
            <w:tcBorders>
              <w:top w:val="nil"/>
              <w:left w:val="single" w:sz="4" w:space="0" w:color="auto"/>
              <w:bottom w:val="single" w:sz="4" w:space="0" w:color="000000"/>
              <w:right w:val="single" w:sz="4" w:space="0" w:color="auto"/>
            </w:tcBorders>
            <w:hideMark/>
          </w:tcPr>
          <w:p w14:paraId="4958E37C" w14:textId="77777777" w:rsidR="00576E22" w:rsidRPr="001842F3" w:rsidRDefault="00576E22" w:rsidP="00AB0EA3">
            <w:pPr>
              <w:rPr>
                <w:rFonts w:asciiTheme="majorBidi" w:eastAsia="Times New Roman" w:hAnsiTheme="majorBidi" w:cstheme="majorBidi"/>
                <w:color w:val="000000"/>
                <w:sz w:val="18"/>
                <w:szCs w:val="18"/>
              </w:rPr>
            </w:pPr>
          </w:p>
        </w:tc>
        <w:tc>
          <w:tcPr>
            <w:tcW w:w="534" w:type="dxa"/>
            <w:vMerge/>
            <w:tcBorders>
              <w:top w:val="nil"/>
              <w:left w:val="single" w:sz="4" w:space="0" w:color="auto"/>
              <w:bottom w:val="single" w:sz="4" w:space="0" w:color="000000"/>
              <w:right w:val="single" w:sz="4" w:space="0" w:color="auto"/>
            </w:tcBorders>
            <w:hideMark/>
          </w:tcPr>
          <w:p w14:paraId="721BF16C" w14:textId="77777777" w:rsidR="00576E22" w:rsidRPr="001842F3" w:rsidRDefault="00576E22" w:rsidP="00AB0EA3">
            <w:pPr>
              <w:rPr>
                <w:rFonts w:asciiTheme="majorBidi" w:eastAsia="Times New Roman" w:hAnsiTheme="majorBidi" w:cstheme="majorBidi"/>
                <w:color w:val="000000"/>
                <w:sz w:val="18"/>
                <w:szCs w:val="18"/>
              </w:rPr>
            </w:pPr>
          </w:p>
        </w:tc>
        <w:tc>
          <w:tcPr>
            <w:tcW w:w="252" w:type="dxa"/>
            <w:vMerge/>
            <w:tcBorders>
              <w:top w:val="nil"/>
              <w:left w:val="single" w:sz="4" w:space="0" w:color="auto"/>
              <w:bottom w:val="single" w:sz="4" w:space="0" w:color="000000"/>
              <w:right w:val="single" w:sz="4" w:space="0" w:color="auto"/>
            </w:tcBorders>
            <w:hideMark/>
          </w:tcPr>
          <w:p w14:paraId="3509B339" w14:textId="77777777" w:rsidR="00576E22" w:rsidRPr="001842F3" w:rsidRDefault="00576E22" w:rsidP="00AB0EA3">
            <w:pPr>
              <w:rPr>
                <w:rFonts w:asciiTheme="majorBidi" w:eastAsia="Times New Roman" w:hAnsiTheme="majorBidi" w:cstheme="majorBidi"/>
                <w:color w:val="000000"/>
                <w:sz w:val="18"/>
                <w:szCs w:val="18"/>
              </w:rPr>
            </w:pPr>
          </w:p>
        </w:tc>
        <w:tc>
          <w:tcPr>
            <w:tcW w:w="338" w:type="dxa"/>
            <w:vMerge/>
            <w:tcBorders>
              <w:top w:val="nil"/>
              <w:left w:val="single" w:sz="4" w:space="0" w:color="auto"/>
              <w:bottom w:val="single" w:sz="4" w:space="0" w:color="000000"/>
              <w:right w:val="single" w:sz="4" w:space="0" w:color="auto"/>
            </w:tcBorders>
            <w:hideMark/>
          </w:tcPr>
          <w:p w14:paraId="502D5644" w14:textId="77777777" w:rsidR="00576E22" w:rsidRPr="001842F3" w:rsidRDefault="00576E22" w:rsidP="00AB0EA3">
            <w:pPr>
              <w:rPr>
                <w:rFonts w:asciiTheme="majorBidi" w:eastAsia="Times New Roman" w:hAnsiTheme="majorBidi" w:cstheme="majorBidi"/>
                <w:color w:val="000000"/>
                <w:sz w:val="18"/>
                <w:szCs w:val="18"/>
              </w:rPr>
            </w:pPr>
          </w:p>
        </w:tc>
        <w:tc>
          <w:tcPr>
            <w:tcW w:w="349" w:type="dxa"/>
            <w:vMerge/>
            <w:tcBorders>
              <w:top w:val="nil"/>
              <w:left w:val="single" w:sz="4" w:space="0" w:color="auto"/>
              <w:bottom w:val="single" w:sz="4" w:space="0" w:color="000000"/>
              <w:right w:val="single" w:sz="4" w:space="0" w:color="auto"/>
            </w:tcBorders>
            <w:hideMark/>
          </w:tcPr>
          <w:p w14:paraId="76535042" w14:textId="77777777" w:rsidR="00576E22" w:rsidRPr="001842F3" w:rsidRDefault="00576E22" w:rsidP="00AB0EA3">
            <w:pPr>
              <w:rPr>
                <w:rFonts w:asciiTheme="majorBidi" w:eastAsia="Times New Roman" w:hAnsiTheme="majorBidi" w:cstheme="majorBidi"/>
                <w:b/>
                <w:bCs/>
                <w:color w:val="000000"/>
                <w:sz w:val="18"/>
                <w:szCs w:val="18"/>
              </w:rPr>
            </w:pPr>
          </w:p>
        </w:tc>
        <w:tc>
          <w:tcPr>
            <w:tcW w:w="762" w:type="dxa"/>
            <w:vMerge/>
            <w:tcBorders>
              <w:top w:val="nil"/>
              <w:left w:val="single" w:sz="4" w:space="0" w:color="auto"/>
              <w:bottom w:val="single" w:sz="4" w:space="0" w:color="000000"/>
              <w:right w:val="single" w:sz="4" w:space="0" w:color="auto"/>
            </w:tcBorders>
            <w:hideMark/>
          </w:tcPr>
          <w:p w14:paraId="753AE0D8" w14:textId="77777777" w:rsidR="00576E22" w:rsidRPr="001842F3" w:rsidRDefault="00576E22" w:rsidP="00AB0EA3">
            <w:pPr>
              <w:rPr>
                <w:rFonts w:asciiTheme="majorBidi" w:eastAsia="Times New Roman" w:hAnsiTheme="majorBidi" w:cstheme="majorBidi"/>
                <w:color w:val="000000"/>
                <w:sz w:val="18"/>
                <w:szCs w:val="18"/>
              </w:rPr>
            </w:pPr>
          </w:p>
        </w:tc>
        <w:tc>
          <w:tcPr>
            <w:tcW w:w="1024" w:type="dxa"/>
            <w:vMerge/>
            <w:tcBorders>
              <w:top w:val="nil"/>
              <w:left w:val="single" w:sz="4" w:space="0" w:color="auto"/>
              <w:bottom w:val="single" w:sz="4" w:space="0" w:color="auto"/>
              <w:right w:val="single" w:sz="4" w:space="0" w:color="auto"/>
            </w:tcBorders>
            <w:hideMark/>
          </w:tcPr>
          <w:p w14:paraId="6ED0BBD2" w14:textId="77777777" w:rsidR="00576E22" w:rsidRPr="001842F3" w:rsidRDefault="00576E22" w:rsidP="00AB0EA3">
            <w:pPr>
              <w:rPr>
                <w:rFonts w:asciiTheme="majorBidi" w:eastAsia="Times New Roman" w:hAnsiTheme="majorBidi" w:cstheme="majorBidi"/>
                <w:sz w:val="18"/>
                <w:szCs w:val="18"/>
              </w:rPr>
            </w:pPr>
          </w:p>
        </w:tc>
        <w:tc>
          <w:tcPr>
            <w:tcW w:w="2145" w:type="dxa"/>
            <w:vMerge/>
            <w:tcBorders>
              <w:top w:val="nil"/>
              <w:left w:val="single" w:sz="4" w:space="0" w:color="auto"/>
              <w:bottom w:val="single" w:sz="4" w:space="0" w:color="auto"/>
              <w:right w:val="single" w:sz="4" w:space="0" w:color="auto"/>
            </w:tcBorders>
            <w:hideMark/>
          </w:tcPr>
          <w:p w14:paraId="58C26325" w14:textId="77777777" w:rsidR="00576E22" w:rsidRPr="001842F3" w:rsidRDefault="00576E22" w:rsidP="00AB0EA3">
            <w:pPr>
              <w:rPr>
                <w:rFonts w:asciiTheme="majorBidi" w:eastAsia="Times New Roman" w:hAnsiTheme="majorBidi" w:cstheme="majorBidi"/>
                <w:sz w:val="18"/>
                <w:szCs w:val="18"/>
              </w:rPr>
            </w:pPr>
          </w:p>
        </w:tc>
        <w:tc>
          <w:tcPr>
            <w:tcW w:w="245" w:type="dxa"/>
            <w:vMerge/>
            <w:tcBorders>
              <w:top w:val="nil"/>
              <w:left w:val="single" w:sz="4" w:space="0" w:color="auto"/>
              <w:bottom w:val="single" w:sz="4" w:space="0" w:color="auto"/>
              <w:right w:val="single" w:sz="4" w:space="0" w:color="auto"/>
            </w:tcBorders>
            <w:hideMark/>
          </w:tcPr>
          <w:p w14:paraId="34626606" w14:textId="77777777" w:rsidR="00576E22" w:rsidRPr="001842F3" w:rsidRDefault="00576E22" w:rsidP="00AB0EA3">
            <w:pPr>
              <w:rPr>
                <w:rFonts w:asciiTheme="majorBidi" w:eastAsia="Times New Roman" w:hAnsiTheme="majorBidi" w:cstheme="majorBidi"/>
                <w:sz w:val="18"/>
                <w:szCs w:val="18"/>
              </w:rPr>
            </w:pPr>
          </w:p>
        </w:tc>
        <w:tc>
          <w:tcPr>
            <w:tcW w:w="330" w:type="dxa"/>
            <w:vMerge/>
            <w:tcBorders>
              <w:top w:val="nil"/>
              <w:left w:val="single" w:sz="4" w:space="0" w:color="auto"/>
              <w:bottom w:val="single" w:sz="4" w:space="0" w:color="auto"/>
              <w:right w:val="single" w:sz="4" w:space="0" w:color="auto"/>
            </w:tcBorders>
            <w:hideMark/>
          </w:tcPr>
          <w:p w14:paraId="3DF0B704" w14:textId="77777777" w:rsidR="00576E22" w:rsidRPr="001842F3" w:rsidRDefault="00576E22" w:rsidP="00AB0EA3">
            <w:pPr>
              <w:rPr>
                <w:rFonts w:asciiTheme="majorBidi" w:eastAsia="Times New Roman" w:hAnsiTheme="majorBidi" w:cstheme="majorBidi"/>
                <w:sz w:val="18"/>
                <w:szCs w:val="18"/>
              </w:rPr>
            </w:pPr>
          </w:p>
        </w:tc>
        <w:tc>
          <w:tcPr>
            <w:tcW w:w="338" w:type="dxa"/>
            <w:vMerge/>
            <w:tcBorders>
              <w:top w:val="nil"/>
              <w:left w:val="single" w:sz="4" w:space="0" w:color="auto"/>
              <w:bottom w:val="single" w:sz="4" w:space="0" w:color="auto"/>
              <w:right w:val="single" w:sz="4" w:space="0" w:color="auto"/>
            </w:tcBorders>
            <w:hideMark/>
          </w:tcPr>
          <w:p w14:paraId="56A9EF31" w14:textId="77777777" w:rsidR="00576E22" w:rsidRPr="001842F3" w:rsidRDefault="00576E22" w:rsidP="00AB0EA3">
            <w:pPr>
              <w:rPr>
                <w:rFonts w:asciiTheme="majorBidi" w:eastAsia="Times New Roman" w:hAnsiTheme="majorBidi" w:cstheme="majorBidi"/>
                <w:sz w:val="18"/>
                <w:szCs w:val="18"/>
              </w:rPr>
            </w:pPr>
          </w:p>
        </w:tc>
        <w:tc>
          <w:tcPr>
            <w:tcW w:w="474" w:type="dxa"/>
            <w:vMerge/>
            <w:tcBorders>
              <w:top w:val="nil"/>
              <w:left w:val="single" w:sz="4" w:space="0" w:color="auto"/>
              <w:bottom w:val="single" w:sz="4" w:space="0" w:color="auto"/>
              <w:right w:val="single" w:sz="4" w:space="0" w:color="auto"/>
            </w:tcBorders>
            <w:hideMark/>
          </w:tcPr>
          <w:p w14:paraId="504A035E" w14:textId="77777777" w:rsidR="00576E22" w:rsidRPr="001842F3" w:rsidRDefault="00576E22" w:rsidP="00AB0EA3">
            <w:pPr>
              <w:rPr>
                <w:rFonts w:asciiTheme="majorBidi" w:eastAsia="Times New Roman" w:hAnsiTheme="majorBidi" w:cstheme="majorBidi"/>
                <w:b/>
                <w:bCs/>
                <w:sz w:val="18"/>
                <w:szCs w:val="18"/>
              </w:rPr>
            </w:pPr>
          </w:p>
        </w:tc>
        <w:tc>
          <w:tcPr>
            <w:tcW w:w="862" w:type="dxa"/>
            <w:vMerge/>
            <w:tcBorders>
              <w:top w:val="nil"/>
              <w:left w:val="single" w:sz="4" w:space="0" w:color="auto"/>
              <w:bottom w:val="single" w:sz="4" w:space="0" w:color="auto"/>
              <w:right w:val="single" w:sz="4" w:space="0" w:color="auto"/>
            </w:tcBorders>
            <w:hideMark/>
          </w:tcPr>
          <w:p w14:paraId="426FFB73" w14:textId="77777777" w:rsidR="00576E22" w:rsidRPr="001842F3" w:rsidRDefault="00576E22" w:rsidP="00AB0EA3">
            <w:pPr>
              <w:rPr>
                <w:rFonts w:asciiTheme="majorBidi" w:eastAsia="Times New Roman" w:hAnsiTheme="majorBidi" w:cstheme="majorBidi"/>
                <w:sz w:val="18"/>
                <w:szCs w:val="18"/>
              </w:rPr>
            </w:pPr>
          </w:p>
        </w:tc>
      </w:tr>
      <w:tr w:rsidR="00576E22" w:rsidRPr="001842F3" w14:paraId="707E2C6D"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065A1F5C" w14:textId="730B9AC8"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207</w:t>
            </w:r>
          </w:p>
        </w:tc>
        <w:tc>
          <w:tcPr>
            <w:tcW w:w="1633" w:type="dxa"/>
            <w:tcBorders>
              <w:top w:val="nil"/>
              <w:left w:val="nil"/>
              <w:bottom w:val="single" w:sz="4" w:space="0" w:color="auto"/>
              <w:right w:val="single" w:sz="4" w:space="0" w:color="auto"/>
            </w:tcBorders>
            <w:shd w:val="clear" w:color="auto" w:fill="auto"/>
            <w:noWrap/>
            <w:hideMark/>
          </w:tcPr>
          <w:p w14:paraId="4A71C751"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Tefsir-II</w:t>
            </w:r>
            <w:r>
              <w:rPr>
                <w:rFonts w:asciiTheme="majorBidi" w:eastAsia="Times New Roman" w:hAnsiTheme="majorBidi" w:cstheme="majorBidi"/>
                <w:color w:val="000000"/>
                <w:sz w:val="18"/>
                <w:szCs w:val="18"/>
              </w:rPr>
              <w:t>**</w:t>
            </w:r>
          </w:p>
        </w:tc>
        <w:tc>
          <w:tcPr>
            <w:tcW w:w="534" w:type="dxa"/>
            <w:tcBorders>
              <w:top w:val="nil"/>
              <w:left w:val="nil"/>
              <w:bottom w:val="single" w:sz="4" w:space="0" w:color="auto"/>
              <w:right w:val="single" w:sz="4" w:space="0" w:color="auto"/>
            </w:tcBorders>
            <w:shd w:val="clear" w:color="auto" w:fill="auto"/>
            <w:noWrap/>
            <w:hideMark/>
          </w:tcPr>
          <w:p w14:paraId="09F83F6D"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13A5F9A3" w14:textId="77777777" w:rsidR="00576E22" w:rsidRPr="001842F3" w:rsidRDefault="00576E2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6166AF2A"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3B5ACD01" w14:textId="77777777" w:rsidR="00576E22" w:rsidRPr="001842F3" w:rsidRDefault="00576E22" w:rsidP="00AB0EA3">
            <w:pPr>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257764AD" w14:textId="77777777" w:rsidR="00576E22" w:rsidRPr="001842F3" w:rsidRDefault="00576E2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1024" w:type="dxa"/>
            <w:tcBorders>
              <w:top w:val="nil"/>
              <w:left w:val="single" w:sz="4" w:space="0" w:color="auto"/>
              <w:bottom w:val="single" w:sz="4" w:space="0" w:color="auto"/>
              <w:right w:val="single" w:sz="4" w:space="0" w:color="auto"/>
            </w:tcBorders>
            <w:shd w:val="clear" w:color="000000" w:fill="FFFFFF"/>
            <w:noWrap/>
            <w:hideMark/>
          </w:tcPr>
          <w:p w14:paraId="705DF4FF"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209</w:t>
            </w:r>
          </w:p>
        </w:tc>
        <w:tc>
          <w:tcPr>
            <w:tcW w:w="2145" w:type="dxa"/>
            <w:tcBorders>
              <w:top w:val="nil"/>
              <w:left w:val="nil"/>
              <w:bottom w:val="single" w:sz="4" w:space="0" w:color="auto"/>
              <w:right w:val="single" w:sz="4" w:space="0" w:color="auto"/>
            </w:tcBorders>
            <w:shd w:val="clear" w:color="000000" w:fill="FFFFFF"/>
            <w:noWrap/>
            <w:hideMark/>
          </w:tcPr>
          <w:p w14:paraId="5F8CC4A9"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Tefsir-II</w:t>
            </w:r>
          </w:p>
        </w:tc>
        <w:tc>
          <w:tcPr>
            <w:tcW w:w="245" w:type="dxa"/>
            <w:tcBorders>
              <w:top w:val="nil"/>
              <w:left w:val="nil"/>
              <w:bottom w:val="single" w:sz="4" w:space="0" w:color="auto"/>
              <w:right w:val="single" w:sz="4" w:space="0" w:color="auto"/>
            </w:tcBorders>
            <w:shd w:val="clear" w:color="000000" w:fill="FFFFFF"/>
            <w:noWrap/>
            <w:hideMark/>
          </w:tcPr>
          <w:p w14:paraId="36616222"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nil"/>
              <w:left w:val="nil"/>
              <w:bottom w:val="single" w:sz="4" w:space="0" w:color="auto"/>
              <w:right w:val="single" w:sz="4" w:space="0" w:color="auto"/>
            </w:tcBorders>
            <w:shd w:val="clear" w:color="000000" w:fill="FFFFFF"/>
            <w:noWrap/>
            <w:hideMark/>
          </w:tcPr>
          <w:p w14:paraId="50FE8AEB"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4</w:t>
            </w:r>
          </w:p>
        </w:tc>
        <w:tc>
          <w:tcPr>
            <w:tcW w:w="338" w:type="dxa"/>
            <w:tcBorders>
              <w:top w:val="nil"/>
              <w:left w:val="nil"/>
              <w:bottom w:val="single" w:sz="4" w:space="0" w:color="auto"/>
              <w:right w:val="single" w:sz="4" w:space="0" w:color="auto"/>
            </w:tcBorders>
            <w:shd w:val="clear" w:color="000000" w:fill="FFFFFF"/>
            <w:noWrap/>
            <w:hideMark/>
          </w:tcPr>
          <w:p w14:paraId="502427AC"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tcBorders>
              <w:top w:val="nil"/>
              <w:left w:val="nil"/>
              <w:bottom w:val="single" w:sz="4" w:space="0" w:color="auto"/>
              <w:right w:val="single" w:sz="4" w:space="0" w:color="auto"/>
            </w:tcBorders>
            <w:shd w:val="clear" w:color="000000" w:fill="FFFFFF"/>
            <w:noWrap/>
            <w:hideMark/>
          </w:tcPr>
          <w:p w14:paraId="1612C435"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4</w:t>
            </w:r>
          </w:p>
        </w:tc>
        <w:tc>
          <w:tcPr>
            <w:tcW w:w="862" w:type="dxa"/>
            <w:tcBorders>
              <w:top w:val="nil"/>
              <w:left w:val="nil"/>
              <w:bottom w:val="single" w:sz="4" w:space="0" w:color="auto"/>
              <w:right w:val="single" w:sz="4" w:space="0" w:color="auto"/>
            </w:tcBorders>
            <w:shd w:val="clear" w:color="000000" w:fill="FFFFFF"/>
            <w:hideMark/>
          </w:tcPr>
          <w:p w14:paraId="68FDED1C"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5</w:t>
            </w:r>
          </w:p>
        </w:tc>
      </w:tr>
      <w:tr w:rsidR="00576E22" w:rsidRPr="001842F3" w14:paraId="478C27FC"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337B48F6" w14:textId="2422FA5C"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209</w:t>
            </w:r>
          </w:p>
        </w:tc>
        <w:tc>
          <w:tcPr>
            <w:tcW w:w="1633" w:type="dxa"/>
            <w:tcBorders>
              <w:top w:val="nil"/>
              <w:left w:val="nil"/>
              <w:bottom w:val="single" w:sz="4" w:space="0" w:color="auto"/>
              <w:right w:val="single" w:sz="4" w:space="0" w:color="auto"/>
            </w:tcBorders>
            <w:shd w:val="clear" w:color="auto" w:fill="auto"/>
            <w:noWrap/>
            <w:hideMark/>
          </w:tcPr>
          <w:p w14:paraId="1BAAC67B"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İslam Tarihi-II</w:t>
            </w:r>
          </w:p>
        </w:tc>
        <w:tc>
          <w:tcPr>
            <w:tcW w:w="534" w:type="dxa"/>
            <w:tcBorders>
              <w:top w:val="nil"/>
              <w:left w:val="nil"/>
              <w:bottom w:val="single" w:sz="4" w:space="0" w:color="auto"/>
              <w:right w:val="single" w:sz="4" w:space="0" w:color="auto"/>
            </w:tcBorders>
            <w:shd w:val="clear" w:color="auto" w:fill="auto"/>
            <w:noWrap/>
            <w:hideMark/>
          </w:tcPr>
          <w:p w14:paraId="018D309B"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208E6E92"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13349CBA"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646D47B3"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4F648218" w14:textId="71A1494C" w:rsidR="00576E22" w:rsidRPr="001842F3" w:rsidRDefault="001F0379"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1024" w:type="dxa"/>
            <w:tcBorders>
              <w:top w:val="nil"/>
              <w:left w:val="single" w:sz="4" w:space="0" w:color="auto"/>
              <w:bottom w:val="single" w:sz="4" w:space="0" w:color="auto"/>
              <w:right w:val="single" w:sz="4" w:space="0" w:color="auto"/>
            </w:tcBorders>
            <w:shd w:val="clear" w:color="000000" w:fill="FFFFFF"/>
            <w:noWrap/>
            <w:hideMark/>
          </w:tcPr>
          <w:p w14:paraId="5DDFAFA1"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207</w:t>
            </w:r>
          </w:p>
        </w:tc>
        <w:tc>
          <w:tcPr>
            <w:tcW w:w="2145" w:type="dxa"/>
            <w:tcBorders>
              <w:top w:val="nil"/>
              <w:left w:val="nil"/>
              <w:bottom w:val="single" w:sz="4" w:space="0" w:color="auto"/>
              <w:right w:val="single" w:sz="4" w:space="0" w:color="auto"/>
            </w:tcBorders>
            <w:shd w:val="clear" w:color="000000" w:fill="FFFFFF"/>
            <w:noWrap/>
            <w:hideMark/>
          </w:tcPr>
          <w:p w14:paraId="69619651"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İslam Tarihi-II</w:t>
            </w:r>
          </w:p>
        </w:tc>
        <w:tc>
          <w:tcPr>
            <w:tcW w:w="245" w:type="dxa"/>
            <w:tcBorders>
              <w:top w:val="nil"/>
              <w:left w:val="nil"/>
              <w:bottom w:val="single" w:sz="4" w:space="0" w:color="auto"/>
              <w:right w:val="single" w:sz="4" w:space="0" w:color="auto"/>
            </w:tcBorders>
            <w:shd w:val="clear" w:color="000000" w:fill="FFFFFF"/>
            <w:noWrap/>
            <w:hideMark/>
          </w:tcPr>
          <w:p w14:paraId="5FD091AB"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nil"/>
              <w:left w:val="nil"/>
              <w:bottom w:val="single" w:sz="4" w:space="0" w:color="auto"/>
              <w:right w:val="single" w:sz="4" w:space="0" w:color="auto"/>
            </w:tcBorders>
            <w:shd w:val="clear" w:color="000000" w:fill="FFFFFF"/>
            <w:noWrap/>
            <w:hideMark/>
          </w:tcPr>
          <w:p w14:paraId="5F712AB4"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2</w:t>
            </w:r>
          </w:p>
        </w:tc>
        <w:tc>
          <w:tcPr>
            <w:tcW w:w="338" w:type="dxa"/>
            <w:tcBorders>
              <w:top w:val="nil"/>
              <w:left w:val="nil"/>
              <w:bottom w:val="single" w:sz="4" w:space="0" w:color="auto"/>
              <w:right w:val="single" w:sz="4" w:space="0" w:color="auto"/>
            </w:tcBorders>
            <w:shd w:val="clear" w:color="000000" w:fill="FFFFFF"/>
            <w:noWrap/>
            <w:hideMark/>
          </w:tcPr>
          <w:p w14:paraId="13803693"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tcBorders>
              <w:top w:val="nil"/>
              <w:left w:val="nil"/>
              <w:bottom w:val="single" w:sz="4" w:space="0" w:color="auto"/>
              <w:right w:val="single" w:sz="4" w:space="0" w:color="auto"/>
            </w:tcBorders>
            <w:shd w:val="clear" w:color="000000" w:fill="FFFFFF"/>
            <w:noWrap/>
            <w:hideMark/>
          </w:tcPr>
          <w:p w14:paraId="38BA708E"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2</w:t>
            </w:r>
          </w:p>
        </w:tc>
        <w:tc>
          <w:tcPr>
            <w:tcW w:w="862" w:type="dxa"/>
            <w:tcBorders>
              <w:top w:val="nil"/>
              <w:left w:val="nil"/>
              <w:bottom w:val="single" w:sz="4" w:space="0" w:color="auto"/>
              <w:right w:val="single" w:sz="4" w:space="0" w:color="auto"/>
            </w:tcBorders>
            <w:shd w:val="clear" w:color="000000" w:fill="FFFFFF"/>
            <w:hideMark/>
          </w:tcPr>
          <w:p w14:paraId="637CD88B"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3</w:t>
            </w:r>
          </w:p>
        </w:tc>
      </w:tr>
      <w:tr w:rsidR="00576E22" w:rsidRPr="001842F3" w14:paraId="404B75D8"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66E6C011" w14:textId="1D101EC5"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211</w:t>
            </w:r>
          </w:p>
        </w:tc>
        <w:tc>
          <w:tcPr>
            <w:tcW w:w="1633" w:type="dxa"/>
            <w:tcBorders>
              <w:top w:val="nil"/>
              <w:left w:val="nil"/>
              <w:bottom w:val="single" w:sz="4" w:space="0" w:color="auto"/>
              <w:right w:val="single" w:sz="4" w:space="0" w:color="auto"/>
            </w:tcBorders>
            <w:shd w:val="clear" w:color="auto" w:fill="auto"/>
            <w:noWrap/>
            <w:hideMark/>
          </w:tcPr>
          <w:p w14:paraId="3D633DFE"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Felsefe Tarihi-I</w:t>
            </w:r>
          </w:p>
        </w:tc>
        <w:tc>
          <w:tcPr>
            <w:tcW w:w="534" w:type="dxa"/>
            <w:tcBorders>
              <w:top w:val="nil"/>
              <w:left w:val="nil"/>
              <w:bottom w:val="single" w:sz="4" w:space="0" w:color="auto"/>
              <w:right w:val="single" w:sz="4" w:space="0" w:color="auto"/>
            </w:tcBorders>
            <w:shd w:val="clear" w:color="auto" w:fill="auto"/>
            <w:noWrap/>
            <w:hideMark/>
          </w:tcPr>
          <w:p w14:paraId="234E0FBE"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04BEB708"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23805A91"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0E1F2A0C"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5C9CB8C4"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3</w:t>
            </w:r>
          </w:p>
        </w:tc>
        <w:tc>
          <w:tcPr>
            <w:tcW w:w="1024" w:type="dxa"/>
            <w:tcBorders>
              <w:top w:val="nil"/>
              <w:left w:val="single" w:sz="4" w:space="0" w:color="auto"/>
              <w:bottom w:val="single" w:sz="4" w:space="0" w:color="auto"/>
              <w:right w:val="single" w:sz="4" w:space="0" w:color="auto"/>
            </w:tcBorders>
            <w:shd w:val="clear" w:color="auto" w:fill="auto"/>
            <w:hideMark/>
          </w:tcPr>
          <w:p w14:paraId="03693011"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310</w:t>
            </w:r>
          </w:p>
        </w:tc>
        <w:tc>
          <w:tcPr>
            <w:tcW w:w="2145" w:type="dxa"/>
            <w:tcBorders>
              <w:top w:val="nil"/>
              <w:left w:val="nil"/>
              <w:bottom w:val="single" w:sz="4" w:space="0" w:color="auto"/>
              <w:right w:val="single" w:sz="4" w:space="0" w:color="auto"/>
            </w:tcBorders>
            <w:shd w:val="clear" w:color="auto" w:fill="auto"/>
            <w:hideMark/>
          </w:tcPr>
          <w:p w14:paraId="7565AF20"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xml:space="preserve">Felsefe Tarihi </w:t>
            </w:r>
          </w:p>
        </w:tc>
        <w:tc>
          <w:tcPr>
            <w:tcW w:w="245" w:type="dxa"/>
            <w:tcBorders>
              <w:top w:val="nil"/>
              <w:left w:val="nil"/>
              <w:bottom w:val="single" w:sz="4" w:space="0" w:color="auto"/>
              <w:right w:val="single" w:sz="4" w:space="0" w:color="auto"/>
            </w:tcBorders>
            <w:shd w:val="clear" w:color="auto" w:fill="auto"/>
            <w:hideMark/>
          </w:tcPr>
          <w:p w14:paraId="58FC4C3E"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nil"/>
              <w:left w:val="nil"/>
              <w:bottom w:val="single" w:sz="4" w:space="0" w:color="auto"/>
              <w:right w:val="single" w:sz="4" w:space="0" w:color="auto"/>
            </w:tcBorders>
            <w:shd w:val="clear" w:color="auto" w:fill="auto"/>
            <w:hideMark/>
          </w:tcPr>
          <w:p w14:paraId="6205DCD5"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4</w:t>
            </w:r>
          </w:p>
        </w:tc>
        <w:tc>
          <w:tcPr>
            <w:tcW w:w="338" w:type="dxa"/>
            <w:tcBorders>
              <w:top w:val="nil"/>
              <w:left w:val="nil"/>
              <w:bottom w:val="single" w:sz="4" w:space="0" w:color="auto"/>
              <w:right w:val="single" w:sz="4" w:space="0" w:color="auto"/>
            </w:tcBorders>
            <w:shd w:val="clear" w:color="auto" w:fill="auto"/>
            <w:hideMark/>
          </w:tcPr>
          <w:p w14:paraId="15F5D051"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tcBorders>
              <w:top w:val="nil"/>
              <w:left w:val="nil"/>
              <w:bottom w:val="single" w:sz="4" w:space="0" w:color="auto"/>
              <w:right w:val="single" w:sz="4" w:space="0" w:color="auto"/>
            </w:tcBorders>
            <w:shd w:val="clear" w:color="auto" w:fill="auto"/>
            <w:hideMark/>
          </w:tcPr>
          <w:p w14:paraId="12456D59"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4</w:t>
            </w:r>
          </w:p>
        </w:tc>
        <w:tc>
          <w:tcPr>
            <w:tcW w:w="862" w:type="dxa"/>
            <w:tcBorders>
              <w:top w:val="nil"/>
              <w:left w:val="nil"/>
              <w:bottom w:val="single" w:sz="4" w:space="0" w:color="auto"/>
              <w:right w:val="single" w:sz="4" w:space="0" w:color="auto"/>
            </w:tcBorders>
            <w:shd w:val="clear" w:color="auto" w:fill="auto"/>
            <w:hideMark/>
          </w:tcPr>
          <w:p w14:paraId="0C80B279"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6</w:t>
            </w:r>
          </w:p>
        </w:tc>
      </w:tr>
      <w:tr w:rsidR="00576E22" w:rsidRPr="001842F3" w14:paraId="3B01EE38"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29F4A78D" w14:textId="57D0F8DB"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213</w:t>
            </w:r>
          </w:p>
        </w:tc>
        <w:tc>
          <w:tcPr>
            <w:tcW w:w="1633" w:type="dxa"/>
            <w:tcBorders>
              <w:top w:val="nil"/>
              <w:left w:val="nil"/>
              <w:bottom w:val="single" w:sz="4" w:space="0" w:color="auto"/>
              <w:right w:val="single" w:sz="4" w:space="0" w:color="auto"/>
            </w:tcBorders>
            <w:shd w:val="clear" w:color="auto" w:fill="auto"/>
            <w:noWrap/>
            <w:hideMark/>
          </w:tcPr>
          <w:p w14:paraId="29CC9C06"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Din Sosyolojisi-I</w:t>
            </w:r>
          </w:p>
        </w:tc>
        <w:tc>
          <w:tcPr>
            <w:tcW w:w="534" w:type="dxa"/>
            <w:tcBorders>
              <w:top w:val="nil"/>
              <w:left w:val="nil"/>
              <w:bottom w:val="single" w:sz="4" w:space="0" w:color="auto"/>
              <w:right w:val="single" w:sz="4" w:space="0" w:color="auto"/>
            </w:tcBorders>
            <w:shd w:val="clear" w:color="auto" w:fill="auto"/>
            <w:noWrap/>
            <w:hideMark/>
          </w:tcPr>
          <w:p w14:paraId="298A56D1"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3B315217"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6E26FEBD"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69079650"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631E6C6D"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3</w:t>
            </w:r>
          </w:p>
        </w:tc>
        <w:tc>
          <w:tcPr>
            <w:tcW w:w="1024" w:type="dxa"/>
            <w:tcBorders>
              <w:top w:val="nil"/>
              <w:left w:val="single" w:sz="4" w:space="0" w:color="auto"/>
              <w:bottom w:val="single" w:sz="4" w:space="0" w:color="auto"/>
              <w:right w:val="single" w:sz="4" w:space="0" w:color="auto"/>
            </w:tcBorders>
            <w:shd w:val="clear" w:color="000000" w:fill="FFFFFF"/>
            <w:hideMark/>
          </w:tcPr>
          <w:p w14:paraId="21328AFC"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İLH 212</w:t>
            </w:r>
          </w:p>
        </w:tc>
        <w:tc>
          <w:tcPr>
            <w:tcW w:w="2145" w:type="dxa"/>
            <w:tcBorders>
              <w:top w:val="nil"/>
              <w:left w:val="nil"/>
              <w:bottom w:val="single" w:sz="4" w:space="0" w:color="auto"/>
              <w:right w:val="single" w:sz="4" w:space="0" w:color="auto"/>
            </w:tcBorders>
            <w:shd w:val="clear" w:color="000000" w:fill="FFFFFF"/>
            <w:hideMark/>
          </w:tcPr>
          <w:p w14:paraId="2B0AA2EA" w14:textId="77777777" w:rsidR="00576E22" w:rsidRPr="001842F3" w:rsidRDefault="00576E22" w:rsidP="00AB0EA3">
            <w:pPr>
              <w:rPr>
                <w:rFonts w:asciiTheme="majorBidi" w:eastAsia="Times New Roman" w:hAnsiTheme="majorBidi" w:cstheme="majorBidi"/>
                <w:sz w:val="18"/>
                <w:szCs w:val="18"/>
              </w:rPr>
            </w:pPr>
            <w:r>
              <w:rPr>
                <w:rFonts w:asciiTheme="majorBidi" w:eastAsia="Times New Roman" w:hAnsiTheme="majorBidi" w:cstheme="majorBidi"/>
                <w:sz w:val="18"/>
                <w:szCs w:val="18"/>
              </w:rPr>
              <w:t>Din Sosyolojisi</w:t>
            </w:r>
          </w:p>
        </w:tc>
        <w:tc>
          <w:tcPr>
            <w:tcW w:w="245" w:type="dxa"/>
            <w:tcBorders>
              <w:top w:val="nil"/>
              <w:left w:val="nil"/>
              <w:bottom w:val="single" w:sz="4" w:space="0" w:color="auto"/>
              <w:right w:val="single" w:sz="4" w:space="0" w:color="auto"/>
            </w:tcBorders>
            <w:shd w:val="clear" w:color="000000" w:fill="FFFFFF"/>
            <w:hideMark/>
          </w:tcPr>
          <w:p w14:paraId="5218BBC8"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nil"/>
              <w:left w:val="nil"/>
              <w:bottom w:val="single" w:sz="4" w:space="0" w:color="auto"/>
              <w:right w:val="single" w:sz="4" w:space="0" w:color="auto"/>
            </w:tcBorders>
            <w:shd w:val="clear" w:color="000000" w:fill="FFFFFF"/>
            <w:hideMark/>
          </w:tcPr>
          <w:p w14:paraId="19E8BA28"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3</w:t>
            </w:r>
          </w:p>
        </w:tc>
        <w:tc>
          <w:tcPr>
            <w:tcW w:w="338" w:type="dxa"/>
            <w:tcBorders>
              <w:top w:val="nil"/>
              <w:left w:val="nil"/>
              <w:bottom w:val="single" w:sz="4" w:space="0" w:color="auto"/>
              <w:right w:val="single" w:sz="4" w:space="0" w:color="auto"/>
            </w:tcBorders>
            <w:shd w:val="clear" w:color="000000" w:fill="FFFFFF"/>
            <w:hideMark/>
          </w:tcPr>
          <w:p w14:paraId="103A437C"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tcBorders>
              <w:top w:val="nil"/>
              <w:left w:val="nil"/>
              <w:bottom w:val="single" w:sz="4" w:space="0" w:color="auto"/>
              <w:right w:val="single" w:sz="4" w:space="0" w:color="auto"/>
            </w:tcBorders>
            <w:shd w:val="clear" w:color="000000" w:fill="FFFFFF"/>
            <w:hideMark/>
          </w:tcPr>
          <w:p w14:paraId="263BB34E"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3</w:t>
            </w:r>
          </w:p>
        </w:tc>
        <w:tc>
          <w:tcPr>
            <w:tcW w:w="862" w:type="dxa"/>
            <w:tcBorders>
              <w:top w:val="nil"/>
              <w:left w:val="nil"/>
              <w:bottom w:val="single" w:sz="4" w:space="0" w:color="auto"/>
              <w:right w:val="single" w:sz="4" w:space="0" w:color="auto"/>
            </w:tcBorders>
            <w:shd w:val="clear" w:color="000000" w:fill="FFFFFF"/>
            <w:hideMark/>
          </w:tcPr>
          <w:p w14:paraId="5B5A8735"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4</w:t>
            </w:r>
          </w:p>
        </w:tc>
      </w:tr>
      <w:tr w:rsidR="00576E22" w:rsidRPr="001842F3" w14:paraId="4CB5A73A"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541CBEBF" w14:textId="0708D1A8"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sidRPr="001842F3">
              <w:rPr>
                <w:rFonts w:asciiTheme="majorBidi" w:eastAsia="Times New Roman" w:hAnsiTheme="majorBidi" w:cstheme="majorBidi"/>
                <w:color w:val="000000"/>
                <w:sz w:val="18"/>
                <w:szCs w:val="18"/>
              </w:rPr>
              <w:t>215</w:t>
            </w:r>
          </w:p>
        </w:tc>
        <w:tc>
          <w:tcPr>
            <w:tcW w:w="1633" w:type="dxa"/>
            <w:tcBorders>
              <w:top w:val="nil"/>
              <w:left w:val="nil"/>
              <w:bottom w:val="single" w:sz="4" w:space="0" w:color="auto"/>
              <w:right w:val="single" w:sz="4" w:space="0" w:color="auto"/>
            </w:tcBorders>
            <w:shd w:val="clear" w:color="auto" w:fill="auto"/>
            <w:noWrap/>
            <w:hideMark/>
          </w:tcPr>
          <w:p w14:paraId="6DCE8E82"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Arap Dili ve Edebiyatı-III</w:t>
            </w:r>
          </w:p>
        </w:tc>
        <w:tc>
          <w:tcPr>
            <w:tcW w:w="534" w:type="dxa"/>
            <w:tcBorders>
              <w:top w:val="nil"/>
              <w:left w:val="nil"/>
              <w:bottom w:val="single" w:sz="4" w:space="0" w:color="auto"/>
              <w:right w:val="single" w:sz="4" w:space="0" w:color="auto"/>
            </w:tcBorders>
            <w:shd w:val="clear" w:color="auto" w:fill="auto"/>
            <w:noWrap/>
            <w:hideMark/>
          </w:tcPr>
          <w:p w14:paraId="283E0B5D"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hideMark/>
          </w:tcPr>
          <w:p w14:paraId="6F46A541"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043EB0D8"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7412F641"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167E06C3" w14:textId="77777777" w:rsidR="00576E22" w:rsidRPr="001842F3" w:rsidRDefault="00576E2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1024" w:type="dxa"/>
            <w:tcBorders>
              <w:top w:val="single" w:sz="4" w:space="0" w:color="auto"/>
              <w:left w:val="single" w:sz="4" w:space="0" w:color="auto"/>
              <w:bottom w:val="single" w:sz="4" w:space="0" w:color="auto"/>
            </w:tcBorders>
            <w:shd w:val="clear" w:color="000000" w:fill="auto"/>
            <w:hideMark/>
          </w:tcPr>
          <w:p w14:paraId="7BD63716"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2145" w:type="dxa"/>
            <w:tcBorders>
              <w:top w:val="single" w:sz="4" w:space="0" w:color="auto"/>
              <w:bottom w:val="single" w:sz="4" w:space="0" w:color="auto"/>
            </w:tcBorders>
            <w:shd w:val="clear" w:color="000000" w:fill="auto"/>
            <w:noWrap/>
            <w:hideMark/>
          </w:tcPr>
          <w:p w14:paraId="640C356F"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245" w:type="dxa"/>
            <w:tcBorders>
              <w:top w:val="single" w:sz="4" w:space="0" w:color="auto"/>
              <w:bottom w:val="single" w:sz="4" w:space="0" w:color="auto"/>
            </w:tcBorders>
            <w:shd w:val="clear" w:color="000000" w:fill="auto"/>
            <w:hideMark/>
          </w:tcPr>
          <w:p w14:paraId="436AD9A3"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single" w:sz="4" w:space="0" w:color="auto"/>
              <w:bottom w:val="single" w:sz="4" w:space="0" w:color="auto"/>
            </w:tcBorders>
            <w:shd w:val="clear" w:color="000000" w:fill="auto"/>
            <w:hideMark/>
          </w:tcPr>
          <w:p w14:paraId="752C14C8"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8" w:type="dxa"/>
            <w:tcBorders>
              <w:top w:val="single" w:sz="4" w:space="0" w:color="auto"/>
              <w:bottom w:val="single" w:sz="4" w:space="0" w:color="auto"/>
            </w:tcBorders>
            <w:shd w:val="clear" w:color="000000" w:fill="auto"/>
            <w:hideMark/>
          </w:tcPr>
          <w:p w14:paraId="3726434E"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474" w:type="dxa"/>
            <w:tcBorders>
              <w:top w:val="single" w:sz="4" w:space="0" w:color="auto"/>
              <w:bottom w:val="single" w:sz="4" w:space="0" w:color="auto"/>
            </w:tcBorders>
            <w:shd w:val="clear" w:color="000000" w:fill="auto"/>
            <w:hideMark/>
          </w:tcPr>
          <w:p w14:paraId="51F0CA8C"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 </w:t>
            </w:r>
          </w:p>
        </w:tc>
        <w:tc>
          <w:tcPr>
            <w:tcW w:w="862" w:type="dxa"/>
            <w:tcBorders>
              <w:top w:val="single" w:sz="4" w:space="0" w:color="auto"/>
              <w:bottom w:val="single" w:sz="4" w:space="0" w:color="auto"/>
            </w:tcBorders>
            <w:shd w:val="clear" w:color="000000" w:fill="auto"/>
            <w:hideMark/>
          </w:tcPr>
          <w:p w14:paraId="1D973414"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r>
      <w:tr w:rsidR="00576E22" w:rsidRPr="001842F3" w14:paraId="4A42BB52"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tcPr>
          <w:p w14:paraId="6FDD2C3E" w14:textId="105B6EE2" w:rsidR="00576E22" w:rsidRPr="001842F3"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76E22">
              <w:rPr>
                <w:rFonts w:asciiTheme="majorBidi" w:eastAsia="Times New Roman" w:hAnsiTheme="majorBidi" w:cstheme="majorBidi"/>
                <w:color w:val="000000"/>
                <w:sz w:val="18"/>
                <w:szCs w:val="18"/>
              </w:rPr>
              <w:t>217</w:t>
            </w:r>
          </w:p>
        </w:tc>
        <w:tc>
          <w:tcPr>
            <w:tcW w:w="1633" w:type="dxa"/>
            <w:tcBorders>
              <w:top w:val="nil"/>
              <w:left w:val="nil"/>
              <w:bottom w:val="single" w:sz="4" w:space="0" w:color="auto"/>
              <w:right w:val="single" w:sz="4" w:space="0" w:color="auto"/>
            </w:tcBorders>
            <w:shd w:val="clear" w:color="auto" w:fill="auto"/>
            <w:noWrap/>
          </w:tcPr>
          <w:p w14:paraId="12F72E01" w14:textId="77777777" w:rsidR="00576E22" w:rsidRPr="001842F3" w:rsidRDefault="00576E2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Türk İslam Sanatları Tarihi</w:t>
            </w:r>
          </w:p>
        </w:tc>
        <w:tc>
          <w:tcPr>
            <w:tcW w:w="534" w:type="dxa"/>
            <w:tcBorders>
              <w:top w:val="nil"/>
              <w:left w:val="nil"/>
              <w:bottom w:val="single" w:sz="4" w:space="0" w:color="auto"/>
              <w:right w:val="single" w:sz="4" w:space="0" w:color="auto"/>
            </w:tcBorders>
            <w:shd w:val="clear" w:color="auto" w:fill="auto"/>
            <w:noWrap/>
          </w:tcPr>
          <w:p w14:paraId="2FAC89FF" w14:textId="77777777" w:rsidR="00576E22" w:rsidRPr="001842F3" w:rsidRDefault="00576E2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52" w:type="dxa"/>
            <w:tcBorders>
              <w:top w:val="nil"/>
              <w:left w:val="nil"/>
              <w:bottom w:val="single" w:sz="4" w:space="0" w:color="auto"/>
              <w:right w:val="single" w:sz="4" w:space="0" w:color="auto"/>
            </w:tcBorders>
            <w:shd w:val="clear" w:color="auto" w:fill="auto"/>
          </w:tcPr>
          <w:p w14:paraId="0936C6DE" w14:textId="77777777" w:rsidR="00576E22" w:rsidRPr="001842F3" w:rsidRDefault="00576E2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tcPr>
          <w:p w14:paraId="1577F437" w14:textId="77777777" w:rsidR="00576E22" w:rsidRPr="001842F3" w:rsidRDefault="00576E2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tcPr>
          <w:p w14:paraId="35E092FC" w14:textId="77777777" w:rsidR="00576E22" w:rsidRPr="001842F3" w:rsidRDefault="00576E22" w:rsidP="00AB0EA3">
            <w:pPr>
              <w:jc w:val="center"/>
              <w:rPr>
                <w:rFonts w:asciiTheme="majorBidi" w:eastAsia="Times New Roman" w:hAnsiTheme="majorBidi" w:cstheme="majorBidi"/>
                <w:b/>
                <w:bCs/>
                <w:color w:val="000000"/>
                <w:sz w:val="18"/>
                <w:szCs w:val="18"/>
              </w:rPr>
            </w:pPr>
            <w:r w:rsidRPr="00A1412F">
              <w:rPr>
                <w:rFonts w:asciiTheme="majorBidi" w:eastAsia="Times New Roman" w:hAnsiTheme="majorBidi" w:cstheme="majorBidi"/>
                <w:color w:val="000000"/>
                <w:sz w:val="18"/>
                <w:szCs w:val="18"/>
              </w:rPr>
              <w:t>2</w:t>
            </w:r>
          </w:p>
        </w:tc>
        <w:tc>
          <w:tcPr>
            <w:tcW w:w="762" w:type="dxa"/>
            <w:tcBorders>
              <w:top w:val="nil"/>
              <w:left w:val="nil"/>
              <w:bottom w:val="single" w:sz="4" w:space="0" w:color="auto"/>
              <w:right w:val="single" w:sz="4" w:space="0" w:color="auto"/>
            </w:tcBorders>
            <w:shd w:val="clear" w:color="auto" w:fill="auto"/>
          </w:tcPr>
          <w:p w14:paraId="03739F73" w14:textId="77777777" w:rsidR="00576E22" w:rsidRPr="001842F3" w:rsidRDefault="00576E2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024" w:type="dxa"/>
            <w:tcBorders>
              <w:top w:val="single" w:sz="4" w:space="0" w:color="auto"/>
              <w:left w:val="single" w:sz="4" w:space="0" w:color="auto"/>
              <w:bottom w:val="single" w:sz="4" w:space="0" w:color="auto"/>
              <w:right w:val="single" w:sz="4" w:space="0" w:color="auto"/>
            </w:tcBorders>
            <w:shd w:val="clear" w:color="000000" w:fill="auto"/>
          </w:tcPr>
          <w:p w14:paraId="05B8A059" w14:textId="77777777" w:rsidR="00576E22" w:rsidRPr="001842F3" w:rsidRDefault="00576E2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114</w:t>
            </w:r>
          </w:p>
        </w:tc>
        <w:tc>
          <w:tcPr>
            <w:tcW w:w="2145" w:type="dxa"/>
            <w:tcBorders>
              <w:top w:val="single" w:sz="4" w:space="0" w:color="auto"/>
              <w:left w:val="single" w:sz="4" w:space="0" w:color="auto"/>
              <w:bottom w:val="single" w:sz="4" w:space="0" w:color="auto"/>
              <w:right w:val="single" w:sz="4" w:space="0" w:color="auto"/>
            </w:tcBorders>
            <w:shd w:val="clear" w:color="000000" w:fill="auto"/>
            <w:noWrap/>
          </w:tcPr>
          <w:p w14:paraId="16EC3832" w14:textId="77777777" w:rsidR="00576E22" w:rsidRPr="001842F3" w:rsidRDefault="00576E2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İslam Sanatları Tarihi</w:t>
            </w:r>
          </w:p>
        </w:tc>
        <w:tc>
          <w:tcPr>
            <w:tcW w:w="245" w:type="dxa"/>
            <w:tcBorders>
              <w:top w:val="single" w:sz="4" w:space="0" w:color="auto"/>
              <w:left w:val="single" w:sz="4" w:space="0" w:color="auto"/>
              <w:bottom w:val="single" w:sz="4" w:space="0" w:color="auto"/>
              <w:right w:val="single" w:sz="4" w:space="0" w:color="auto"/>
            </w:tcBorders>
            <w:shd w:val="clear" w:color="000000" w:fill="auto"/>
          </w:tcPr>
          <w:p w14:paraId="7F34A309" w14:textId="77777777" w:rsidR="00576E22" w:rsidRPr="001842F3" w:rsidRDefault="00576E2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0" w:type="dxa"/>
            <w:tcBorders>
              <w:top w:val="single" w:sz="4" w:space="0" w:color="auto"/>
              <w:left w:val="single" w:sz="4" w:space="0" w:color="auto"/>
              <w:bottom w:val="single" w:sz="4" w:space="0" w:color="auto"/>
              <w:right w:val="single" w:sz="4" w:space="0" w:color="auto"/>
            </w:tcBorders>
            <w:shd w:val="clear" w:color="000000" w:fill="auto"/>
          </w:tcPr>
          <w:p w14:paraId="215F9E69" w14:textId="77777777" w:rsidR="00576E22" w:rsidRPr="001842F3" w:rsidRDefault="00576E2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38" w:type="dxa"/>
            <w:tcBorders>
              <w:top w:val="single" w:sz="4" w:space="0" w:color="auto"/>
              <w:left w:val="single" w:sz="4" w:space="0" w:color="auto"/>
              <w:bottom w:val="single" w:sz="4" w:space="0" w:color="auto"/>
              <w:right w:val="single" w:sz="4" w:space="0" w:color="auto"/>
            </w:tcBorders>
            <w:shd w:val="clear" w:color="000000" w:fill="auto"/>
          </w:tcPr>
          <w:p w14:paraId="6C4CEBA6" w14:textId="77777777" w:rsidR="00576E22" w:rsidRPr="001842F3" w:rsidRDefault="00576E2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74" w:type="dxa"/>
            <w:tcBorders>
              <w:top w:val="single" w:sz="4" w:space="0" w:color="auto"/>
              <w:left w:val="single" w:sz="4" w:space="0" w:color="auto"/>
              <w:bottom w:val="single" w:sz="4" w:space="0" w:color="auto"/>
              <w:right w:val="single" w:sz="4" w:space="0" w:color="auto"/>
            </w:tcBorders>
            <w:shd w:val="clear" w:color="000000" w:fill="auto"/>
          </w:tcPr>
          <w:p w14:paraId="5DF92069" w14:textId="77777777" w:rsidR="00576E22" w:rsidRPr="001842F3" w:rsidRDefault="00576E22" w:rsidP="00AB0EA3">
            <w:pPr>
              <w:jc w:val="center"/>
              <w:rPr>
                <w:rFonts w:asciiTheme="majorBidi" w:eastAsia="Times New Roman" w:hAnsiTheme="majorBidi" w:cstheme="majorBidi"/>
                <w:b/>
                <w:bCs/>
                <w:sz w:val="18"/>
                <w:szCs w:val="18"/>
              </w:rPr>
            </w:pPr>
            <w:r w:rsidRPr="00A1412F">
              <w:rPr>
                <w:rFonts w:asciiTheme="majorBidi" w:eastAsia="Times New Roman" w:hAnsiTheme="majorBidi" w:cstheme="majorBidi"/>
                <w:sz w:val="18"/>
                <w:szCs w:val="18"/>
              </w:rPr>
              <w:t>2</w:t>
            </w:r>
          </w:p>
        </w:tc>
        <w:tc>
          <w:tcPr>
            <w:tcW w:w="862" w:type="dxa"/>
            <w:tcBorders>
              <w:top w:val="single" w:sz="4" w:space="0" w:color="auto"/>
              <w:left w:val="single" w:sz="4" w:space="0" w:color="auto"/>
              <w:bottom w:val="single" w:sz="4" w:space="0" w:color="auto"/>
              <w:right w:val="single" w:sz="4" w:space="0" w:color="auto"/>
            </w:tcBorders>
            <w:shd w:val="clear" w:color="000000" w:fill="auto"/>
          </w:tcPr>
          <w:p w14:paraId="395D4592" w14:textId="77777777" w:rsidR="00576E22" w:rsidRPr="001842F3" w:rsidRDefault="00576E2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576E22" w:rsidRPr="00A1412F" w14:paraId="38EE86E1" w14:textId="77777777" w:rsidTr="00D4764B">
        <w:trPr>
          <w:trHeight w:val="20"/>
        </w:trPr>
        <w:tc>
          <w:tcPr>
            <w:tcW w:w="856" w:type="dxa"/>
            <w:tcBorders>
              <w:top w:val="nil"/>
              <w:left w:val="single" w:sz="4" w:space="0" w:color="auto"/>
              <w:bottom w:val="single" w:sz="4" w:space="0" w:color="auto"/>
              <w:right w:val="single" w:sz="4" w:space="0" w:color="auto"/>
            </w:tcBorders>
            <w:shd w:val="clear" w:color="auto" w:fill="auto"/>
            <w:hideMark/>
          </w:tcPr>
          <w:p w14:paraId="7D1904FD" w14:textId="77777777" w:rsidR="00576E22" w:rsidRPr="001842F3" w:rsidRDefault="00576E22" w:rsidP="00AB0EA3">
            <w:pP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AİİT201</w:t>
            </w:r>
          </w:p>
        </w:tc>
        <w:tc>
          <w:tcPr>
            <w:tcW w:w="1633" w:type="dxa"/>
            <w:tcBorders>
              <w:top w:val="nil"/>
              <w:left w:val="nil"/>
              <w:bottom w:val="single" w:sz="4" w:space="0" w:color="auto"/>
              <w:right w:val="single" w:sz="4" w:space="0" w:color="auto"/>
            </w:tcBorders>
            <w:shd w:val="clear" w:color="auto" w:fill="auto"/>
            <w:noWrap/>
            <w:hideMark/>
          </w:tcPr>
          <w:p w14:paraId="43E153B3" w14:textId="0F0347DB" w:rsidR="00576E22" w:rsidRPr="001842F3" w:rsidRDefault="00792631"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Atatürk İlkeleri ve İnkılap </w:t>
            </w:r>
            <w:r w:rsidR="00576E22" w:rsidRPr="001842F3">
              <w:rPr>
                <w:rFonts w:asciiTheme="majorBidi" w:eastAsia="Times New Roman" w:hAnsiTheme="majorBidi" w:cstheme="majorBidi"/>
                <w:color w:val="000000"/>
                <w:sz w:val="18"/>
                <w:szCs w:val="18"/>
              </w:rPr>
              <w:t>Tarihi-I</w:t>
            </w:r>
          </w:p>
        </w:tc>
        <w:tc>
          <w:tcPr>
            <w:tcW w:w="534" w:type="dxa"/>
            <w:tcBorders>
              <w:top w:val="nil"/>
              <w:left w:val="nil"/>
              <w:bottom w:val="single" w:sz="4" w:space="0" w:color="auto"/>
              <w:right w:val="single" w:sz="4" w:space="0" w:color="auto"/>
            </w:tcBorders>
            <w:shd w:val="clear" w:color="auto" w:fill="auto"/>
            <w:noWrap/>
            <w:hideMark/>
          </w:tcPr>
          <w:p w14:paraId="3654C22F"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OZ</w:t>
            </w:r>
          </w:p>
        </w:tc>
        <w:tc>
          <w:tcPr>
            <w:tcW w:w="252" w:type="dxa"/>
            <w:tcBorders>
              <w:top w:val="nil"/>
              <w:left w:val="nil"/>
              <w:bottom w:val="single" w:sz="4" w:space="0" w:color="auto"/>
              <w:right w:val="single" w:sz="4" w:space="0" w:color="auto"/>
            </w:tcBorders>
            <w:shd w:val="clear" w:color="auto" w:fill="auto"/>
            <w:hideMark/>
          </w:tcPr>
          <w:p w14:paraId="6CAA5BD7"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338" w:type="dxa"/>
            <w:tcBorders>
              <w:top w:val="nil"/>
              <w:left w:val="nil"/>
              <w:bottom w:val="single" w:sz="4" w:space="0" w:color="auto"/>
              <w:right w:val="single" w:sz="4" w:space="0" w:color="auto"/>
            </w:tcBorders>
            <w:shd w:val="clear" w:color="auto" w:fill="auto"/>
            <w:hideMark/>
          </w:tcPr>
          <w:p w14:paraId="5E922DFB"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0</w:t>
            </w:r>
          </w:p>
        </w:tc>
        <w:tc>
          <w:tcPr>
            <w:tcW w:w="349" w:type="dxa"/>
            <w:tcBorders>
              <w:top w:val="nil"/>
              <w:left w:val="nil"/>
              <w:bottom w:val="single" w:sz="4" w:space="0" w:color="auto"/>
              <w:right w:val="single" w:sz="4" w:space="0" w:color="auto"/>
            </w:tcBorders>
            <w:shd w:val="clear" w:color="auto" w:fill="auto"/>
            <w:noWrap/>
            <w:hideMark/>
          </w:tcPr>
          <w:p w14:paraId="28FADF29" w14:textId="77777777" w:rsidR="00576E22" w:rsidRPr="001842F3" w:rsidRDefault="00576E22" w:rsidP="00AB0EA3">
            <w:pPr>
              <w:jc w:val="center"/>
              <w:rPr>
                <w:rFonts w:asciiTheme="majorBidi" w:eastAsia="Times New Roman" w:hAnsiTheme="majorBidi" w:cstheme="majorBidi"/>
                <w:b/>
                <w:bCs/>
                <w:color w:val="000000"/>
                <w:sz w:val="18"/>
                <w:szCs w:val="18"/>
              </w:rPr>
            </w:pPr>
            <w:r w:rsidRPr="001842F3">
              <w:rPr>
                <w:rFonts w:asciiTheme="majorBidi" w:eastAsia="Times New Roman" w:hAnsiTheme="majorBidi" w:cstheme="majorBidi"/>
                <w:b/>
                <w:bCs/>
                <w:color w:val="000000"/>
                <w:sz w:val="18"/>
                <w:szCs w:val="18"/>
              </w:rPr>
              <w:t>2</w:t>
            </w:r>
          </w:p>
        </w:tc>
        <w:tc>
          <w:tcPr>
            <w:tcW w:w="762" w:type="dxa"/>
            <w:tcBorders>
              <w:top w:val="nil"/>
              <w:left w:val="nil"/>
              <w:bottom w:val="single" w:sz="4" w:space="0" w:color="auto"/>
              <w:right w:val="single" w:sz="4" w:space="0" w:color="auto"/>
            </w:tcBorders>
            <w:shd w:val="clear" w:color="auto" w:fill="auto"/>
            <w:hideMark/>
          </w:tcPr>
          <w:p w14:paraId="3B4FEDBA" w14:textId="77777777" w:rsidR="00576E22" w:rsidRPr="001842F3" w:rsidRDefault="00576E22" w:rsidP="00AB0EA3">
            <w:pPr>
              <w:jc w:val="center"/>
              <w:rPr>
                <w:rFonts w:asciiTheme="majorBidi" w:eastAsia="Times New Roman" w:hAnsiTheme="majorBidi" w:cstheme="majorBidi"/>
                <w:color w:val="000000"/>
                <w:sz w:val="18"/>
                <w:szCs w:val="18"/>
              </w:rPr>
            </w:pPr>
            <w:r w:rsidRPr="001842F3">
              <w:rPr>
                <w:rFonts w:asciiTheme="majorBidi" w:eastAsia="Times New Roman" w:hAnsiTheme="majorBidi" w:cstheme="majorBidi"/>
                <w:color w:val="000000"/>
                <w:sz w:val="18"/>
                <w:szCs w:val="18"/>
              </w:rPr>
              <w:t>2</w:t>
            </w:r>
          </w:p>
        </w:tc>
        <w:tc>
          <w:tcPr>
            <w:tcW w:w="1024" w:type="dxa"/>
            <w:tcBorders>
              <w:top w:val="single" w:sz="4" w:space="0" w:color="auto"/>
              <w:left w:val="single" w:sz="4" w:space="0" w:color="auto"/>
              <w:bottom w:val="single" w:sz="4" w:space="0" w:color="auto"/>
              <w:right w:val="single" w:sz="4" w:space="0" w:color="auto"/>
            </w:tcBorders>
            <w:shd w:val="clear" w:color="auto" w:fill="auto"/>
            <w:hideMark/>
          </w:tcPr>
          <w:p w14:paraId="045FDD81"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AİTT 100</w:t>
            </w:r>
          </w:p>
        </w:tc>
        <w:tc>
          <w:tcPr>
            <w:tcW w:w="2145" w:type="dxa"/>
            <w:tcBorders>
              <w:top w:val="single" w:sz="4" w:space="0" w:color="auto"/>
              <w:left w:val="nil"/>
              <w:bottom w:val="single" w:sz="4" w:space="0" w:color="auto"/>
              <w:right w:val="single" w:sz="4" w:space="0" w:color="auto"/>
            </w:tcBorders>
            <w:shd w:val="clear" w:color="auto" w:fill="auto"/>
            <w:noWrap/>
            <w:hideMark/>
          </w:tcPr>
          <w:p w14:paraId="6CC144AC" w14:textId="09EBCD72" w:rsidR="00576E22" w:rsidRPr="001842F3" w:rsidRDefault="00792631" w:rsidP="00792631">
            <w:pPr>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Atatürk İlkeleri ve İnkılap </w:t>
            </w:r>
            <w:r w:rsidR="00576E22" w:rsidRPr="001842F3">
              <w:rPr>
                <w:rFonts w:asciiTheme="majorBidi" w:eastAsia="Times New Roman" w:hAnsiTheme="majorBidi" w:cstheme="majorBidi"/>
                <w:sz w:val="18"/>
                <w:szCs w:val="18"/>
              </w:rPr>
              <w:t>Tarihi-I</w:t>
            </w:r>
          </w:p>
        </w:tc>
        <w:tc>
          <w:tcPr>
            <w:tcW w:w="245" w:type="dxa"/>
            <w:tcBorders>
              <w:top w:val="single" w:sz="4" w:space="0" w:color="auto"/>
              <w:left w:val="nil"/>
              <w:bottom w:val="single" w:sz="4" w:space="0" w:color="auto"/>
              <w:right w:val="single" w:sz="4" w:space="0" w:color="auto"/>
            </w:tcBorders>
            <w:shd w:val="clear" w:color="auto" w:fill="auto"/>
            <w:noWrap/>
            <w:hideMark/>
          </w:tcPr>
          <w:p w14:paraId="4D747E22" w14:textId="77777777" w:rsidR="00576E22" w:rsidRPr="001842F3" w:rsidRDefault="00576E22" w:rsidP="00AB0EA3">
            <w:pP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 </w:t>
            </w:r>
          </w:p>
        </w:tc>
        <w:tc>
          <w:tcPr>
            <w:tcW w:w="330" w:type="dxa"/>
            <w:tcBorders>
              <w:top w:val="single" w:sz="4" w:space="0" w:color="auto"/>
              <w:left w:val="nil"/>
              <w:bottom w:val="single" w:sz="4" w:space="0" w:color="auto"/>
              <w:right w:val="single" w:sz="4" w:space="0" w:color="auto"/>
            </w:tcBorders>
            <w:shd w:val="clear" w:color="auto" w:fill="auto"/>
            <w:hideMark/>
          </w:tcPr>
          <w:p w14:paraId="0917BDBD"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2</w:t>
            </w:r>
          </w:p>
        </w:tc>
        <w:tc>
          <w:tcPr>
            <w:tcW w:w="338" w:type="dxa"/>
            <w:tcBorders>
              <w:top w:val="single" w:sz="4" w:space="0" w:color="auto"/>
              <w:left w:val="nil"/>
              <w:bottom w:val="single" w:sz="4" w:space="0" w:color="auto"/>
              <w:right w:val="single" w:sz="4" w:space="0" w:color="auto"/>
            </w:tcBorders>
            <w:shd w:val="clear" w:color="auto" w:fill="auto"/>
            <w:hideMark/>
          </w:tcPr>
          <w:p w14:paraId="6ED6B7E6" w14:textId="77777777" w:rsidR="00576E22" w:rsidRPr="001842F3"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0</w:t>
            </w:r>
          </w:p>
        </w:tc>
        <w:tc>
          <w:tcPr>
            <w:tcW w:w="474" w:type="dxa"/>
            <w:tcBorders>
              <w:top w:val="single" w:sz="4" w:space="0" w:color="auto"/>
              <w:left w:val="nil"/>
              <w:bottom w:val="single" w:sz="4" w:space="0" w:color="auto"/>
              <w:right w:val="single" w:sz="4" w:space="0" w:color="auto"/>
            </w:tcBorders>
            <w:shd w:val="clear" w:color="auto" w:fill="auto"/>
            <w:hideMark/>
          </w:tcPr>
          <w:p w14:paraId="3E59F442" w14:textId="77777777" w:rsidR="00576E22" w:rsidRPr="001842F3" w:rsidRDefault="00576E22" w:rsidP="00AB0EA3">
            <w:pPr>
              <w:jc w:val="center"/>
              <w:rPr>
                <w:rFonts w:asciiTheme="majorBidi" w:eastAsia="Times New Roman" w:hAnsiTheme="majorBidi" w:cstheme="majorBidi"/>
                <w:b/>
                <w:bCs/>
                <w:sz w:val="18"/>
                <w:szCs w:val="18"/>
              </w:rPr>
            </w:pPr>
            <w:r w:rsidRPr="001842F3">
              <w:rPr>
                <w:rFonts w:asciiTheme="majorBidi" w:eastAsia="Times New Roman" w:hAnsiTheme="majorBidi" w:cstheme="majorBidi"/>
                <w:b/>
                <w:bCs/>
                <w:sz w:val="18"/>
                <w:szCs w:val="18"/>
              </w:rPr>
              <w:t>2</w:t>
            </w:r>
          </w:p>
        </w:tc>
        <w:tc>
          <w:tcPr>
            <w:tcW w:w="862" w:type="dxa"/>
            <w:tcBorders>
              <w:top w:val="single" w:sz="4" w:space="0" w:color="auto"/>
              <w:left w:val="nil"/>
              <w:bottom w:val="single" w:sz="4" w:space="0" w:color="auto"/>
              <w:right w:val="single" w:sz="4" w:space="0" w:color="auto"/>
            </w:tcBorders>
            <w:shd w:val="clear" w:color="auto" w:fill="auto"/>
            <w:hideMark/>
          </w:tcPr>
          <w:p w14:paraId="1BFC4BA4" w14:textId="77777777" w:rsidR="00576E22" w:rsidRPr="00A1412F" w:rsidRDefault="00576E22" w:rsidP="00AB0EA3">
            <w:pPr>
              <w:jc w:val="center"/>
              <w:rPr>
                <w:rFonts w:asciiTheme="majorBidi" w:eastAsia="Times New Roman" w:hAnsiTheme="majorBidi" w:cstheme="majorBidi"/>
                <w:sz w:val="18"/>
                <w:szCs w:val="18"/>
              </w:rPr>
            </w:pPr>
            <w:r w:rsidRPr="001842F3">
              <w:rPr>
                <w:rFonts w:asciiTheme="majorBidi" w:eastAsia="Times New Roman" w:hAnsiTheme="majorBidi" w:cstheme="majorBidi"/>
                <w:sz w:val="18"/>
                <w:szCs w:val="18"/>
              </w:rPr>
              <w:t>1</w:t>
            </w:r>
          </w:p>
        </w:tc>
      </w:tr>
    </w:tbl>
    <w:p w14:paraId="7334ECCD" w14:textId="77777777" w:rsidR="00576E22" w:rsidRDefault="00576E22">
      <w:pPr>
        <w:rPr>
          <w:rFonts w:asciiTheme="majorBidi" w:hAnsiTheme="majorBidi" w:cstheme="majorBidi"/>
        </w:rPr>
      </w:pPr>
    </w:p>
    <w:p w14:paraId="4F33D702" w14:textId="008B23CD" w:rsidR="00576E22" w:rsidRDefault="00576E22">
      <w:pPr>
        <w:rPr>
          <w:rFonts w:asciiTheme="majorBidi" w:hAnsiTheme="majorBidi" w:cstheme="majorBidi"/>
        </w:rPr>
      </w:pPr>
    </w:p>
    <w:p w14:paraId="30125A80" w14:textId="7939EBC5" w:rsidR="00063DB0" w:rsidRPr="00063DB0" w:rsidRDefault="00063DB0" w:rsidP="000F6E6C">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asciiTheme="majorBidi" w:eastAsia="Times New Roman" w:hAnsiTheme="majorBidi"/>
          <w:b/>
          <w:bCs/>
          <w:sz w:val="22"/>
          <w:szCs w:val="22"/>
          <w:lang w:eastAsia="en-US"/>
        </w:rPr>
        <w:t xml:space="preserve">III. </w:t>
      </w:r>
      <w:r w:rsidRPr="00063DB0">
        <w:rPr>
          <w:rFonts w:eastAsia="Times New Roman"/>
          <w:b/>
          <w:bCs/>
          <w:sz w:val="22"/>
          <w:szCs w:val="22"/>
          <w:lang w:eastAsia="en-US"/>
        </w:rPr>
        <w:t xml:space="preserve">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201 Kur’an Okuma ve Tecvid-III (2+0)2 AKTS=3</w:t>
      </w:r>
      <w:r w:rsidRPr="00063DB0">
        <w:rPr>
          <w:rFonts w:asciiTheme="majorBidi" w:eastAsia="Times New Roman" w:hAnsiTheme="majorBidi"/>
          <w:sz w:val="22"/>
          <w:szCs w:val="22"/>
          <w:lang w:eastAsia="en-US"/>
        </w:rPr>
        <w:t xml:space="preserve"> dersi, </w:t>
      </w:r>
      <w:r w:rsidR="00D4764B">
        <w:rPr>
          <w:rFonts w:eastAsia="Times New Roman"/>
          <w:b/>
          <w:bCs/>
          <w:sz w:val="22"/>
          <w:szCs w:val="22"/>
          <w:lang w:eastAsia="en-US"/>
        </w:rPr>
        <w:t xml:space="preserve">aynı </w:t>
      </w:r>
      <w:r w:rsidRPr="00063DB0">
        <w:rPr>
          <w:rFonts w:eastAsia="Times New Roman"/>
          <w:b/>
          <w:bCs/>
          <w:sz w:val="22"/>
          <w:szCs w:val="22"/>
          <w:lang w:eastAsia="en-US"/>
        </w:rPr>
        <w:t xml:space="preserve">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 xml:space="preserve">İLH </w:t>
      </w:r>
      <w:r w:rsidR="005B3494">
        <w:rPr>
          <w:rFonts w:eastAsia="Times New Roman"/>
          <w:b/>
          <w:sz w:val="22"/>
          <w:szCs w:val="22"/>
          <w:lang w:eastAsia="en-US"/>
        </w:rPr>
        <w:t>201</w:t>
      </w:r>
      <w:r w:rsidRPr="00063DB0">
        <w:rPr>
          <w:rFonts w:eastAsia="Times New Roman"/>
          <w:b/>
          <w:sz w:val="22"/>
          <w:szCs w:val="22"/>
          <w:lang w:eastAsia="en-US"/>
        </w:rPr>
        <w:t xml:space="preserve"> Kur’an Okuma ve </w:t>
      </w:r>
      <w:r w:rsidRPr="00063DB0">
        <w:rPr>
          <w:rFonts w:asciiTheme="majorBidi" w:eastAsia="Times New Roman" w:hAnsiTheme="majorBidi"/>
          <w:b/>
          <w:sz w:val="22"/>
          <w:szCs w:val="22"/>
          <w:lang w:eastAsia="en-US"/>
        </w:rPr>
        <w:t>Tecvid-III (1+2)2 AKTS=3</w:t>
      </w:r>
      <w:r w:rsidRPr="00063DB0">
        <w:rPr>
          <w:rFonts w:eastAsia="Times New Roman"/>
          <w:sz w:val="22"/>
          <w:szCs w:val="22"/>
          <w:lang w:eastAsia="en-US"/>
        </w:rPr>
        <w:t xml:space="preserve"> dersine, denk sayılmıştır.</w:t>
      </w:r>
    </w:p>
    <w:p w14:paraId="4B26B1DF" w14:textId="306F33B4"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203 İslam Hukukuna Giriş (2+0)2 AKTS=</w:t>
      </w:r>
      <w:r w:rsidRPr="00063DB0">
        <w:rPr>
          <w:rFonts w:asciiTheme="majorBidi" w:eastAsia="Times New Roman" w:hAnsiTheme="majorBidi"/>
          <w:b/>
          <w:sz w:val="22"/>
          <w:szCs w:val="22"/>
          <w:lang w:eastAsia="en-US"/>
        </w:rPr>
        <w:t>4</w:t>
      </w:r>
      <w:r w:rsidRPr="00063DB0">
        <w:rPr>
          <w:rFonts w:asciiTheme="majorBidi" w:eastAsia="Times New Roman" w:hAnsiTheme="majorBidi"/>
          <w:sz w:val="22"/>
          <w:szCs w:val="22"/>
          <w:lang w:eastAsia="en-US"/>
        </w:rPr>
        <w:t xml:space="preserve"> dersi, </w:t>
      </w:r>
      <w:r w:rsidRPr="00063DB0">
        <w:rPr>
          <w:rFonts w:eastAsia="Times New Roman"/>
          <w:b/>
          <w:bCs/>
          <w:sz w:val="22"/>
          <w:szCs w:val="22"/>
          <w:lang w:eastAsia="en-US"/>
        </w:rPr>
        <w:t xml:space="preserve">aynı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İLH 213 İslam Hukukuna Giriş (2+0)2 AKTS=3</w:t>
      </w:r>
      <w:r w:rsidRPr="00063DB0">
        <w:rPr>
          <w:rFonts w:eastAsia="Times New Roman"/>
          <w:sz w:val="22"/>
          <w:szCs w:val="22"/>
          <w:lang w:eastAsia="en-US"/>
        </w:rPr>
        <w:t xml:space="preserve"> dersine, denk sayılmıştır.</w:t>
      </w:r>
    </w:p>
    <w:p w14:paraId="26829BE5" w14:textId="68E24B63"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205 Hadis-I</w:t>
      </w:r>
      <w:r w:rsidRPr="00063DB0">
        <w:rPr>
          <w:rFonts w:asciiTheme="majorBidi" w:eastAsia="Times New Roman" w:hAnsiTheme="majorBidi"/>
          <w:b/>
          <w:sz w:val="22"/>
          <w:szCs w:val="22"/>
          <w:lang w:eastAsia="en-US"/>
        </w:rPr>
        <w:t>I (2+0)2 AKTS=3</w:t>
      </w:r>
      <w:r w:rsidRPr="00063DB0">
        <w:rPr>
          <w:rFonts w:asciiTheme="majorBidi" w:eastAsia="Times New Roman" w:hAnsiTheme="majorBidi"/>
          <w:sz w:val="22"/>
          <w:szCs w:val="22"/>
          <w:lang w:eastAsia="en-US"/>
        </w:rPr>
        <w:t xml:space="preserve"> dersi ve </w:t>
      </w:r>
      <w:r w:rsidRPr="00063DB0">
        <w:rPr>
          <w:rFonts w:asciiTheme="majorBidi" w:eastAsia="Times New Roman" w:hAnsiTheme="majorBidi"/>
          <w:b/>
          <w:bCs/>
          <w:sz w:val="22"/>
          <w:szCs w:val="22"/>
          <w:lang w:eastAsia="en-US"/>
        </w:rPr>
        <w:t>IV</w:t>
      </w:r>
      <w:r w:rsidRPr="00063DB0">
        <w:rPr>
          <w:rFonts w:eastAsia="Times New Roman"/>
          <w:b/>
          <w:bCs/>
          <w:sz w:val="22"/>
          <w:szCs w:val="22"/>
          <w:lang w:eastAsia="en-US"/>
        </w:rPr>
        <w:t xml:space="preserve">.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206</w:t>
      </w:r>
      <w:r w:rsidRPr="00063DB0">
        <w:rPr>
          <w:rFonts w:asciiTheme="majorBidi" w:eastAsia="Times New Roman" w:hAnsiTheme="majorBidi"/>
          <w:b/>
          <w:sz w:val="22"/>
          <w:szCs w:val="22"/>
          <w:lang w:eastAsia="en-US"/>
        </w:rPr>
        <w:t xml:space="preserve"> Hadis-III (2+0)2 AKTS=3 </w:t>
      </w:r>
      <w:r w:rsidRPr="005B3494">
        <w:rPr>
          <w:rFonts w:asciiTheme="majorBidi" w:eastAsia="Times New Roman" w:hAnsiTheme="majorBidi"/>
          <w:bCs/>
          <w:sz w:val="22"/>
          <w:szCs w:val="22"/>
          <w:lang w:eastAsia="en-US"/>
        </w:rPr>
        <w:t>dersi</w:t>
      </w:r>
      <w:r w:rsidR="005B3494">
        <w:rPr>
          <w:rFonts w:asciiTheme="majorBidi" w:eastAsia="Times New Roman" w:hAnsiTheme="majorBidi"/>
          <w:b/>
          <w:sz w:val="22"/>
          <w:szCs w:val="22"/>
          <w:lang w:eastAsia="en-US"/>
        </w:rPr>
        <w:t>,</w:t>
      </w:r>
      <w:r w:rsidRPr="00063DB0">
        <w:rPr>
          <w:rFonts w:asciiTheme="majorBidi" w:eastAsia="Times New Roman" w:hAnsiTheme="majorBidi"/>
          <w:b/>
          <w:sz w:val="22"/>
          <w:szCs w:val="22"/>
          <w:lang w:eastAsia="en-US"/>
        </w:rPr>
        <w:t xml:space="preserve"> </w:t>
      </w:r>
      <w:r w:rsidRPr="00063DB0">
        <w:rPr>
          <w:rFonts w:eastAsia="Times New Roman"/>
          <w:b/>
          <w:bCs/>
          <w:sz w:val="22"/>
          <w:szCs w:val="22"/>
          <w:lang w:eastAsia="en-US"/>
        </w:rPr>
        <w:t>III. yarıyılda</w:t>
      </w:r>
      <w:r w:rsidRPr="00063DB0">
        <w:rPr>
          <w:rFonts w:asciiTheme="majorBidi" w:eastAsia="Times New Roman" w:hAnsiTheme="majorBidi"/>
          <w:b/>
          <w:bCs/>
          <w:sz w:val="22"/>
          <w:szCs w:val="22"/>
          <w:lang w:eastAsia="en-US"/>
        </w:rPr>
        <w:t xml:space="preserve">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İLH 205 Hadis-II (4+0)4 AKTS=4</w:t>
      </w:r>
      <w:r w:rsidRPr="00063DB0">
        <w:rPr>
          <w:rFonts w:eastAsia="Times New Roman"/>
          <w:sz w:val="22"/>
          <w:szCs w:val="22"/>
          <w:lang w:eastAsia="en-US"/>
        </w:rPr>
        <w:t xml:space="preserve"> dersine, denk sayılmıştır.</w:t>
      </w:r>
    </w:p>
    <w:p w14:paraId="7BA35889" w14:textId="69C3F86D"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207 Tefsir-I</w:t>
      </w:r>
      <w:r w:rsidRPr="00063DB0">
        <w:rPr>
          <w:rFonts w:asciiTheme="majorBidi" w:eastAsia="Times New Roman" w:hAnsiTheme="majorBidi"/>
          <w:b/>
          <w:sz w:val="22"/>
          <w:szCs w:val="22"/>
          <w:lang w:eastAsia="en-US"/>
        </w:rPr>
        <w:t>I (2+0)2 AKTS=3</w:t>
      </w:r>
      <w:r w:rsidRPr="00063DB0">
        <w:rPr>
          <w:rFonts w:asciiTheme="majorBidi" w:eastAsia="Times New Roman" w:hAnsiTheme="majorBidi"/>
          <w:sz w:val="22"/>
          <w:szCs w:val="22"/>
          <w:lang w:eastAsia="en-US"/>
        </w:rPr>
        <w:t xml:space="preserve"> dersi ve </w:t>
      </w:r>
      <w:r w:rsidRPr="00063DB0">
        <w:rPr>
          <w:rFonts w:asciiTheme="majorBidi" w:eastAsia="Times New Roman" w:hAnsiTheme="majorBidi"/>
          <w:b/>
          <w:bCs/>
          <w:sz w:val="22"/>
          <w:szCs w:val="22"/>
          <w:lang w:eastAsia="en-US"/>
        </w:rPr>
        <w:t>IV</w:t>
      </w:r>
      <w:r w:rsidRPr="00063DB0">
        <w:rPr>
          <w:rFonts w:eastAsia="Times New Roman"/>
          <w:b/>
          <w:bCs/>
          <w:sz w:val="22"/>
          <w:szCs w:val="22"/>
          <w:lang w:eastAsia="en-US"/>
        </w:rPr>
        <w:t xml:space="preserve">.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208</w:t>
      </w:r>
      <w:r w:rsidRPr="00063DB0">
        <w:rPr>
          <w:rFonts w:asciiTheme="majorBidi" w:eastAsia="Times New Roman" w:hAnsiTheme="majorBidi"/>
          <w:b/>
          <w:sz w:val="22"/>
          <w:szCs w:val="22"/>
          <w:lang w:eastAsia="en-US"/>
        </w:rPr>
        <w:t xml:space="preserve"> Tefsir-III (2+0)2 AKTS=3 </w:t>
      </w:r>
      <w:r w:rsidRPr="005B3494">
        <w:rPr>
          <w:rFonts w:asciiTheme="majorBidi" w:eastAsia="Times New Roman" w:hAnsiTheme="majorBidi"/>
          <w:bCs/>
          <w:sz w:val="22"/>
          <w:szCs w:val="22"/>
          <w:lang w:eastAsia="en-US"/>
        </w:rPr>
        <w:t>dersi</w:t>
      </w:r>
      <w:r w:rsidR="005B3494">
        <w:rPr>
          <w:rFonts w:asciiTheme="majorBidi" w:eastAsia="Times New Roman" w:hAnsiTheme="majorBidi"/>
          <w:b/>
          <w:sz w:val="22"/>
          <w:szCs w:val="22"/>
          <w:lang w:eastAsia="en-US"/>
        </w:rPr>
        <w:t>,</w:t>
      </w:r>
      <w:r w:rsidRPr="00063DB0">
        <w:rPr>
          <w:rFonts w:asciiTheme="majorBidi" w:eastAsia="Times New Roman" w:hAnsiTheme="majorBidi"/>
          <w:b/>
          <w:sz w:val="22"/>
          <w:szCs w:val="22"/>
          <w:lang w:eastAsia="en-US"/>
        </w:rPr>
        <w:t xml:space="preserve"> </w:t>
      </w:r>
      <w:r w:rsidRPr="00063DB0">
        <w:rPr>
          <w:rFonts w:eastAsia="Times New Roman"/>
          <w:b/>
          <w:bCs/>
          <w:sz w:val="22"/>
          <w:szCs w:val="22"/>
          <w:lang w:eastAsia="en-US"/>
        </w:rPr>
        <w:t xml:space="preserve">aynı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 xml:space="preserve">İLH 209 Tefsir-II (4+0)4 AKTS=5 </w:t>
      </w:r>
      <w:r w:rsidRPr="00063DB0">
        <w:rPr>
          <w:rFonts w:eastAsia="Times New Roman"/>
          <w:sz w:val="22"/>
          <w:szCs w:val="22"/>
          <w:lang w:eastAsia="en-US"/>
        </w:rPr>
        <w:t>dersine, denk sayılmıştır.</w:t>
      </w:r>
    </w:p>
    <w:p w14:paraId="44887063" w14:textId="74D64D0E"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209 İslam Tarihi-II (2+0)2 AKTS=</w:t>
      </w:r>
      <w:r w:rsidRPr="00063DB0">
        <w:rPr>
          <w:rFonts w:asciiTheme="majorBidi" w:eastAsia="Times New Roman" w:hAnsiTheme="majorBidi"/>
          <w:b/>
          <w:sz w:val="22"/>
          <w:szCs w:val="22"/>
          <w:lang w:eastAsia="en-US"/>
        </w:rPr>
        <w:t>3</w:t>
      </w:r>
      <w:r w:rsidRPr="00063DB0">
        <w:rPr>
          <w:rFonts w:asciiTheme="majorBidi" w:eastAsia="Times New Roman" w:hAnsiTheme="majorBidi"/>
          <w:sz w:val="22"/>
          <w:szCs w:val="22"/>
          <w:lang w:eastAsia="en-US"/>
        </w:rPr>
        <w:t xml:space="preserve"> dersi, </w:t>
      </w:r>
      <w:r w:rsidRPr="00063DB0">
        <w:rPr>
          <w:rFonts w:eastAsia="Times New Roman"/>
          <w:b/>
          <w:bCs/>
          <w:sz w:val="22"/>
          <w:szCs w:val="22"/>
          <w:lang w:eastAsia="en-US"/>
        </w:rPr>
        <w:t xml:space="preserve">aynı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 xml:space="preserve">İLH 207 İslam Tarihi-II (2+0)2 AKTS=3 </w:t>
      </w:r>
      <w:r w:rsidRPr="00063DB0">
        <w:rPr>
          <w:rFonts w:eastAsia="Times New Roman"/>
          <w:sz w:val="22"/>
          <w:szCs w:val="22"/>
          <w:lang w:eastAsia="en-US"/>
        </w:rPr>
        <w:t>dersine, denk sayılmıştır.</w:t>
      </w:r>
    </w:p>
    <w:p w14:paraId="414C601B" w14:textId="12B33AA7"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211 Felsefe Tarihi-I (2+0)2 AKTS=3</w:t>
      </w:r>
      <w:r w:rsidRPr="00063DB0">
        <w:rPr>
          <w:rFonts w:asciiTheme="majorBidi" w:eastAsia="Times New Roman" w:hAnsiTheme="majorBidi"/>
          <w:sz w:val="22"/>
          <w:szCs w:val="22"/>
          <w:lang w:eastAsia="en-US"/>
        </w:rPr>
        <w:t xml:space="preserve"> dersi, </w:t>
      </w:r>
      <w:r w:rsidRPr="00063DB0">
        <w:rPr>
          <w:rFonts w:eastAsia="Times New Roman"/>
          <w:b/>
          <w:bCs/>
          <w:sz w:val="22"/>
          <w:szCs w:val="22"/>
          <w:lang w:eastAsia="en-US"/>
        </w:rPr>
        <w:t xml:space="preserve">VI.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 xml:space="preserve">İLH 310 Felsefe Tarihi (4+0)4 AKTS=6 </w:t>
      </w:r>
      <w:r w:rsidRPr="00063DB0">
        <w:rPr>
          <w:rFonts w:eastAsia="Times New Roman"/>
          <w:sz w:val="22"/>
          <w:szCs w:val="22"/>
          <w:lang w:eastAsia="en-US"/>
        </w:rPr>
        <w:t>dersine, denk sayılmıştır.</w:t>
      </w:r>
    </w:p>
    <w:p w14:paraId="2A0FB2FE" w14:textId="56F3645D"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213 Din Sosyolojisi-I (2+0)2 AKTS=3</w:t>
      </w:r>
      <w:r w:rsidRPr="00063DB0">
        <w:rPr>
          <w:rFonts w:asciiTheme="majorBidi" w:eastAsia="Times New Roman" w:hAnsiTheme="majorBidi"/>
          <w:sz w:val="22"/>
          <w:szCs w:val="22"/>
          <w:lang w:eastAsia="en-US"/>
        </w:rPr>
        <w:t xml:space="preserve"> dersi, </w:t>
      </w:r>
      <w:r w:rsidRPr="00063DB0">
        <w:rPr>
          <w:rFonts w:eastAsia="Times New Roman"/>
          <w:b/>
          <w:bCs/>
          <w:sz w:val="22"/>
          <w:szCs w:val="22"/>
          <w:lang w:eastAsia="en-US"/>
        </w:rPr>
        <w:t xml:space="preserve">IV.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 xml:space="preserve">İLH 212 </w:t>
      </w:r>
      <w:r w:rsidRPr="00063DB0">
        <w:rPr>
          <w:rFonts w:asciiTheme="majorBidi" w:eastAsia="Times New Roman" w:hAnsiTheme="majorBidi"/>
          <w:b/>
          <w:bCs/>
          <w:color w:val="000000"/>
          <w:sz w:val="22"/>
          <w:szCs w:val="22"/>
          <w:lang w:eastAsia="en-US"/>
        </w:rPr>
        <w:t>Din Sosyolojisi</w:t>
      </w:r>
      <w:r w:rsidRPr="00063DB0">
        <w:rPr>
          <w:rFonts w:asciiTheme="majorBidi" w:eastAsia="Times New Roman" w:hAnsiTheme="majorBidi"/>
          <w:color w:val="000000"/>
          <w:sz w:val="22"/>
          <w:szCs w:val="22"/>
          <w:lang w:eastAsia="en-US"/>
        </w:rPr>
        <w:t xml:space="preserve"> </w:t>
      </w:r>
      <w:r w:rsidRPr="00063DB0">
        <w:rPr>
          <w:rFonts w:asciiTheme="majorBidi" w:eastAsia="Times New Roman" w:hAnsiTheme="majorBidi"/>
          <w:b/>
          <w:sz w:val="22"/>
          <w:szCs w:val="22"/>
          <w:lang w:eastAsia="en-US"/>
        </w:rPr>
        <w:t xml:space="preserve">(3+0)3 AKTS=4 </w:t>
      </w:r>
      <w:r w:rsidRPr="00063DB0">
        <w:rPr>
          <w:rFonts w:eastAsia="Times New Roman"/>
          <w:sz w:val="22"/>
          <w:szCs w:val="22"/>
          <w:lang w:eastAsia="en-US"/>
        </w:rPr>
        <w:t>dersine, denk sayılmıştır.</w:t>
      </w:r>
    </w:p>
    <w:p w14:paraId="3752832E" w14:textId="018EEA26" w:rsidR="00063DB0" w:rsidRPr="00063DB0" w:rsidRDefault="00063DB0" w:rsidP="00D50CA3">
      <w:pPr>
        <w:numPr>
          <w:ilvl w:val="0"/>
          <w:numId w:val="29"/>
        </w:numPr>
        <w:spacing w:line="276" w:lineRule="auto"/>
        <w:ind w:left="851" w:right="141" w:hanging="357"/>
        <w:jc w:val="both"/>
        <w:rPr>
          <w:rFonts w:asciiTheme="majorBidi" w:eastAsia="Times New Roman" w:hAnsiTheme="majorBidi"/>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 xml:space="preserve">olan </w:t>
      </w:r>
      <w:r w:rsidR="00C057F8">
        <w:rPr>
          <w:rFonts w:eastAsia="Times New Roman"/>
          <w:b/>
          <w:sz w:val="22"/>
          <w:szCs w:val="22"/>
          <w:lang w:eastAsia="en-US"/>
        </w:rPr>
        <w:t>İLS</w:t>
      </w:r>
      <w:r w:rsidRPr="00063DB0">
        <w:rPr>
          <w:rFonts w:eastAsia="Times New Roman"/>
          <w:b/>
          <w:sz w:val="22"/>
          <w:szCs w:val="22"/>
          <w:lang w:eastAsia="en-US"/>
        </w:rPr>
        <w:t>215 Arap Dili ve Edebiyatı-III (2+0)2 AKTS=</w:t>
      </w:r>
      <w:r w:rsidRPr="00063DB0">
        <w:rPr>
          <w:rFonts w:asciiTheme="majorBidi" w:eastAsia="Times New Roman" w:hAnsiTheme="majorBidi"/>
          <w:b/>
          <w:sz w:val="22"/>
          <w:szCs w:val="22"/>
          <w:lang w:eastAsia="en-US"/>
        </w:rPr>
        <w:t>3</w:t>
      </w:r>
      <w:r w:rsidRPr="00063DB0">
        <w:rPr>
          <w:rFonts w:eastAsia="Times New Roman"/>
          <w:sz w:val="22"/>
          <w:szCs w:val="22"/>
          <w:lang w:eastAsia="en-US"/>
        </w:rPr>
        <w:t xml:space="preserve"> dersi müfredata eklenmiştir.</w:t>
      </w:r>
    </w:p>
    <w:p w14:paraId="737F4B6F" w14:textId="669A77FE" w:rsidR="00063DB0" w:rsidRPr="00063DB0" w:rsidRDefault="00063DB0" w:rsidP="00D50CA3">
      <w:pPr>
        <w:numPr>
          <w:ilvl w:val="0"/>
          <w:numId w:val="29"/>
        </w:numPr>
        <w:spacing w:line="276" w:lineRule="auto"/>
        <w:ind w:left="851" w:right="141" w:hanging="357"/>
        <w:jc w:val="both"/>
        <w:rPr>
          <w:rFonts w:asciiTheme="majorBidi" w:eastAsia="Times New Roman" w:hAnsiTheme="majorBidi"/>
          <w:b/>
          <w:sz w:val="22"/>
          <w:szCs w:val="22"/>
          <w:lang w:eastAsia="en-US"/>
        </w:rPr>
      </w:pPr>
      <w:r w:rsidRPr="00063DB0">
        <w:rPr>
          <w:rFonts w:eastAsia="Times New Roman"/>
          <w:b/>
          <w:bCs/>
          <w:sz w:val="22"/>
          <w:szCs w:val="22"/>
          <w:lang w:eastAsia="en-US"/>
        </w:rPr>
        <w:t xml:space="preserve">III. yarıyılda zorunlu ders </w:t>
      </w:r>
      <w:r w:rsidRPr="00063DB0">
        <w:rPr>
          <w:rFonts w:asciiTheme="majorBidi" w:eastAsia="Times New Roman" w:hAnsiTheme="majorBidi"/>
          <w:sz w:val="22"/>
          <w:szCs w:val="22"/>
          <w:lang w:eastAsia="en-US"/>
        </w:rPr>
        <w:t>olan</w:t>
      </w:r>
      <w:r w:rsidRPr="00063DB0">
        <w:rPr>
          <w:rFonts w:eastAsia="Times New Roman"/>
          <w:b/>
          <w:sz w:val="22"/>
          <w:szCs w:val="22"/>
          <w:lang w:eastAsia="en-US"/>
        </w:rPr>
        <w:t xml:space="preserve"> </w:t>
      </w:r>
      <w:r w:rsidR="00C057F8">
        <w:rPr>
          <w:rFonts w:eastAsia="Times New Roman"/>
          <w:b/>
          <w:sz w:val="22"/>
          <w:szCs w:val="22"/>
          <w:lang w:eastAsia="en-US"/>
        </w:rPr>
        <w:t>İLS</w:t>
      </w:r>
      <w:r w:rsidRPr="00063DB0">
        <w:rPr>
          <w:rFonts w:eastAsia="Times New Roman"/>
          <w:b/>
          <w:sz w:val="22"/>
          <w:szCs w:val="22"/>
          <w:lang w:eastAsia="en-US"/>
        </w:rPr>
        <w:t>217 Türk İslam Sanatları Tarihi (2+0)2 AKTS=3</w:t>
      </w:r>
      <w:r w:rsidRPr="00063DB0">
        <w:rPr>
          <w:rFonts w:asciiTheme="majorBidi" w:eastAsia="Times New Roman" w:hAnsiTheme="majorBidi"/>
          <w:sz w:val="22"/>
          <w:szCs w:val="22"/>
          <w:lang w:eastAsia="en-US"/>
        </w:rPr>
        <w:t xml:space="preserve"> dersi, </w:t>
      </w:r>
      <w:r w:rsidRPr="00063DB0">
        <w:rPr>
          <w:rFonts w:eastAsia="Times New Roman"/>
          <w:b/>
          <w:bCs/>
          <w:sz w:val="22"/>
          <w:szCs w:val="22"/>
          <w:lang w:eastAsia="en-US"/>
        </w:rPr>
        <w:t xml:space="preserve">II.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sz w:val="22"/>
          <w:szCs w:val="22"/>
          <w:lang w:eastAsia="en-US"/>
        </w:rPr>
        <w:t xml:space="preserve">İLH 114 Türk İslam Sanatları Tarihi (0+2)2 AKTS=3 </w:t>
      </w:r>
      <w:r w:rsidRPr="00063DB0">
        <w:rPr>
          <w:rFonts w:eastAsia="Times New Roman"/>
          <w:sz w:val="22"/>
          <w:szCs w:val="22"/>
          <w:lang w:eastAsia="en-US"/>
        </w:rPr>
        <w:t>dersine, denk sayılmıştır.</w:t>
      </w:r>
    </w:p>
    <w:p w14:paraId="16A6DB88" w14:textId="79988532" w:rsidR="00E379EE" w:rsidRPr="00063DB0" w:rsidRDefault="00063DB0" w:rsidP="00D50CA3">
      <w:pPr>
        <w:numPr>
          <w:ilvl w:val="0"/>
          <w:numId w:val="29"/>
        </w:numPr>
        <w:spacing w:line="276" w:lineRule="auto"/>
        <w:ind w:left="851" w:right="141" w:hanging="357"/>
        <w:jc w:val="both"/>
        <w:rPr>
          <w:rFonts w:asciiTheme="majorBidi" w:hAnsiTheme="majorBidi" w:cstheme="majorBidi"/>
          <w:sz w:val="22"/>
          <w:szCs w:val="22"/>
        </w:rPr>
      </w:pPr>
      <w:r w:rsidRPr="00063DB0">
        <w:rPr>
          <w:rFonts w:eastAsia="Times New Roman"/>
          <w:b/>
          <w:bCs/>
          <w:sz w:val="22"/>
          <w:szCs w:val="22"/>
          <w:lang w:eastAsia="en-US"/>
        </w:rPr>
        <w:t xml:space="preserve">III. yarıyılda ortak zorunlu ders </w:t>
      </w:r>
      <w:r w:rsidRPr="00063DB0">
        <w:rPr>
          <w:rFonts w:asciiTheme="majorBidi" w:eastAsia="Times New Roman" w:hAnsiTheme="majorBidi"/>
          <w:sz w:val="22"/>
          <w:szCs w:val="22"/>
          <w:lang w:eastAsia="en-US"/>
        </w:rPr>
        <w:t xml:space="preserve">olan </w:t>
      </w:r>
      <w:r w:rsidRPr="00063DB0">
        <w:rPr>
          <w:rFonts w:asciiTheme="majorBidi" w:eastAsia="Times New Roman" w:hAnsiTheme="majorBidi"/>
          <w:b/>
          <w:bCs/>
          <w:color w:val="000000"/>
          <w:sz w:val="22"/>
          <w:szCs w:val="22"/>
          <w:lang w:eastAsia="en-US"/>
        </w:rPr>
        <w:t>A</w:t>
      </w:r>
      <w:r w:rsidRPr="00063DB0">
        <w:rPr>
          <w:rFonts w:eastAsia="Times New Roman"/>
          <w:b/>
          <w:bCs/>
          <w:color w:val="000000"/>
          <w:sz w:val="22"/>
          <w:szCs w:val="22"/>
          <w:lang w:eastAsia="en-US"/>
        </w:rPr>
        <w:t>İİT201</w:t>
      </w:r>
      <w:r w:rsidR="000F0946">
        <w:rPr>
          <w:rFonts w:eastAsia="Times New Roman"/>
          <w:b/>
          <w:sz w:val="22"/>
          <w:szCs w:val="22"/>
          <w:lang w:eastAsia="en-US"/>
        </w:rPr>
        <w:t xml:space="preserve"> Atatürk İlkeleri ve İnkılap </w:t>
      </w:r>
      <w:r w:rsidRPr="00063DB0">
        <w:rPr>
          <w:rFonts w:eastAsia="Times New Roman"/>
          <w:b/>
          <w:sz w:val="22"/>
          <w:szCs w:val="22"/>
          <w:lang w:eastAsia="en-US"/>
        </w:rPr>
        <w:t>Tarihi-I (2+0)2 AKTS=2</w:t>
      </w:r>
      <w:r w:rsidRPr="00063DB0">
        <w:rPr>
          <w:rFonts w:asciiTheme="majorBidi" w:eastAsia="Times New Roman" w:hAnsiTheme="majorBidi"/>
          <w:sz w:val="22"/>
          <w:szCs w:val="22"/>
          <w:lang w:eastAsia="en-US"/>
        </w:rPr>
        <w:t xml:space="preserve"> dersi, </w:t>
      </w:r>
      <w:r w:rsidRPr="00063DB0">
        <w:rPr>
          <w:rFonts w:eastAsia="Times New Roman"/>
          <w:b/>
          <w:bCs/>
          <w:sz w:val="22"/>
          <w:szCs w:val="22"/>
          <w:lang w:eastAsia="en-US"/>
        </w:rPr>
        <w:t xml:space="preserve">aynı yarıyılda </w:t>
      </w:r>
      <w:r w:rsidRPr="00063DB0">
        <w:rPr>
          <w:rFonts w:asciiTheme="majorBidi" w:eastAsia="Times New Roman" w:hAnsiTheme="majorBidi"/>
          <w:bCs/>
          <w:sz w:val="22"/>
          <w:szCs w:val="22"/>
          <w:lang w:eastAsia="en-US"/>
        </w:rPr>
        <w:t>olan</w:t>
      </w:r>
      <w:r w:rsidRPr="00063DB0">
        <w:rPr>
          <w:rFonts w:asciiTheme="majorBidi" w:eastAsia="Times New Roman" w:hAnsiTheme="majorBidi"/>
          <w:b/>
          <w:bCs/>
          <w:sz w:val="22"/>
          <w:szCs w:val="22"/>
          <w:lang w:eastAsia="en-US"/>
        </w:rPr>
        <w:t xml:space="preserve"> </w:t>
      </w:r>
      <w:r w:rsidRPr="00063DB0">
        <w:rPr>
          <w:rFonts w:eastAsia="Times New Roman"/>
          <w:b/>
          <w:bCs/>
          <w:sz w:val="22"/>
          <w:szCs w:val="22"/>
          <w:lang w:eastAsia="en-US"/>
        </w:rPr>
        <w:t>AİTT 100</w:t>
      </w:r>
      <w:r w:rsidR="00792631">
        <w:rPr>
          <w:rFonts w:eastAsia="Times New Roman"/>
          <w:b/>
          <w:bCs/>
          <w:color w:val="000000"/>
          <w:sz w:val="22"/>
          <w:szCs w:val="22"/>
          <w:lang w:eastAsia="en-US"/>
        </w:rPr>
        <w:t xml:space="preserve"> Atatürk İlkeleri ve İnkılap </w:t>
      </w:r>
      <w:r w:rsidRPr="00063DB0">
        <w:rPr>
          <w:rFonts w:eastAsia="Times New Roman"/>
          <w:b/>
          <w:bCs/>
          <w:color w:val="000000"/>
          <w:sz w:val="22"/>
          <w:szCs w:val="22"/>
          <w:lang w:eastAsia="en-US"/>
        </w:rPr>
        <w:t xml:space="preserve">Tarihi-I </w:t>
      </w:r>
      <w:r w:rsidRPr="00063DB0">
        <w:rPr>
          <w:rFonts w:asciiTheme="majorBidi" w:eastAsia="Times New Roman" w:hAnsiTheme="majorBidi"/>
          <w:b/>
          <w:sz w:val="22"/>
          <w:szCs w:val="22"/>
          <w:lang w:eastAsia="en-US"/>
        </w:rPr>
        <w:t xml:space="preserve">(2+0)2 AKTS=1 </w:t>
      </w:r>
      <w:r w:rsidRPr="00063DB0">
        <w:rPr>
          <w:rFonts w:eastAsia="Times New Roman"/>
          <w:sz w:val="22"/>
          <w:szCs w:val="22"/>
          <w:lang w:eastAsia="en-US"/>
        </w:rPr>
        <w:t>dersine, denk sayılmıştır.</w:t>
      </w:r>
      <w:r w:rsidRPr="00063DB0">
        <w:rPr>
          <w:rFonts w:asciiTheme="majorBidi" w:hAnsiTheme="majorBidi" w:cstheme="majorBidi"/>
          <w:sz w:val="22"/>
          <w:szCs w:val="22"/>
        </w:rPr>
        <w:t xml:space="preserve"> </w:t>
      </w:r>
    </w:p>
    <w:p w14:paraId="5C088521" w14:textId="77777777" w:rsidR="00063DB0" w:rsidRPr="00063DB0" w:rsidRDefault="00063DB0" w:rsidP="00D50CA3">
      <w:pPr>
        <w:spacing w:line="276" w:lineRule="auto"/>
        <w:ind w:left="851" w:right="141"/>
        <w:jc w:val="both"/>
        <w:rPr>
          <w:rFonts w:asciiTheme="majorBidi" w:hAnsiTheme="majorBidi" w:cstheme="majorBidi"/>
          <w:sz w:val="22"/>
          <w:szCs w:val="22"/>
        </w:rPr>
      </w:pPr>
    </w:p>
    <w:p w14:paraId="14A470C1" w14:textId="6A3AE856" w:rsidR="00E9577D" w:rsidRPr="00A1412F" w:rsidRDefault="00E379EE" w:rsidP="00D50CA3">
      <w:pPr>
        <w:ind w:left="851" w:right="141"/>
        <w:jc w:val="both"/>
        <w:rPr>
          <w:rFonts w:asciiTheme="majorBidi" w:hAnsiTheme="majorBidi" w:cstheme="majorBidi"/>
        </w:rPr>
      </w:pPr>
      <w:r w:rsidRPr="00063DB0">
        <w:rPr>
          <w:rFonts w:asciiTheme="majorBidi" w:hAnsiTheme="majorBidi" w:cstheme="majorBidi"/>
          <w:sz w:val="22"/>
          <w:szCs w:val="22"/>
        </w:rPr>
        <w:t>*</w:t>
      </w:r>
      <w:r w:rsidR="00C057F8">
        <w:rPr>
          <w:rFonts w:asciiTheme="majorBidi" w:hAnsiTheme="majorBidi" w:cstheme="majorBidi"/>
          <w:sz w:val="22"/>
          <w:szCs w:val="22"/>
        </w:rPr>
        <w:t>İLS</w:t>
      </w:r>
      <w:r w:rsidR="00CF2079">
        <w:rPr>
          <w:rFonts w:asciiTheme="majorBidi" w:hAnsiTheme="majorBidi" w:cstheme="majorBidi"/>
          <w:sz w:val="22"/>
          <w:szCs w:val="22"/>
        </w:rPr>
        <w:t>206 Hadis-</w:t>
      </w:r>
      <w:r w:rsidRPr="00063DB0">
        <w:rPr>
          <w:rFonts w:asciiTheme="majorBidi" w:hAnsiTheme="majorBidi" w:cstheme="majorBidi"/>
          <w:sz w:val="22"/>
          <w:szCs w:val="22"/>
        </w:rPr>
        <w:t>III dersi ile beraber</w:t>
      </w:r>
      <w:r w:rsidR="00D50CA3">
        <w:rPr>
          <w:rFonts w:asciiTheme="majorBidi" w:hAnsiTheme="majorBidi" w:cstheme="majorBidi"/>
          <w:sz w:val="22"/>
          <w:szCs w:val="22"/>
        </w:rPr>
        <w:tab/>
      </w:r>
      <w:r w:rsidR="00D50CA3">
        <w:rPr>
          <w:rFonts w:asciiTheme="majorBidi" w:hAnsiTheme="majorBidi" w:cstheme="majorBidi"/>
          <w:sz w:val="22"/>
          <w:szCs w:val="22"/>
        </w:rPr>
        <w:tab/>
      </w:r>
      <w:r w:rsidR="00D50CA3">
        <w:rPr>
          <w:rFonts w:asciiTheme="majorBidi" w:hAnsiTheme="majorBidi" w:cstheme="majorBidi"/>
          <w:sz w:val="22"/>
          <w:szCs w:val="22"/>
        </w:rPr>
        <w:tab/>
      </w:r>
      <w:r w:rsidRPr="00063DB0">
        <w:rPr>
          <w:rFonts w:asciiTheme="majorBidi" w:hAnsiTheme="majorBidi" w:cstheme="majorBidi"/>
          <w:sz w:val="22"/>
          <w:szCs w:val="22"/>
        </w:rPr>
        <w:t>**</w:t>
      </w:r>
      <w:r w:rsidR="00C057F8">
        <w:rPr>
          <w:rFonts w:asciiTheme="majorBidi" w:hAnsiTheme="majorBidi" w:cstheme="majorBidi"/>
          <w:sz w:val="22"/>
          <w:szCs w:val="22"/>
        </w:rPr>
        <w:t>İLS</w:t>
      </w:r>
      <w:r w:rsidR="00CF2079">
        <w:rPr>
          <w:rFonts w:asciiTheme="majorBidi" w:hAnsiTheme="majorBidi" w:cstheme="majorBidi"/>
          <w:sz w:val="22"/>
          <w:szCs w:val="22"/>
        </w:rPr>
        <w:t>208 Tefsir-</w:t>
      </w:r>
      <w:r w:rsidRPr="00063DB0">
        <w:rPr>
          <w:rFonts w:asciiTheme="majorBidi" w:hAnsiTheme="majorBidi" w:cstheme="majorBidi"/>
          <w:sz w:val="22"/>
          <w:szCs w:val="22"/>
        </w:rPr>
        <w:t>III dersi ile beraber</w:t>
      </w:r>
      <w:r w:rsidR="00E9577D" w:rsidRPr="00622B81">
        <w:rPr>
          <w:rFonts w:asciiTheme="majorBidi" w:hAnsiTheme="majorBidi" w:cstheme="majorBidi"/>
          <w:sz w:val="22"/>
          <w:szCs w:val="22"/>
        </w:rPr>
        <w:br w:type="page"/>
      </w:r>
    </w:p>
    <w:p w14:paraId="1F6A88CC" w14:textId="77777777" w:rsidR="00FF0906" w:rsidRDefault="00FF0906" w:rsidP="00FF0906">
      <w:pPr>
        <w:pStyle w:val="Balk2"/>
        <w:tabs>
          <w:tab w:val="left" w:pos="10490"/>
        </w:tabs>
      </w:pPr>
      <w:bookmarkStart w:id="8" w:name="_Toc503740911"/>
      <w:r w:rsidRPr="00A1412F">
        <w:lastRenderedPageBreak/>
        <w:t>IV. YARIYIL</w:t>
      </w:r>
      <w:bookmarkEnd w:id="8"/>
    </w:p>
    <w:p w14:paraId="550ECAF5" w14:textId="77777777" w:rsidR="00FF0906" w:rsidRDefault="00FF0906" w:rsidP="00FF0906"/>
    <w:p w14:paraId="338CF278" w14:textId="77777777" w:rsidR="00FF0906" w:rsidRPr="00E379EE" w:rsidRDefault="00FF0906" w:rsidP="00FF0906"/>
    <w:tbl>
      <w:tblPr>
        <w:tblpPr w:leftFromText="141" w:rightFromText="141" w:horzAnchor="margin" w:tblpXSpec="center" w:tblpY="473"/>
        <w:tblW w:w="10089" w:type="dxa"/>
        <w:tblLook w:val="04A0" w:firstRow="1" w:lastRow="0" w:firstColumn="1" w:lastColumn="0" w:noHBand="0" w:noVBand="1"/>
      </w:tblPr>
      <w:tblGrid>
        <w:gridCol w:w="870"/>
        <w:gridCol w:w="1773"/>
        <w:gridCol w:w="456"/>
        <w:gridCol w:w="344"/>
        <w:gridCol w:w="346"/>
        <w:gridCol w:w="357"/>
        <w:gridCol w:w="715"/>
        <w:gridCol w:w="1029"/>
        <w:gridCol w:w="2101"/>
        <w:gridCol w:w="261"/>
        <w:gridCol w:w="351"/>
        <w:gridCol w:w="351"/>
        <w:gridCol w:w="357"/>
        <w:gridCol w:w="797"/>
      </w:tblGrid>
      <w:tr w:rsidR="00FF0906" w:rsidRPr="00A1412F" w14:paraId="2D3128CE" w14:textId="77777777" w:rsidTr="00E11EA4">
        <w:trPr>
          <w:trHeight w:val="20"/>
        </w:trPr>
        <w:tc>
          <w:tcPr>
            <w:tcW w:w="4861"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413EBACA" w14:textId="77777777" w:rsidR="00FF0906" w:rsidRPr="0091559C" w:rsidRDefault="00FF0906" w:rsidP="00E11EA4">
            <w:pPr>
              <w:jc w:val="center"/>
              <w:rPr>
                <w:rFonts w:asciiTheme="majorBidi" w:eastAsia="Times New Roman" w:hAnsiTheme="majorBidi" w:cstheme="majorBidi"/>
                <w:b/>
                <w:bCs/>
                <w:color w:val="000000"/>
                <w:lang w:val="en-GB" w:eastAsia="en-GB"/>
              </w:rPr>
            </w:pPr>
            <w:r w:rsidRPr="0091559C">
              <w:rPr>
                <w:rFonts w:asciiTheme="majorBidi" w:eastAsia="Times New Roman" w:hAnsiTheme="majorBidi" w:cstheme="majorBidi"/>
                <w:b/>
                <w:bCs/>
                <w:color w:val="000000"/>
              </w:rPr>
              <w:t xml:space="preserve">YENİ MÜFREDAT  </w:t>
            </w:r>
          </w:p>
        </w:tc>
        <w:tc>
          <w:tcPr>
            <w:tcW w:w="5228"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1E909F04" w14:textId="77777777" w:rsidR="00FF0906" w:rsidRPr="0091559C" w:rsidRDefault="00FF0906" w:rsidP="00E11EA4">
            <w:pPr>
              <w:jc w:val="center"/>
              <w:rPr>
                <w:rFonts w:asciiTheme="majorBidi" w:eastAsia="Times New Roman" w:hAnsiTheme="majorBidi" w:cstheme="majorBidi"/>
                <w:b/>
                <w:bCs/>
                <w:color w:val="000000"/>
              </w:rPr>
            </w:pPr>
            <w:r w:rsidRPr="0091559C">
              <w:rPr>
                <w:rFonts w:asciiTheme="majorBidi" w:eastAsia="Times New Roman" w:hAnsiTheme="majorBidi" w:cstheme="majorBidi"/>
                <w:b/>
                <w:bCs/>
                <w:color w:val="000000"/>
              </w:rPr>
              <w:t xml:space="preserve">ESKİ MÜFREDATTAKİ EŞLENİĞİ </w:t>
            </w:r>
          </w:p>
        </w:tc>
      </w:tr>
      <w:tr w:rsidR="00FF0906" w:rsidRPr="00A1412F" w14:paraId="60B2EA7D"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51F74432" w14:textId="77777777" w:rsidR="00FF0906" w:rsidRPr="003A76F3" w:rsidRDefault="00FF0906" w:rsidP="00E11EA4">
            <w:pP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DERS KODU</w:t>
            </w:r>
          </w:p>
        </w:tc>
        <w:tc>
          <w:tcPr>
            <w:tcW w:w="1773" w:type="dxa"/>
            <w:tcBorders>
              <w:top w:val="nil"/>
              <w:left w:val="nil"/>
              <w:bottom w:val="single" w:sz="4" w:space="0" w:color="auto"/>
              <w:right w:val="single" w:sz="4" w:space="0" w:color="auto"/>
            </w:tcBorders>
            <w:shd w:val="clear" w:color="auto" w:fill="auto"/>
            <w:hideMark/>
          </w:tcPr>
          <w:p w14:paraId="16001872" w14:textId="77777777" w:rsidR="00FF0906" w:rsidRPr="003A76F3" w:rsidRDefault="00FF0906" w:rsidP="00E11EA4">
            <w:pP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DERS ADI</w:t>
            </w:r>
          </w:p>
        </w:tc>
        <w:tc>
          <w:tcPr>
            <w:tcW w:w="456" w:type="dxa"/>
            <w:tcBorders>
              <w:top w:val="nil"/>
              <w:left w:val="nil"/>
              <w:bottom w:val="single" w:sz="4" w:space="0" w:color="auto"/>
              <w:right w:val="single" w:sz="4" w:space="0" w:color="auto"/>
            </w:tcBorders>
            <w:shd w:val="clear" w:color="auto" w:fill="auto"/>
            <w:hideMark/>
          </w:tcPr>
          <w:p w14:paraId="1CB67E92" w14:textId="77777777" w:rsidR="00FF0906" w:rsidRPr="003A76F3" w:rsidRDefault="00FF0906" w:rsidP="00E11EA4">
            <w:pP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 </w:t>
            </w:r>
          </w:p>
        </w:tc>
        <w:tc>
          <w:tcPr>
            <w:tcW w:w="344" w:type="dxa"/>
            <w:tcBorders>
              <w:top w:val="nil"/>
              <w:left w:val="nil"/>
              <w:bottom w:val="single" w:sz="4" w:space="0" w:color="auto"/>
              <w:right w:val="single" w:sz="4" w:space="0" w:color="auto"/>
            </w:tcBorders>
            <w:shd w:val="clear" w:color="auto" w:fill="auto"/>
            <w:hideMark/>
          </w:tcPr>
          <w:p w14:paraId="20226083"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61DD4147"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001E29C6"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K</w:t>
            </w:r>
          </w:p>
        </w:tc>
        <w:tc>
          <w:tcPr>
            <w:tcW w:w="715" w:type="dxa"/>
            <w:tcBorders>
              <w:top w:val="nil"/>
              <w:left w:val="nil"/>
              <w:bottom w:val="single" w:sz="4" w:space="0" w:color="auto"/>
              <w:right w:val="single" w:sz="4" w:space="0" w:color="auto"/>
            </w:tcBorders>
            <w:shd w:val="clear" w:color="auto" w:fill="auto"/>
            <w:hideMark/>
          </w:tcPr>
          <w:p w14:paraId="20353067"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AKTS</w:t>
            </w:r>
          </w:p>
        </w:tc>
        <w:tc>
          <w:tcPr>
            <w:tcW w:w="1029" w:type="dxa"/>
            <w:tcBorders>
              <w:top w:val="nil"/>
              <w:left w:val="single" w:sz="4" w:space="0" w:color="auto"/>
              <w:bottom w:val="single" w:sz="4" w:space="0" w:color="auto"/>
              <w:right w:val="single" w:sz="4" w:space="0" w:color="auto"/>
            </w:tcBorders>
            <w:shd w:val="clear" w:color="auto" w:fill="auto"/>
            <w:hideMark/>
          </w:tcPr>
          <w:p w14:paraId="338E9DFC" w14:textId="77777777" w:rsidR="00FF0906" w:rsidRPr="003A76F3" w:rsidRDefault="00FF0906" w:rsidP="00E11EA4">
            <w:pP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DERS KODU</w:t>
            </w:r>
          </w:p>
        </w:tc>
        <w:tc>
          <w:tcPr>
            <w:tcW w:w="2101" w:type="dxa"/>
            <w:tcBorders>
              <w:top w:val="nil"/>
              <w:left w:val="nil"/>
              <w:bottom w:val="single" w:sz="4" w:space="0" w:color="auto"/>
              <w:right w:val="single" w:sz="4" w:space="0" w:color="auto"/>
            </w:tcBorders>
            <w:shd w:val="clear" w:color="auto" w:fill="auto"/>
            <w:hideMark/>
          </w:tcPr>
          <w:p w14:paraId="014FA81D" w14:textId="77777777" w:rsidR="00FF0906" w:rsidRPr="003A76F3" w:rsidRDefault="00FF0906" w:rsidP="00E11EA4">
            <w:pP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DERS ADI</w:t>
            </w:r>
          </w:p>
        </w:tc>
        <w:tc>
          <w:tcPr>
            <w:tcW w:w="261" w:type="dxa"/>
            <w:tcBorders>
              <w:top w:val="nil"/>
              <w:left w:val="nil"/>
              <w:bottom w:val="single" w:sz="4" w:space="0" w:color="auto"/>
            </w:tcBorders>
            <w:shd w:val="clear" w:color="auto" w:fill="auto"/>
            <w:hideMark/>
          </w:tcPr>
          <w:p w14:paraId="67F112A9" w14:textId="77777777" w:rsidR="00FF0906" w:rsidRPr="003A76F3" w:rsidRDefault="00FF0906" w:rsidP="00E11EA4">
            <w:pP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 </w:t>
            </w:r>
          </w:p>
        </w:tc>
        <w:tc>
          <w:tcPr>
            <w:tcW w:w="337" w:type="dxa"/>
            <w:tcBorders>
              <w:top w:val="nil"/>
              <w:bottom w:val="single" w:sz="4" w:space="0" w:color="auto"/>
              <w:right w:val="single" w:sz="4" w:space="0" w:color="auto"/>
            </w:tcBorders>
            <w:shd w:val="clear" w:color="auto" w:fill="auto"/>
            <w:hideMark/>
          </w:tcPr>
          <w:p w14:paraId="2665CB18"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2A2D13AA"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1E582039"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K</w:t>
            </w:r>
          </w:p>
        </w:tc>
        <w:tc>
          <w:tcPr>
            <w:tcW w:w="797" w:type="dxa"/>
            <w:tcBorders>
              <w:top w:val="nil"/>
              <w:left w:val="nil"/>
              <w:bottom w:val="single" w:sz="4" w:space="0" w:color="auto"/>
              <w:right w:val="single" w:sz="4" w:space="0" w:color="auto"/>
            </w:tcBorders>
            <w:shd w:val="clear" w:color="auto" w:fill="auto"/>
            <w:hideMark/>
          </w:tcPr>
          <w:p w14:paraId="35D8FEC7" w14:textId="77777777" w:rsidR="00FF0906" w:rsidRPr="003A76F3" w:rsidRDefault="00FF0906" w:rsidP="00E11EA4">
            <w:pPr>
              <w:jc w:val="center"/>
              <w:rPr>
                <w:rFonts w:asciiTheme="majorBidi" w:eastAsia="Times New Roman" w:hAnsiTheme="majorBidi" w:cstheme="majorBidi"/>
                <w:b/>
                <w:bCs/>
                <w:color w:val="000000"/>
                <w:sz w:val="18"/>
                <w:szCs w:val="18"/>
              </w:rPr>
            </w:pPr>
            <w:r w:rsidRPr="003A76F3">
              <w:rPr>
                <w:rFonts w:asciiTheme="majorBidi" w:eastAsia="Times New Roman" w:hAnsiTheme="majorBidi" w:cstheme="majorBidi"/>
                <w:b/>
                <w:bCs/>
                <w:color w:val="000000"/>
                <w:sz w:val="18"/>
                <w:szCs w:val="18"/>
              </w:rPr>
              <w:t>AKTS</w:t>
            </w:r>
          </w:p>
        </w:tc>
      </w:tr>
      <w:tr w:rsidR="00FF0906" w:rsidRPr="00A1412F" w14:paraId="5E32E9DC"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4ADAA137"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202</w:t>
            </w:r>
          </w:p>
        </w:tc>
        <w:tc>
          <w:tcPr>
            <w:tcW w:w="1773" w:type="dxa"/>
            <w:tcBorders>
              <w:top w:val="nil"/>
              <w:left w:val="nil"/>
              <w:bottom w:val="single" w:sz="4" w:space="0" w:color="auto"/>
              <w:right w:val="single" w:sz="4" w:space="0" w:color="auto"/>
            </w:tcBorders>
            <w:shd w:val="clear" w:color="auto" w:fill="auto"/>
            <w:hideMark/>
          </w:tcPr>
          <w:p w14:paraId="406792B9"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Kur’an Okuma </w:t>
            </w:r>
            <w:r w:rsidRPr="00A1412F">
              <w:rPr>
                <w:rFonts w:asciiTheme="majorBidi" w:eastAsia="Times New Roman" w:hAnsiTheme="majorBidi" w:cstheme="majorBidi"/>
                <w:color w:val="000000"/>
                <w:sz w:val="18"/>
                <w:szCs w:val="18"/>
              </w:rPr>
              <w:t>ve Tecvid-IV</w:t>
            </w:r>
          </w:p>
        </w:tc>
        <w:tc>
          <w:tcPr>
            <w:tcW w:w="456" w:type="dxa"/>
            <w:tcBorders>
              <w:top w:val="nil"/>
              <w:left w:val="nil"/>
              <w:bottom w:val="single" w:sz="4" w:space="0" w:color="auto"/>
              <w:right w:val="single" w:sz="4" w:space="0" w:color="auto"/>
            </w:tcBorders>
            <w:shd w:val="clear" w:color="auto" w:fill="auto"/>
            <w:hideMark/>
          </w:tcPr>
          <w:p w14:paraId="60749195"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hideMark/>
          </w:tcPr>
          <w:p w14:paraId="7301DAD1"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29346E07"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hideMark/>
          </w:tcPr>
          <w:p w14:paraId="5B6DBDCF"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hideMark/>
          </w:tcPr>
          <w:p w14:paraId="1C17A20A" w14:textId="77777777" w:rsidR="00FF0906" w:rsidRPr="00A1412F" w:rsidRDefault="00FF0906" w:rsidP="00E11EA4">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1029" w:type="dxa"/>
            <w:tcBorders>
              <w:top w:val="nil"/>
              <w:left w:val="single" w:sz="4" w:space="0" w:color="auto"/>
              <w:bottom w:val="single" w:sz="4" w:space="0" w:color="auto"/>
              <w:right w:val="single" w:sz="4" w:space="0" w:color="auto"/>
            </w:tcBorders>
            <w:shd w:val="clear" w:color="auto" w:fill="auto"/>
            <w:hideMark/>
          </w:tcPr>
          <w:p w14:paraId="51B02C6E"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202</w:t>
            </w:r>
          </w:p>
        </w:tc>
        <w:tc>
          <w:tcPr>
            <w:tcW w:w="2101" w:type="dxa"/>
            <w:tcBorders>
              <w:top w:val="nil"/>
              <w:left w:val="nil"/>
              <w:bottom w:val="single" w:sz="4" w:space="0" w:color="auto"/>
              <w:right w:val="single" w:sz="4" w:space="0" w:color="auto"/>
            </w:tcBorders>
            <w:shd w:val="clear" w:color="auto" w:fill="auto"/>
            <w:hideMark/>
          </w:tcPr>
          <w:p w14:paraId="6EA546C8" w14:textId="77777777" w:rsidR="00FF0906" w:rsidRPr="00A1412F" w:rsidRDefault="00FF0906" w:rsidP="00E11EA4">
            <w:pPr>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Kur’an Okuma </w:t>
            </w:r>
            <w:r w:rsidRPr="00A1412F">
              <w:rPr>
                <w:rFonts w:asciiTheme="majorBidi" w:eastAsia="Times New Roman" w:hAnsiTheme="majorBidi" w:cstheme="majorBidi"/>
                <w:sz w:val="18"/>
                <w:szCs w:val="18"/>
              </w:rPr>
              <w:t>ve Tecvid-IV</w:t>
            </w:r>
          </w:p>
        </w:tc>
        <w:tc>
          <w:tcPr>
            <w:tcW w:w="261" w:type="dxa"/>
            <w:tcBorders>
              <w:top w:val="single" w:sz="4" w:space="0" w:color="auto"/>
              <w:left w:val="nil"/>
              <w:bottom w:val="single" w:sz="4" w:space="0" w:color="auto"/>
            </w:tcBorders>
            <w:shd w:val="clear" w:color="auto" w:fill="auto"/>
            <w:hideMark/>
          </w:tcPr>
          <w:p w14:paraId="55996A28"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auto" w:fill="auto"/>
            <w:hideMark/>
          </w:tcPr>
          <w:p w14:paraId="798A51FA"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hideMark/>
          </w:tcPr>
          <w:p w14:paraId="4A77CEAB"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hideMark/>
          </w:tcPr>
          <w:p w14:paraId="714050DB"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97" w:type="dxa"/>
            <w:tcBorders>
              <w:top w:val="nil"/>
              <w:left w:val="nil"/>
              <w:bottom w:val="single" w:sz="4" w:space="0" w:color="auto"/>
              <w:right w:val="single" w:sz="4" w:space="0" w:color="auto"/>
            </w:tcBorders>
            <w:shd w:val="clear" w:color="auto" w:fill="auto"/>
            <w:hideMark/>
          </w:tcPr>
          <w:p w14:paraId="4B6AE07D"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FF0906" w:rsidRPr="00A1412F" w14:paraId="6BD53DB2" w14:textId="77777777" w:rsidTr="00E11EA4">
        <w:trPr>
          <w:trHeight w:val="233"/>
        </w:trPr>
        <w:tc>
          <w:tcPr>
            <w:tcW w:w="0" w:type="auto"/>
            <w:tcBorders>
              <w:top w:val="nil"/>
              <w:left w:val="single" w:sz="4" w:space="0" w:color="auto"/>
              <w:bottom w:val="single" w:sz="4" w:space="0" w:color="000000"/>
              <w:right w:val="single" w:sz="4" w:space="0" w:color="auto"/>
            </w:tcBorders>
            <w:shd w:val="clear" w:color="auto" w:fill="auto"/>
            <w:hideMark/>
          </w:tcPr>
          <w:p w14:paraId="62427D94"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204</w:t>
            </w:r>
          </w:p>
        </w:tc>
        <w:tc>
          <w:tcPr>
            <w:tcW w:w="1773" w:type="dxa"/>
            <w:tcBorders>
              <w:top w:val="nil"/>
              <w:left w:val="single" w:sz="4" w:space="0" w:color="auto"/>
              <w:bottom w:val="single" w:sz="4" w:space="0" w:color="000000"/>
              <w:right w:val="single" w:sz="4" w:space="0" w:color="auto"/>
            </w:tcBorders>
            <w:shd w:val="clear" w:color="auto" w:fill="auto"/>
            <w:hideMark/>
          </w:tcPr>
          <w:p w14:paraId="2BD87CBF"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Hukuk Usulü</w:t>
            </w:r>
          </w:p>
        </w:tc>
        <w:tc>
          <w:tcPr>
            <w:tcW w:w="456" w:type="dxa"/>
            <w:tcBorders>
              <w:top w:val="nil"/>
              <w:left w:val="single" w:sz="4" w:space="0" w:color="auto"/>
              <w:bottom w:val="single" w:sz="4" w:space="0" w:color="000000"/>
              <w:right w:val="single" w:sz="4" w:space="0" w:color="auto"/>
            </w:tcBorders>
            <w:shd w:val="clear" w:color="auto" w:fill="auto"/>
            <w:hideMark/>
          </w:tcPr>
          <w:p w14:paraId="2B366708"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single" w:sz="4" w:space="0" w:color="auto"/>
              <w:bottom w:val="single" w:sz="4" w:space="0" w:color="000000"/>
              <w:right w:val="single" w:sz="4" w:space="0" w:color="auto"/>
            </w:tcBorders>
            <w:shd w:val="clear" w:color="auto" w:fill="auto"/>
            <w:hideMark/>
          </w:tcPr>
          <w:p w14:paraId="611B67DC"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tcBorders>
              <w:top w:val="nil"/>
              <w:left w:val="single" w:sz="4" w:space="0" w:color="auto"/>
              <w:bottom w:val="single" w:sz="4" w:space="0" w:color="000000"/>
              <w:right w:val="single" w:sz="4" w:space="0" w:color="auto"/>
            </w:tcBorders>
            <w:shd w:val="clear" w:color="auto" w:fill="auto"/>
            <w:hideMark/>
          </w:tcPr>
          <w:p w14:paraId="736C4779"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single" w:sz="4" w:space="0" w:color="auto"/>
              <w:bottom w:val="single" w:sz="4" w:space="0" w:color="000000"/>
              <w:right w:val="single" w:sz="4" w:space="0" w:color="auto"/>
            </w:tcBorders>
            <w:shd w:val="clear" w:color="auto" w:fill="auto"/>
            <w:hideMark/>
          </w:tcPr>
          <w:p w14:paraId="1BFEE405"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715" w:type="dxa"/>
            <w:tcBorders>
              <w:top w:val="nil"/>
              <w:left w:val="single" w:sz="4" w:space="0" w:color="auto"/>
              <w:bottom w:val="single" w:sz="4" w:space="0" w:color="000000"/>
              <w:right w:val="single" w:sz="4" w:space="0" w:color="auto"/>
            </w:tcBorders>
            <w:shd w:val="clear" w:color="auto" w:fill="auto"/>
            <w:hideMark/>
          </w:tcPr>
          <w:p w14:paraId="1C7E5F6C" w14:textId="77777777" w:rsidR="00FF0906" w:rsidRPr="00A1412F" w:rsidRDefault="00FF0906" w:rsidP="00E11EA4">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1029" w:type="dxa"/>
            <w:tcBorders>
              <w:top w:val="nil"/>
              <w:left w:val="single" w:sz="4" w:space="0" w:color="auto"/>
              <w:bottom w:val="single" w:sz="4" w:space="0" w:color="auto"/>
              <w:right w:val="single" w:sz="4" w:space="0" w:color="auto"/>
            </w:tcBorders>
            <w:shd w:val="clear" w:color="000000" w:fill="FFFFFF"/>
            <w:hideMark/>
          </w:tcPr>
          <w:p w14:paraId="371F7047"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210</w:t>
            </w:r>
          </w:p>
        </w:tc>
        <w:tc>
          <w:tcPr>
            <w:tcW w:w="2101" w:type="dxa"/>
            <w:tcBorders>
              <w:top w:val="nil"/>
              <w:left w:val="single" w:sz="4" w:space="0" w:color="auto"/>
              <w:bottom w:val="single" w:sz="4" w:space="0" w:color="auto"/>
              <w:right w:val="single" w:sz="4" w:space="0" w:color="auto"/>
            </w:tcBorders>
            <w:shd w:val="clear" w:color="000000" w:fill="FFFFFF"/>
            <w:hideMark/>
          </w:tcPr>
          <w:p w14:paraId="4C23168E"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Hukuk Usulü</w:t>
            </w:r>
          </w:p>
        </w:tc>
        <w:tc>
          <w:tcPr>
            <w:tcW w:w="261" w:type="dxa"/>
            <w:tcBorders>
              <w:top w:val="single" w:sz="4" w:space="0" w:color="auto"/>
              <w:left w:val="single" w:sz="4" w:space="0" w:color="auto"/>
              <w:bottom w:val="single" w:sz="4" w:space="0" w:color="auto"/>
            </w:tcBorders>
            <w:shd w:val="clear" w:color="000000" w:fill="FFFFFF"/>
            <w:hideMark/>
          </w:tcPr>
          <w:p w14:paraId="7925195A"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000000" w:fill="FFFFFF"/>
            <w:hideMark/>
          </w:tcPr>
          <w:p w14:paraId="1F4A94BF"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0" w:type="auto"/>
            <w:tcBorders>
              <w:top w:val="nil"/>
              <w:left w:val="single" w:sz="4" w:space="0" w:color="auto"/>
              <w:bottom w:val="single" w:sz="4" w:space="0" w:color="auto"/>
              <w:right w:val="single" w:sz="4" w:space="0" w:color="auto"/>
            </w:tcBorders>
            <w:shd w:val="clear" w:color="000000" w:fill="FFFFFF"/>
            <w:hideMark/>
          </w:tcPr>
          <w:p w14:paraId="0B393164"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single" w:sz="4" w:space="0" w:color="auto"/>
              <w:bottom w:val="single" w:sz="4" w:space="0" w:color="auto"/>
              <w:right w:val="single" w:sz="4" w:space="0" w:color="auto"/>
            </w:tcBorders>
            <w:shd w:val="clear" w:color="000000" w:fill="FFFFFF"/>
            <w:hideMark/>
          </w:tcPr>
          <w:p w14:paraId="2C28802D"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797" w:type="dxa"/>
            <w:tcBorders>
              <w:top w:val="nil"/>
              <w:left w:val="single" w:sz="4" w:space="0" w:color="auto"/>
              <w:bottom w:val="single" w:sz="4" w:space="0" w:color="auto"/>
              <w:right w:val="single" w:sz="4" w:space="0" w:color="auto"/>
            </w:tcBorders>
            <w:shd w:val="clear" w:color="000000" w:fill="FFFFFF"/>
            <w:hideMark/>
          </w:tcPr>
          <w:p w14:paraId="28CA16B1"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5</w:t>
            </w:r>
          </w:p>
        </w:tc>
      </w:tr>
      <w:tr w:rsidR="00FF0906" w:rsidRPr="00A1412F" w14:paraId="2976EDBC"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6EACB4BF"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0332C4">
              <w:rPr>
                <w:rFonts w:asciiTheme="majorBidi" w:eastAsia="Times New Roman" w:hAnsiTheme="majorBidi" w:cstheme="majorBidi"/>
                <w:color w:val="000000"/>
                <w:sz w:val="18"/>
                <w:szCs w:val="18"/>
              </w:rPr>
              <w:t>206</w:t>
            </w:r>
          </w:p>
        </w:tc>
        <w:tc>
          <w:tcPr>
            <w:tcW w:w="1773" w:type="dxa"/>
            <w:tcBorders>
              <w:top w:val="nil"/>
              <w:left w:val="nil"/>
              <w:bottom w:val="single" w:sz="4" w:space="0" w:color="auto"/>
              <w:right w:val="single" w:sz="4" w:space="0" w:color="auto"/>
            </w:tcBorders>
            <w:shd w:val="clear" w:color="auto" w:fill="auto"/>
          </w:tcPr>
          <w:p w14:paraId="729EF08E" w14:textId="77777777" w:rsidR="00FF0906" w:rsidRPr="00A1412F" w:rsidRDefault="00FF0906" w:rsidP="00E11EA4">
            <w:pP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Hadis III</w:t>
            </w:r>
          </w:p>
        </w:tc>
        <w:tc>
          <w:tcPr>
            <w:tcW w:w="456" w:type="dxa"/>
            <w:tcBorders>
              <w:top w:val="nil"/>
              <w:left w:val="nil"/>
              <w:bottom w:val="single" w:sz="4" w:space="0" w:color="auto"/>
              <w:right w:val="single" w:sz="4" w:space="0" w:color="auto"/>
            </w:tcBorders>
            <w:shd w:val="clear" w:color="auto" w:fill="auto"/>
          </w:tcPr>
          <w:p w14:paraId="567F6A73"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7123A926"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001CFBD0"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tcPr>
          <w:p w14:paraId="72F50857"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3D4DF123" w14:textId="77777777" w:rsidR="00FF0906" w:rsidRPr="00A1412F" w:rsidRDefault="00FF0906" w:rsidP="00E11EA4">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3130" w:type="dxa"/>
            <w:gridSpan w:val="2"/>
            <w:tcBorders>
              <w:top w:val="nil"/>
              <w:left w:val="single" w:sz="4" w:space="0" w:color="auto"/>
              <w:bottom w:val="single" w:sz="4" w:space="0" w:color="auto"/>
              <w:right w:val="single" w:sz="4" w:space="0" w:color="auto"/>
            </w:tcBorders>
            <w:shd w:val="clear" w:color="000000" w:fill="FFFFFF"/>
          </w:tcPr>
          <w:p w14:paraId="7228936B" w14:textId="77777777" w:rsidR="00FF0906" w:rsidRPr="00A1412F" w:rsidRDefault="00FF0906" w:rsidP="00E11EA4">
            <w:pPr>
              <w:rPr>
                <w:rFonts w:asciiTheme="majorBidi" w:eastAsia="Times New Roman" w:hAnsiTheme="majorBidi" w:cstheme="majorBidi"/>
                <w:sz w:val="18"/>
                <w:szCs w:val="18"/>
              </w:rPr>
            </w:pPr>
            <w:r>
              <w:rPr>
                <w:rFonts w:asciiTheme="majorBidi" w:eastAsia="Times New Roman" w:hAnsiTheme="majorBidi" w:cstheme="majorBidi"/>
                <w:sz w:val="18"/>
                <w:szCs w:val="18"/>
              </w:rPr>
              <w:t>İLH 205         Hadis-II</w:t>
            </w:r>
          </w:p>
        </w:tc>
        <w:tc>
          <w:tcPr>
            <w:tcW w:w="261" w:type="dxa"/>
            <w:tcBorders>
              <w:top w:val="single" w:sz="4" w:space="0" w:color="auto"/>
              <w:left w:val="nil"/>
              <w:bottom w:val="single" w:sz="4" w:space="0" w:color="auto"/>
            </w:tcBorders>
            <w:shd w:val="clear" w:color="000000" w:fill="FFFFFF"/>
          </w:tcPr>
          <w:p w14:paraId="19AC698F" w14:textId="77777777" w:rsidR="00FF0906" w:rsidRPr="00A1412F" w:rsidRDefault="00FF0906" w:rsidP="00E11EA4">
            <w:pPr>
              <w:jc w:val="center"/>
              <w:rPr>
                <w:rFonts w:asciiTheme="majorBidi" w:eastAsia="Times New Roman" w:hAnsiTheme="majorBidi" w:cstheme="majorBidi"/>
                <w:sz w:val="18"/>
                <w:szCs w:val="18"/>
              </w:rPr>
            </w:pPr>
          </w:p>
        </w:tc>
        <w:tc>
          <w:tcPr>
            <w:tcW w:w="337" w:type="dxa"/>
            <w:tcBorders>
              <w:top w:val="single" w:sz="4" w:space="0" w:color="auto"/>
              <w:bottom w:val="single" w:sz="4" w:space="0" w:color="auto"/>
              <w:right w:val="single" w:sz="4" w:space="0" w:color="auto"/>
            </w:tcBorders>
            <w:shd w:val="clear" w:color="000000" w:fill="FFFFFF"/>
          </w:tcPr>
          <w:p w14:paraId="065A45D4"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0" w:type="auto"/>
            <w:tcBorders>
              <w:top w:val="nil"/>
              <w:left w:val="nil"/>
              <w:bottom w:val="single" w:sz="4" w:space="0" w:color="auto"/>
              <w:right w:val="single" w:sz="4" w:space="0" w:color="auto"/>
            </w:tcBorders>
            <w:shd w:val="clear" w:color="000000" w:fill="FFFFFF"/>
          </w:tcPr>
          <w:p w14:paraId="5035964E"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tcPr>
          <w:p w14:paraId="32D40255"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797" w:type="dxa"/>
            <w:tcBorders>
              <w:top w:val="nil"/>
              <w:left w:val="nil"/>
              <w:bottom w:val="single" w:sz="4" w:space="0" w:color="auto"/>
              <w:right w:val="single" w:sz="4" w:space="0" w:color="auto"/>
            </w:tcBorders>
            <w:shd w:val="clear" w:color="000000" w:fill="FFFFFF"/>
          </w:tcPr>
          <w:p w14:paraId="0A6A421C"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r>
      <w:tr w:rsidR="00FF0906" w:rsidRPr="00A1412F" w14:paraId="7657F78C"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528B1CAA"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0332C4">
              <w:rPr>
                <w:rFonts w:asciiTheme="majorBidi" w:eastAsia="Times New Roman" w:hAnsiTheme="majorBidi" w:cstheme="majorBidi"/>
                <w:color w:val="000000"/>
                <w:sz w:val="18"/>
                <w:szCs w:val="18"/>
              </w:rPr>
              <w:t>208</w:t>
            </w:r>
          </w:p>
        </w:tc>
        <w:tc>
          <w:tcPr>
            <w:tcW w:w="1773" w:type="dxa"/>
            <w:tcBorders>
              <w:top w:val="nil"/>
              <w:left w:val="nil"/>
              <w:bottom w:val="single" w:sz="4" w:space="0" w:color="auto"/>
              <w:right w:val="single" w:sz="4" w:space="0" w:color="auto"/>
            </w:tcBorders>
            <w:shd w:val="clear" w:color="auto" w:fill="auto"/>
          </w:tcPr>
          <w:p w14:paraId="3DD777A8" w14:textId="77777777" w:rsidR="00FF0906" w:rsidRPr="00A1412F" w:rsidRDefault="00FF0906" w:rsidP="00E11EA4">
            <w:pP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Tefsir III</w:t>
            </w:r>
          </w:p>
        </w:tc>
        <w:tc>
          <w:tcPr>
            <w:tcW w:w="456" w:type="dxa"/>
            <w:tcBorders>
              <w:top w:val="nil"/>
              <w:left w:val="nil"/>
              <w:bottom w:val="single" w:sz="4" w:space="0" w:color="auto"/>
              <w:right w:val="single" w:sz="4" w:space="0" w:color="auto"/>
            </w:tcBorders>
            <w:shd w:val="clear" w:color="auto" w:fill="auto"/>
          </w:tcPr>
          <w:p w14:paraId="0E162FF7"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043AD899"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60940C18"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tcPr>
          <w:p w14:paraId="2AA0DC7F" w14:textId="77777777" w:rsidR="00FF0906" w:rsidRPr="00A1412F" w:rsidRDefault="00FF0906" w:rsidP="00E11EA4">
            <w:pPr>
              <w:jc w:val="center"/>
              <w:rPr>
                <w:rFonts w:asciiTheme="majorBidi" w:eastAsia="Times New Roman" w:hAnsiTheme="majorBidi" w:cstheme="majorBidi"/>
                <w:color w:val="000000"/>
                <w:sz w:val="18"/>
                <w:szCs w:val="18"/>
              </w:rPr>
            </w:pPr>
            <w:r w:rsidRPr="000332C4">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7837BD90" w14:textId="77777777" w:rsidR="00FF0906" w:rsidRPr="00A1412F" w:rsidRDefault="00FF0906" w:rsidP="00E11EA4">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3130" w:type="dxa"/>
            <w:gridSpan w:val="2"/>
            <w:tcBorders>
              <w:top w:val="nil"/>
              <w:left w:val="single" w:sz="4" w:space="0" w:color="auto"/>
              <w:bottom w:val="single" w:sz="4" w:space="0" w:color="auto"/>
              <w:right w:val="single" w:sz="4" w:space="0" w:color="auto"/>
            </w:tcBorders>
            <w:shd w:val="clear" w:color="000000" w:fill="FFFFFF"/>
          </w:tcPr>
          <w:p w14:paraId="0D703DD1" w14:textId="77777777" w:rsidR="00FF0906" w:rsidRPr="00A1412F" w:rsidRDefault="00FF0906" w:rsidP="00E11EA4">
            <w:pPr>
              <w:rPr>
                <w:rFonts w:asciiTheme="majorBidi" w:eastAsia="Times New Roman" w:hAnsiTheme="majorBidi" w:cstheme="majorBidi"/>
                <w:sz w:val="18"/>
                <w:szCs w:val="18"/>
              </w:rPr>
            </w:pPr>
            <w:r>
              <w:rPr>
                <w:rFonts w:asciiTheme="majorBidi" w:eastAsia="Times New Roman" w:hAnsiTheme="majorBidi" w:cstheme="majorBidi"/>
                <w:sz w:val="18"/>
                <w:szCs w:val="18"/>
              </w:rPr>
              <w:t>İLH 209         Tefsir-II</w:t>
            </w:r>
          </w:p>
        </w:tc>
        <w:tc>
          <w:tcPr>
            <w:tcW w:w="261" w:type="dxa"/>
            <w:tcBorders>
              <w:top w:val="single" w:sz="4" w:space="0" w:color="auto"/>
              <w:left w:val="nil"/>
              <w:bottom w:val="single" w:sz="4" w:space="0" w:color="auto"/>
            </w:tcBorders>
            <w:shd w:val="clear" w:color="000000" w:fill="FFFFFF"/>
          </w:tcPr>
          <w:p w14:paraId="2600422F" w14:textId="77777777" w:rsidR="00FF0906" w:rsidRPr="00A1412F" w:rsidRDefault="00FF0906" w:rsidP="00E11EA4">
            <w:pPr>
              <w:jc w:val="center"/>
              <w:rPr>
                <w:rFonts w:asciiTheme="majorBidi" w:eastAsia="Times New Roman" w:hAnsiTheme="majorBidi" w:cstheme="majorBidi"/>
                <w:sz w:val="18"/>
                <w:szCs w:val="18"/>
              </w:rPr>
            </w:pPr>
          </w:p>
        </w:tc>
        <w:tc>
          <w:tcPr>
            <w:tcW w:w="337" w:type="dxa"/>
            <w:tcBorders>
              <w:top w:val="single" w:sz="4" w:space="0" w:color="auto"/>
              <w:bottom w:val="single" w:sz="4" w:space="0" w:color="auto"/>
              <w:right w:val="single" w:sz="4" w:space="0" w:color="auto"/>
            </w:tcBorders>
            <w:shd w:val="clear" w:color="000000" w:fill="FFFFFF"/>
          </w:tcPr>
          <w:p w14:paraId="72F7D4F2"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0" w:type="auto"/>
            <w:tcBorders>
              <w:top w:val="nil"/>
              <w:left w:val="nil"/>
              <w:bottom w:val="single" w:sz="4" w:space="0" w:color="auto"/>
              <w:right w:val="single" w:sz="4" w:space="0" w:color="auto"/>
            </w:tcBorders>
            <w:shd w:val="clear" w:color="000000" w:fill="FFFFFF"/>
          </w:tcPr>
          <w:p w14:paraId="28B139E2"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tcPr>
          <w:p w14:paraId="32065138"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4</w:t>
            </w:r>
          </w:p>
        </w:tc>
        <w:tc>
          <w:tcPr>
            <w:tcW w:w="797" w:type="dxa"/>
            <w:tcBorders>
              <w:top w:val="nil"/>
              <w:left w:val="nil"/>
              <w:bottom w:val="single" w:sz="4" w:space="0" w:color="auto"/>
              <w:right w:val="single" w:sz="4" w:space="0" w:color="auto"/>
            </w:tcBorders>
            <w:shd w:val="clear" w:color="000000" w:fill="FFFFFF"/>
          </w:tcPr>
          <w:p w14:paraId="37669B13"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sz w:val="18"/>
                <w:szCs w:val="18"/>
              </w:rPr>
              <w:t>5</w:t>
            </w:r>
          </w:p>
        </w:tc>
      </w:tr>
      <w:tr w:rsidR="00FF0906" w:rsidRPr="00A1412F" w14:paraId="3D684783"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27C0B949"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210</w:t>
            </w:r>
          </w:p>
        </w:tc>
        <w:tc>
          <w:tcPr>
            <w:tcW w:w="1773" w:type="dxa"/>
            <w:tcBorders>
              <w:top w:val="nil"/>
              <w:left w:val="nil"/>
              <w:bottom w:val="single" w:sz="4" w:space="0" w:color="auto"/>
              <w:right w:val="single" w:sz="4" w:space="0" w:color="auto"/>
            </w:tcBorders>
            <w:shd w:val="clear" w:color="auto" w:fill="auto"/>
            <w:noWrap/>
          </w:tcPr>
          <w:p w14:paraId="2790F013"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Kelam Tarihi</w:t>
            </w:r>
          </w:p>
        </w:tc>
        <w:tc>
          <w:tcPr>
            <w:tcW w:w="456" w:type="dxa"/>
            <w:tcBorders>
              <w:top w:val="nil"/>
              <w:left w:val="nil"/>
              <w:bottom w:val="single" w:sz="4" w:space="0" w:color="auto"/>
              <w:right w:val="single" w:sz="4" w:space="0" w:color="auto"/>
            </w:tcBorders>
            <w:shd w:val="clear" w:color="auto" w:fill="auto"/>
            <w:noWrap/>
          </w:tcPr>
          <w:p w14:paraId="7E56D879"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64BB9669"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0B862F1C"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tcPr>
          <w:p w14:paraId="35CA0D67"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23710628"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029" w:type="dxa"/>
            <w:tcBorders>
              <w:top w:val="nil"/>
              <w:left w:val="single" w:sz="4" w:space="0" w:color="auto"/>
              <w:bottom w:val="single" w:sz="4" w:space="0" w:color="auto"/>
              <w:right w:val="single" w:sz="4" w:space="0" w:color="auto"/>
            </w:tcBorders>
            <w:shd w:val="clear" w:color="000000" w:fill="FFFFFF"/>
            <w:noWrap/>
          </w:tcPr>
          <w:p w14:paraId="4205E8EC"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206</w:t>
            </w:r>
          </w:p>
        </w:tc>
        <w:tc>
          <w:tcPr>
            <w:tcW w:w="2101" w:type="dxa"/>
            <w:tcBorders>
              <w:top w:val="nil"/>
              <w:left w:val="nil"/>
              <w:bottom w:val="single" w:sz="4" w:space="0" w:color="auto"/>
              <w:right w:val="single" w:sz="4" w:space="0" w:color="auto"/>
            </w:tcBorders>
            <w:shd w:val="clear" w:color="auto" w:fill="auto"/>
            <w:noWrap/>
          </w:tcPr>
          <w:p w14:paraId="77C58F01"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Kelam Tarihi</w:t>
            </w:r>
          </w:p>
        </w:tc>
        <w:tc>
          <w:tcPr>
            <w:tcW w:w="261" w:type="dxa"/>
            <w:tcBorders>
              <w:top w:val="single" w:sz="4" w:space="0" w:color="auto"/>
              <w:left w:val="nil"/>
              <w:bottom w:val="single" w:sz="4" w:space="0" w:color="auto"/>
            </w:tcBorders>
            <w:shd w:val="clear" w:color="auto" w:fill="auto"/>
            <w:noWrap/>
          </w:tcPr>
          <w:p w14:paraId="710C216E"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auto" w:fill="auto"/>
            <w:noWrap/>
          </w:tcPr>
          <w:p w14:paraId="796B73C4"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0" w:type="auto"/>
            <w:tcBorders>
              <w:top w:val="nil"/>
              <w:left w:val="nil"/>
              <w:bottom w:val="single" w:sz="4" w:space="0" w:color="auto"/>
              <w:right w:val="single" w:sz="4" w:space="0" w:color="auto"/>
            </w:tcBorders>
            <w:shd w:val="clear" w:color="auto" w:fill="auto"/>
            <w:noWrap/>
          </w:tcPr>
          <w:p w14:paraId="2A451B51"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noWrap/>
          </w:tcPr>
          <w:p w14:paraId="3835C8AB"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797" w:type="dxa"/>
            <w:tcBorders>
              <w:top w:val="nil"/>
              <w:left w:val="nil"/>
              <w:bottom w:val="single" w:sz="4" w:space="0" w:color="auto"/>
              <w:right w:val="single" w:sz="4" w:space="0" w:color="auto"/>
            </w:tcBorders>
            <w:shd w:val="clear" w:color="auto" w:fill="auto"/>
            <w:noWrap/>
          </w:tcPr>
          <w:p w14:paraId="02602496"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FF0906" w:rsidRPr="00A1412F" w14:paraId="7F2FCF87"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648C4F32"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212</w:t>
            </w:r>
          </w:p>
        </w:tc>
        <w:tc>
          <w:tcPr>
            <w:tcW w:w="1773" w:type="dxa"/>
            <w:tcBorders>
              <w:top w:val="nil"/>
              <w:left w:val="nil"/>
              <w:bottom w:val="single" w:sz="4" w:space="0" w:color="auto"/>
              <w:right w:val="single" w:sz="4" w:space="0" w:color="auto"/>
            </w:tcBorders>
            <w:shd w:val="clear" w:color="auto" w:fill="auto"/>
          </w:tcPr>
          <w:p w14:paraId="75C72380"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Felsefe Tarihi-II</w:t>
            </w:r>
          </w:p>
        </w:tc>
        <w:tc>
          <w:tcPr>
            <w:tcW w:w="456" w:type="dxa"/>
            <w:tcBorders>
              <w:top w:val="nil"/>
              <w:left w:val="nil"/>
              <w:bottom w:val="single" w:sz="4" w:space="0" w:color="auto"/>
              <w:right w:val="single" w:sz="4" w:space="0" w:color="auto"/>
            </w:tcBorders>
            <w:shd w:val="clear" w:color="auto" w:fill="auto"/>
          </w:tcPr>
          <w:p w14:paraId="73A9ECBE"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58EC2FFB"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77F98CDE"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tcPr>
          <w:p w14:paraId="3B9E14F0"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3A96116E"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029" w:type="dxa"/>
            <w:tcBorders>
              <w:top w:val="nil"/>
              <w:left w:val="single" w:sz="4" w:space="0" w:color="auto"/>
              <w:bottom w:val="single" w:sz="4" w:space="0" w:color="auto"/>
              <w:right w:val="single" w:sz="4" w:space="0" w:color="auto"/>
            </w:tcBorders>
            <w:shd w:val="clear" w:color="000000" w:fill="FFFFFF"/>
          </w:tcPr>
          <w:p w14:paraId="2A27856D"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310</w:t>
            </w:r>
          </w:p>
        </w:tc>
        <w:tc>
          <w:tcPr>
            <w:tcW w:w="2101" w:type="dxa"/>
            <w:tcBorders>
              <w:top w:val="nil"/>
              <w:left w:val="nil"/>
              <w:bottom w:val="single" w:sz="4" w:space="0" w:color="auto"/>
              <w:right w:val="single" w:sz="4" w:space="0" w:color="auto"/>
            </w:tcBorders>
            <w:shd w:val="clear" w:color="000000" w:fill="FFFFFF"/>
          </w:tcPr>
          <w:p w14:paraId="49365F9E" w14:textId="77777777" w:rsidR="00FF0906" w:rsidRPr="00A1412F" w:rsidRDefault="00FF0906" w:rsidP="00E11EA4">
            <w:pPr>
              <w:rPr>
                <w:rFonts w:asciiTheme="majorBidi" w:eastAsia="Times New Roman" w:hAnsiTheme="majorBidi" w:cstheme="majorBidi"/>
                <w:sz w:val="18"/>
                <w:szCs w:val="18"/>
              </w:rPr>
            </w:pPr>
            <w:r>
              <w:rPr>
                <w:rFonts w:asciiTheme="majorBidi" w:eastAsia="Times New Roman" w:hAnsiTheme="majorBidi" w:cstheme="majorBidi"/>
                <w:sz w:val="18"/>
                <w:szCs w:val="18"/>
              </w:rPr>
              <w:t>Felsefe Tarihi</w:t>
            </w:r>
          </w:p>
        </w:tc>
        <w:tc>
          <w:tcPr>
            <w:tcW w:w="261" w:type="dxa"/>
            <w:tcBorders>
              <w:top w:val="single" w:sz="4" w:space="0" w:color="auto"/>
              <w:left w:val="nil"/>
              <w:bottom w:val="single" w:sz="4" w:space="0" w:color="auto"/>
            </w:tcBorders>
            <w:shd w:val="clear" w:color="000000" w:fill="FFFFFF"/>
          </w:tcPr>
          <w:p w14:paraId="45FF1301"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000000" w:fill="FFFFFF"/>
          </w:tcPr>
          <w:p w14:paraId="6588E8B3"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0" w:type="auto"/>
            <w:tcBorders>
              <w:top w:val="nil"/>
              <w:left w:val="nil"/>
              <w:bottom w:val="single" w:sz="4" w:space="0" w:color="auto"/>
              <w:right w:val="single" w:sz="4" w:space="0" w:color="auto"/>
            </w:tcBorders>
            <w:shd w:val="clear" w:color="000000" w:fill="FFFFFF"/>
          </w:tcPr>
          <w:p w14:paraId="505404FA"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tcPr>
          <w:p w14:paraId="424FBE84"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797" w:type="dxa"/>
            <w:tcBorders>
              <w:top w:val="nil"/>
              <w:left w:val="nil"/>
              <w:bottom w:val="single" w:sz="4" w:space="0" w:color="auto"/>
              <w:right w:val="single" w:sz="4" w:space="0" w:color="auto"/>
            </w:tcBorders>
            <w:shd w:val="clear" w:color="000000" w:fill="FFFFFF"/>
          </w:tcPr>
          <w:p w14:paraId="084CA3AD"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6</w:t>
            </w:r>
          </w:p>
        </w:tc>
      </w:tr>
      <w:tr w:rsidR="00FF0906" w:rsidRPr="00A1412F" w14:paraId="07E10BBF"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68396A46"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214</w:t>
            </w:r>
          </w:p>
        </w:tc>
        <w:tc>
          <w:tcPr>
            <w:tcW w:w="1773" w:type="dxa"/>
            <w:tcBorders>
              <w:top w:val="nil"/>
              <w:left w:val="nil"/>
              <w:bottom w:val="single" w:sz="4" w:space="0" w:color="auto"/>
              <w:right w:val="single" w:sz="4" w:space="0" w:color="auto"/>
            </w:tcBorders>
            <w:shd w:val="clear" w:color="auto" w:fill="auto"/>
            <w:noWrap/>
          </w:tcPr>
          <w:p w14:paraId="7DAEDF8F"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 Sosyolojisi-II</w:t>
            </w:r>
          </w:p>
        </w:tc>
        <w:tc>
          <w:tcPr>
            <w:tcW w:w="456" w:type="dxa"/>
            <w:tcBorders>
              <w:top w:val="nil"/>
              <w:left w:val="nil"/>
              <w:bottom w:val="single" w:sz="4" w:space="0" w:color="auto"/>
              <w:right w:val="single" w:sz="4" w:space="0" w:color="auto"/>
            </w:tcBorders>
            <w:shd w:val="clear" w:color="auto" w:fill="auto"/>
          </w:tcPr>
          <w:p w14:paraId="38C372E0"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3D1AD404"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494472B9"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tcPr>
          <w:p w14:paraId="61F1F1CE"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19D65A6F"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029" w:type="dxa"/>
            <w:tcBorders>
              <w:top w:val="nil"/>
              <w:left w:val="single" w:sz="4" w:space="0" w:color="auto"/>
              <w:bottom w:val="single" w:sz="4" w:space="0" w:color="auto"/>
              <w:right w:val="single" w:sz="4" w:space="0" w:color="auto"/>
            </w:tcBorders>
            <w:shd w:val="clear" w:color="auto" w:fill="auto"/>
          </w:tcPr>
          <w:p w14:paraId="4F580BB2"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212</w:t>
            </w:r>
          </w:p>
        </w:tc>
        <w:tc>
          <w:tcPr>
            <w:tcW w:w="2101" w:type="dxa"/>
            <w:tcBorders>
              <w:top w:val="nil"/>
              <w:left w:val="nil"/>
              <w:bottom w:val="single" w:sz="4" w:space="0" w:color="auto"/>
              <w:right w:val="single" w:sz="4" w:space="0" w:color="auto"/>
            </w:tcBorders>
            <w:shd w:val="clear" w:color="auto" w:fill="auto"/>
          </w:tcPr>
          <w:p w14:paraId="7FC58E6A" w14:textId="77777777" w:rsidR="00FF0906" w:rsidRPr="00A1412F" w:rsidRDefault="00FF0906" w:rsidP="00E11EA4">
            <w:pPr>
              <w:rPr>
                <w:rFonts w:asciiTheme="majorBidi" w:eastAsia="Times New Roman" w:hAnsiTheme="majorBidi" w:cstheme="majorBidi"/>
                <w:sz w:val="18"/>
                <w:szCs w:val="18"/>
              </w:rPr>
            </w:pPr>
            <w:r>
              <w:rPr>
                <w:rFonts w:asciiTheme="majorBidi" w:eastAsia="Times New Roman" w:hAnsiTheme="majorBidi" w:cstheme="majorBidi"/>
                <w:sz w:val="18"/>
                <w:szCs w:val="18"/>
              </w:rPr>
              <w:t>Din Sosyolojisi</w:t>
            </w:r>
          </w:p>
        </w:tc>
        <w:tc>
          <w:tcPr>
            <w:tcW w:w="261" w:type="dxa"/>
            <w:tcBorders>
              <w:top w:val="single" w:sz="4" w:space="0" w:color="auto"/>
              <w:left w:val="nil"/>
              <w:bottom w:val="single" w:sz="4" w:space="0" w:color="auto"/>
            </w:tcBorders>
            <w:shd w:val="clear" w:color="auto" w:fill="auto"/>
          </w:tcPr>
          <w:p w14:paraId="58F58825"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auto" w:fill="auto"/>
          </w:tcPr>
          <w:p w14:paraId="5E74D539"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0" w:type="auto"/>
            <w:tcBorders>
              <w:top w:val="nil"/>
              <w:left w:val="nil"/>
              <w:bottom w:val="single" w:sz="4" w:space="0" w:color="auto"/>
              <w:right w:val="single" w:sz="4" w:space="0" w:color="auto"/>
            </w:tcBorders>
            <w:shd w:val="clear" w:color="auto" w:fill="auto"/>
          </w:tcPr>
          <w:p w14:paraId="4324C71F"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tcPr>
          <w:p w14:paraId="74F7BAD0"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797" w:type="dxa"/>
            <w:tcBorders>
              <w:top w:val="nil"/>
              <w:left w:val="nil"/>
              <w:bottom w:val="single" w:sz="4" w:space="0" w:color="auto"/>
              <w:right w:val="single" w:sz="4" w:space="0" w:color="auto"/>
            </w:tcBorders>
            <w:shd w:val="clear" w:color="auto" w:fill="auto"/>
          </w:tcPr>
          <w:p w14:paraId="5EC6B380"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FF0906" w:rsidRPr="00A1412F" w14:paraId="2DA49EB9"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5F8C547C"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216</w:t>
            </w:r>
          </w:p>
        </w:tc>
        <w:tc>
          <w:tcPr>
            <w:tcW w:w="1773" w:type="dxa"/>
            <w:tcBorders>
              <w:top w:val="nil"/>
              <w:left w:val="nil"/>
              <w:bottom w:val="single" w:sz="4" w:space="0" w:color="auto"/>
              <w:right w:val="single" w:sz="4" w:space="0" w:color="auto"/>
            </w:tcBorders>
            <w:shd w:val="clear" w:color="auto" w:fill="auto"/>
            <w:noWrap/>
          </w:tcPr>
          <w:p w14:paraId="2591F86F"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Türk İslam Edebiyatı</w:t>
            </w:r>
          </w:p>
        </w:tc>
        <w:tc>
          <w:tcPr>
            <w:tcW w:w="456" w:type="dxa"/>
            <w:tcBorders>
              <w:top w:val="nil"/>
              <w:left w:val="nil"/>
              <w:bottom w:val="single" w:sz="4" w:space="0" w:color="auto"/>
              <w:right w:val="single" w:sz="4" w:space="0" w:color="auto"/>
            </w:tcBorders>
            <w:shd w:val="clear" w:color="auto" w:fill="auto"/>
          </w:tcPr>
          <w:p w14:paraId="6BF47690"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1C757404"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60F0811D"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tcPr>
          <w:p w14:paraId="05961034"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68F8461F"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029" w:type="dxa"/>
            <w:tcBorders>
              <w:top w:val="nil"/>
              <w:left w:val="single" w:sz="4" w:space="0" w:color="auto"/>
              <w:bottom w:val="single" w:sz="4" w:space="0" w:color="auto"/>
              <w:right w:val="single" w:sz="4" w:space="0" w:color="auto"/>
            </w:tcBorders>
            <w:shd w:val="clear" w:color="000000" w:fill="FFFFFF"/>
          </w:tcPr>
          <w:p w14:paraId="17A70C0D"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216</w:t>
            </w:r>
          </w:p>
        </w:tc>
        <w:tc>
          <w:tcPr>
            <w:tcW w:w="2101" w:type="dxa"/>
            <w:tcBorders>
              <w:top w:val="nil"/>
              <w:left w:val="nil"/>
              <w:bottom w:val="single" w:sz="4" w:space="0" w:color="auto"/>
              <w:right w:val="single" w:sz="4" w:space="0" w:color="auto"/>
            </w:tcBorders>
            <w:shd w:val="clear" w:color="000000" w:fill="FFFFFF"/>
          </w:tcPr>
          <w:p w14:paraId="7E85FAB4"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İslam Edebiyatı</w:t>
            </w:r>
          </w:p>
        </w:tc>
        <w:tc>
          <w:tcPr>
            <w:tcW w:w="261" w:type="dxa"/>
            <w:tcBorders>
              <w:top w:val="single" w:sz="4" w:space="0" w:color="auto"/>
              <w:left w:val="nil"/>
              <w:bottom w:val="single" w:sz="4" w:space="0" w:color="auto"/>
            </w:tcBorders>
            <w:shd w:val="clear" w:color="000000" w:fill="FFFFFF"/>
          </w:tcPr>
          <w:p w14:paraId="74EFBD21"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000000" w:fill="FFFFFF"/>
          </w:tcPr>
          <w:p w14:paraId="2C379100"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000000" w:fill="FFFFFF"/>
          </w:tcPr>
          <w:p w14:paraId="6AC28A22"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tcPr>
          <w:p w14:paraId="443A3216"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97" w:type="dxa"/>
            <w:tcBorders>
              <w:top w:val="nil"/>
              <w:left w:val="nil"/>
              <w:bottom w:val="single" w:sz="4" w:space="0" w:color="auto"/>
              <w:right w:val="single" w:sz="4" w:space="0" w:color="auto"/>
            </w:tcBorders>
            <w:shd w:val="clear" w:color="000000" w:fill="FFFFFF"/>
          </w:tcPr>
          <w:p w14:paraId="07A059E0"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FF0906" w:rsidRPr="00A1412F" w14:paraId="612E1FAE"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tcPr>
          <w:p w14:paraId="1F69E977"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İLS218</w:t>
            </w:r>
          </w:p>
        </w:tc>
        <w:tc>
          <w:tcPr>
            <w:tcW w:w="1773" w:type="dxa"/>
            <w:tcBorders>
              <w:top w:val="nil"/>
              <w:left w:val="nil"/>
              <w:bottom w:val="single" w:sz="4" w:space="0" w:color="auto"/>
              <w:right w:val="single" w:sz="4" w:space="0" w:color="auto"/>
            </w:tcBorders>
            <w:shd w:val="clear" w:color="auto" w:fill="auto"/>
          </w:tcPr>
          <w:p w14:paraId="3D2E2DEE"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Medeniyeti Tarihi</w:t>
            </w:r>
          </w:p>
        </w:tc>
        <w:tc>
          <w:tcPr>
            <w:tcW w:w="456" w:type="dxa"/>
            <w:tcBorders>
              <w:top w:val="nil"/>
              <w:left w:val="nil"/>
              <w:bottom w:val="single" w:sz="4" w:space="0" w:color="auto"/>
              <w:right w:val="single" w:sz="4" w:space="0" w:color="auto"/>
            </w:tcBorders>
            <w:shd w:val="clear" w:color="auto" w:fill="auto"/>
          </w:tcPr>
          <w:p w14:paraId="2FA4EA0A"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44" w:type="dxa"/>
            <w:tcBorders>
              <w:top w:val="nil"/>
              <w:left w:val="nil"/>
              <w:bottom w:val="single" w:sz="4" w:space="0" w:color="auto"/>
              <w:right w:val="single" w:sz="4" w:space="0" w:color="auto"/>
            </w:tcBorders>
            <w:shd w:val="clear" w:color="auto" w:fill="auto"/>
          </w:tcPr>
          <w:p w14:paraId="64B34EA8"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tcPr>
          <w:p w14:paraId="4DDD78BE"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tcPr>
          <w:p w14:paraId="446DF893"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tcPr>
          <w:p w14:paraId="49E5FA4A"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029" w:type="dxa"/>
            <w:tcBorders>
              <w:top w:val="nil"/>
              <w:left w:val="single" w:sz="4" w:space="0" w:color="auto"/>
              <w:bottom w:val="single" w:sz="4" w:space="0" w:color="auto"/>
              <w:right w:val="single" w:sz="4" w:space="0" w:color="auto"/>
            </w:tcBorders>
            <w:shd w:val="clear" w:color="auto" w:fill="auto"/>
          </w:tcPr>
          <w:p w14:paraId="16BFCF63"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208</w:t>
            </w:r>
          </w:p>
        </w:tc>
        <w:tc>
          <w:tcPr>
            <w:tcW w:w="2101" w:type="dxa"/>
            <w:tcBorders>
              <w:top w:val="nil"/>
              <w:left w:val="nil"/>
              <w:bottom w:val="single" w:sz="4" w:space="0" w:color="auto"/>
              <w:right w:val="single" w:sz="4" w:space="0" w:color="auto"/>
            </w:tcBorders>
            <w:shd w:val="clear" w:color="auto" w:fill="auto"/>
          </w:tcPr>
          <w:p w14:paraId="5783CF06"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Medeniyet Tarihi</w:t>
            </w:r>
          </w:p>
        </w:tc>
        <w:tc>
          <w:tcPr>
            <w:tcW w:w="261" w:type="dxa"/>
            <w:tcBorders>
              <w:top w:val="single" w:sz="4" w:space="0" w:color="auto"/>
              <w:left w:val="nil"/>
              <w:bottom w:val="single" w:sz="4" w:space="0" w:color="auto"/>
            </w:tcBorders>
            <w:shd w:val="clear" w:color="auto" w:fill="auto"/>
          </w:tcPr>
          <w:p w14:paraId="76A9ECA6"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auto" w:fill="auto"/>
          </w:tcPr>
          <w:p w14:paraId="6FE8837A"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tcPr>
          <w:p w14:paraId="4608E42B"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tcPr>
          <w:p w14:paraId="5E262168"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97" w:type="dxa"/>
            <w:tcBorders>
              <w:top w:val="nil"/>
              <w:left w:val="nil"/>
              <w:bottom w:val="single" w:sz="4" w:space="0" w:color="auto"/>
              <w:right w:val="single" w:sz="4" w:space="0" w:color="auto"/>
            </w:tcBorders>
            <w:shd w:val="clear" w:color="auto" w:fill="auto"/>
          </w:tcPr>
          <w:p w14:paraId="77DC802C"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FF0906" w:rsidRPr="00A1412F" w14:paraId="2EBC5421" w14:textId="77777777" w:rsidTr="00E11EA4">
        <w:trPr>
          <w:trHeight w:val="20"/>
        </w:trPr>
        <w:tc>
          <w:tcPr>
            <w:tcW w:w="0" w:type="auto"/>
            <w:tcBorders>
              <w:top w:val="nil"/>
              <w:left w:val="single" w:sz="4" w:space="0" w:color="auto"/>
              <w:bottom w:val="single" w:sz="4" w:space="0" w:color="auto"/>
              <w:right w:val="single" w:sz="4" w:space="0" w:color="auto"/>
            </w:tcBorders>
            <w:shd w:val="clear" w:color="auto" w:fill="auto"/>
            <w:hideMark/>
          </w:tcPr>
          <w:p w14:paraId="41822E40" w14:textId="77777777" w:rsidR="00FF0906" w:rsidRPr="00A1412F" w:rsidRDefault="00FF0906" w:rsidP="00E11EA4">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AİİT202</w:t>
            </w:r>
          </w:p>
        </w:tc>
        <w:tc>
          <w:tcPr>
            <w:tcW w:w="1773" w:type="dxa"/>
            <w:tcBorders>
              <w:top w:val="single" w:sz="4" w:space="0" w:color="auto"/>
              <w:left w:val="nil"/>
              <w:bottom w:val="single" w:sz="4" w:space="0" w:color="auto"/>
              <w:right w:val="single" w:sz="4" w:space="0" w:color="auto"/>
            </w:tcBorders>
            <w:shd w:val="clear" w:color="auto" w:fill="auto"/>
            <w:hideMark/>
          </w:tcPr>
          <w:p w14:paraId="3A353780" w14:textId="77777777" w:rsidR="00FF0906" w:rsidRPr="00A1412F" w:rsidRDefault="00FF0906" w:rsidP="00E11EA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Atatürk İlkeleri ve İnkılap </w:t>
            </w:r>
            <w:r w:rsidRPr="00A1412F">
              <w:rPr>
                <w:rFonts w:asciiTheme="majorBidi" w:eastAsia="Times New Roman" w:hAnsiTheme="majorBidi" w:cstheme="majorBidi"/>
                <w:color w:val="000000"/>
                <w:sz w:val="18"/>
                <w:szCs w:val="18"/>
              </w:rPr>
              <w:t>Tarihi-II</w:t>
            </w:r>
          </w:p>
        </w:tc>
        <w:tc>
          <w:tcPr>
            <w:tcW w:w="456" w:type="dxa"/>
            <w:tcBorders>
              <w:top w:val="nil"/>
              <w:left w:val="nil"/>
              <w:bottom w:val="single" w:sz="4" w:space="0" w:color="auto"/>
              <w:right w:val="single" w:sz="4" w:space="0" w:color="auto"/>
            </w:tcBorders>
            <w:shd w:val="clear" w:color="auto" w:fill="auto"/>
            <w:noWrap/>
            <w:hideMark/>
          </w:tcPr>
          <w:p w14:paraId="269EF2B5"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344" w:type="dxa"/>
            <w:tcBorders>
              <w:top w:val="nil"/>
              <w:left w:val="nil"/>
              <w:bottom w:val="single" w:sz="4" w:space="0" w:color="auto"/>
              <w:right w:val="single" w:sz="4" w:space="0" w:color="auto"/>
            </w:tcBorders>
            <w:shd w:val="clear" w:color="auto" w:fill="auto"/>
            <w:hideMark/>
          </w:tcPr>
          <w:p w14:paraId="3AD1CEFD"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1DFE9375"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hideMark/>
          </w:tcPr>
          <w:p w14:paraId="4A6BB749"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15" w:type="dxa"/>
            <w:tcBorders>
              <w:top w:val="nil"/>
              <w:left w:val="nil"/>
              <w:bottom w:val="single" w:sz="4" w:space="0" w:color="auto"/>
              <w:right w:val="single" w:sz="4" w:space="0" w:color="auto"/>
            </w:tcBorders>
            <w:shd w:val="clear" w:color="auto" w:fill="auto"/>
            <w:hideMark/>
          </w:tcPr>
          <w:p w14:paraId="216345CF" w14:textId="77777777" w:rsidR="00FF0906" w:rsidRPr="00A1412F" w:rsidRDefault="00FF0906" w:rsidP="00E11EA4">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029" w:type="dxa"/>
            <w:tcBorders>
              <w:top w:val="nil"/>
              <w:left w:val="single" w:sz="4" w:space="0" w:color="auto"/>
              <w:bottom w:val="single" w:sz="4" w:space="0" w:color="auto"/>
              <w:right w:val="single" w:sz="4" w:space="0" w:color="auto"/>
            </w:tcBorders>
            <w:shd w:val="clear" w:color="auto" w:fill="auto"/>
            <w:hideMark/>
          </w:tcPr>
          <w:p w14:paraId="7879EB51"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AİTT 200</w:t>
            </w:r>
          </w:p>
        </w:tc>
        <w:tc>
          <w:tcPr>
            <w:tcW w:w="2101" w:type="dxa"/>
            <w:tcBorders>
              <w:top w:val="nil"/>
              <w:left w:val="nil"/>
              <w:bottom w:val="single" w:sz="4" w:space="0" w:color="auto"/>
              <w:right w:val="single" w:sz="4" w:space="0" w:color="auto"/>
            </w:tcBorders>
            <w:shd w:val="clear" w:color="auto" w:fill="auto"/>
            <w:hideMark/>
          </w:tcPr>
          <w:p w14:paraId="78456973" w14:textId="77777777" w:rsidR="00FF0906" w:rsidRPr="00A1412F" w:rsidRDefault="00FF0906" w:rsidP="00E11EA4">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Atatürk İlke ve İnk</w:t>
            </w:r>
            <w:r>
              <w:rPr>
                <w:rFonts w:asciiTheme="majorBidi" w:eastAsia="Times New Roman" w:hAnsiTheme="majorBidi" w:cstheme="majorBidi"/>
                <w:sz w:val="18"/>
                <w:szCs w:val="18"/>
              </w:rPr>
              <w:t>ı</w:t>
            </w:r>
            <w:r w:rsidRPr="00A1412F">
              <w:rPr>
                <w:rFonts w:asciiTheme="majorBidi" w:eastAsia="Times New Roman" w:hAnsiTheme="majorBidi" w:cstheme="majorBidi"/>
                <w:sz w:val="18"/>
                <w:szCs w:val="18"/>
              </w:rPr>
              <w:t>lap Tarihi II</w:t>
            </w:r>
          </w:p>
        </w:tc>
        <w:tc>
          <w:tcPr>
            <w:tcW w:w="261" w:type="dxa"/>
            <w:tcBorders>
              <w:top w:val="single" w:sz="4" w:space="0" w:color="auto"/>
              <w:left w:val="nil"/>
              <w:bottom w:val="single" w:sz="4" w:space="0" w:color="auto"/>
            </w:tcBorders>
            <w:shd w:val="clear" w:color="auto" w:fill="auto"/>
            <w:hideMark/>
          </w:tcPr>
          <w:p w14:paraId="19EB57B1"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337" w:type="dxa"/>
            <w:tcBorders>
              <w:top w:val="single" w:sz="4" w:space="0" w:color="auto"/>
              <w:bottom w:val="single" w:sz="4" w:space="0" w:color="auto"/>
              <w:right w:val="single" w:sz="4" w:space="0" w:color="auto"/>
            </w:tcBorders>
            <w:shd w:val="clear" w:color="auto" w:fill="auto"/>
            <w:hideMark/>
          </w:tcPr>
          <w:p w14:paraId="748FDEF7"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2</w:t>
            </w:r>
            <w:r w:rsidRPr="00A1412F">
              <w:rPr>
                <w:rFonts w:asciiTheme="majorBidi" w:eastAsia="Times New Roman" w:hAnsiTheme="majorBidi" w:cstheme="majorBidi"/>
                <w:sz w:val="18"/>
                <w:szCs w:val="18"/>
              </w:rPr>
              <w:t> </w:t>
            </w:r>
          </w:p>
        </w:tc>
        <w:tc>
          <w:tcPr>
            <w:tcW w:w="0" w:type="auto"/>
            <w:tcBorders>
              <w:top w:val="nil"/>
              <w:left w:val="nil"/>
              <w:bottom w:val="single" w:sz="4" w:space="0" w:color="auto"/>
              <w:right w:val="single" w:sz="4" w:space="0" w:color="auto"/>
            </w:tcBorders>
            <w:shd w:val="clear" w:color="auto" w:fill="auto"/>
            <w:hideMark/>
          </w:tcPr>
          <w:p w14:paraId="4E699660" w14:textId="77777777" w:rsidR="00FF0906" w:rsidRPr="00A1412F" w:rsidRDefault="00FF0906" w:rsidP="00E11EA4">
            <w:pPr>
              <w:jc w:val="cente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0</w:t>
            </w:r>
            <w:r w:rsidRPr="00A1412F">
              <w:rPr>
                <w:rFonts w:asciiTheme="majorBidi" w:eastAsia="Times New Roman" w:hAnsiTheme="majorBidi" w:cstheme="majorBidi"/>
                <w:sz w:val="18"/>
                <w:szCs w:val="18"/>
              </w:rPr>
              <w:t> </w:t>
            </w:r>
          </w:p>
        </w:tc>
        <w:tc>
          <w:tcPr>
            <w:tcW w:w="0" w:type="auto"/>
            <w:tcBorders>
              <w:top w:val="nil"/>
              <w:left w:val="nil"/>
              <w:bottom w:val="single" w:sz="4" w:space="0" w:color="auto"/>
              <w:right w:val="single" w:sz="4" w:space="0" w:color="auto"/>
            </w:tcBorders>
            <w:shd w:val="clear" w:color="auto" w:fill="auto"/>
            <w:hideMark/>
          </w:tcPr>
          <w:p w14:paraId="43BAC966"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97" w:type="dxa"/>
            <w:tcBorders>
              <w:top w:val="nil"/>
              <w:left w:val="nil"/>
              <w:bottom w:val="single" w:sz="4" w:space="0" w:color="auto"/>
              <w:right w:val="single" w:sz="4" w:space="0" w:color="auto"/>
            </w:tcBorders>
            <w:shd w:val="clear" w:color="auto" w:fill="auto"/>
            <w:hideMark/>
          </w:tcPr>
          <w:p w14:paraId="6FCD36CD" w14:textId="77777777" w:rsidR="00FF0906" w:rsidRPr="00A1412F" w:rsidRDefault="00FF0906" w:rsidP="00E11EA4">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bl>
    <w:p w14:paraId="09F440FF" w14:textId="77777777" w:rsidR="00FF0906" w:rsidRPr="00F14128" w:rsidRDefault="00FF0906" w:rsidP="00FF0906">
      <w:pPr>
        <w:pStyle w:val="ListeParagraf"/>
        <w:ind w:left="284"/>
        <w:jc w:val="both"/>
        <w:rPr>
          <w:rFonts w:asciiTheme="majorBidi" w:hAnsiTheme="majorBidi" w:cstheme="majorBidi"/>
          <w:sz w:val="24"/>
          <w:szCs w:val="24"/>
        </w:rPr>
      </w:pPr>
    </w:p>
    <w:p w14:paraId="7A6E234A" w14:textId="77777777" w:rsidR="00FF0906" w:rsidRPr="00F14128" w:rsidRDefault="00FF0906" w:rsidP="00FF0906">
      <w:pPr>
        <w:numPr>
          <w:ilvl w:val="0"/>
          <w:numId w:val="31"/>
        </w:numPr>
        <w:spacing w:line="276" w:lineRule="auto"/>
        <w:contextualSpacing/>
        <w:jc w:val="both"/>
        <w:rPr>
          <w:rFonts w:asciiTheme="majorBidi" w:eastAsia="Times New Roman" w:hAnsiTheme="majorBidi"/>
          <w:lang w:eastAsia="en-US"/>
        </w:rPr>
      </w:pPr>
      <w:r w:rsidRPr="00F14128">
        <w:rPr>
          <w:rFonts w:asciiTheme="majorBidi" w:eastAsia="Times New Roman" w:hAnsiTheme="majorBidi"/>
          <w:b/>
          <w:bCs/>
          <w:lang w:eastAsia="en-US"/>
        </w:rPr>
        <w:t>IV</w:t>
      </w:r>
      <w:r w:rsidRPr="00F14128">
        <w:rPr>
          <w:rFonts w:eastAsia="Times New Roman"/>
          <w:b/>
          <w:bCs/>
          <w:lang w:eastAsia="en-US"/>
        </w:rPr>
        <w:t xml:space="preserve">. yarıyılda zorunlu ders </w:t>
      </w:r>
      <w:r w:rsidRPr="00F14128">
        <w:rPr>
          <w:rFonts w:asciiTheme="majorBidi" w:eastAsia="Times New Roman" w:hAnsiTheme="majorBidi"/>
          <w:lang w:eastAsia="en-US"/>
        </w:rPr>
        <w:t>olan</w:t>
      </w:r>
      <w:r w:rsidRPr="00F14128">
        <w:rPr>
          <w:rFonts w:asciiTheme="majorBidi" w:eastAsia="Times New Roman" w:hAnsiTheme="majorBidi"/>
          <w:b/>
          <w:lang w:eastAsia="en-US"/>
        </w:rPr>
        <w:t xml:space="preserve"> </w:t>
      </w:r>
      <w:r>
        <w:rPr>
          <w:rFonts w:eastAsia="Times New Roman"/>
          <w:b/>
          <w:bCs/>
          <w:lang w:eastAsia="en-US"/>
        </w:rPr>
        <w:t>İLS</w:t>
      </w:r>
      <w:r w:rsidRPr="00F14128">
        <w:rPr>
          <w:rFonts w:eastAsia="Times New Roman"/>
          <w:b/>
          <w:bCs/>
          <w:lang w:eastAsia="en-US"/>
        </w:rPr>
        <w:t>202 Kur’an Okuma ve Tecvid-IV (2+0)2 AKTS</w:t>
      </w:r>
      <w:r w:rsidRPr="00F14128">
        <w:rPr>
          <w:rFonts w:asciiTheme="majorBidi" w:eastAsia="Times New Roman" w:hAnsiTheme="majorBidi"/>
          <w:b/>
          <w:lang w:eastAsia="en-US"/>
        </w:rPr>
        <w:t>=3</w:t>
      </w:r>
      <w:r w:rsidRPr="00F14128">
        <w:rPr>
          <w:rFonts w:asciiTheme="majorBidi" w:eastAsia="Times New Roman" w:hAnsiTheme="majorBidi"/>
          <w:lang w:eastAsia="en-US"/>
        </w:rPr>
        <w:t xml:space="preserve"> 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İLH 202 Kur’an Okuma ve Tecvid-</w:t>
      </w:r>
      <w:r w:rsidRPr="00F14128">
        <w:rPr>
          <w:rFonts w:asciiTheme="majorBidi" w:eastAsia="Times New Roman" w:hAnsiTheme="majorBidi"/>
          <w:b/>
          <w:bCs/>
          <w:lang w:eastAsia="en-US"/>
        </w:rPr>
        <w:t xml:space="preserve"> IV</w:t>
      </w:r>
      <w:r w:rsidRPr="00F14128">
        <w:rPr>
          <w:rFonts w:asciiTheme="majorBidi" w:eastAsia="Times New Roman" w:hAnsiTheme="majorBidi"/>
          <w:b/>
          <w:lang w:eastAsia="en-US"/>
        </w:rPr>
        <w:t xml:space="preserve"> (0+2)2 AKTS=3</w:t>
      </w:r>
      <w:r>
        <w:rPr>
          <w:rFonts w:eastAsia="Times New Roman"/>
          <w:lang w:eastAsia="en-US"/>
        </w:rPr>
        <w:t xml:space="preserve"> dersine</w:t>
      </w:r>
      <w:r w:rsidRPr="00F14128">
        <w:rPr>
          <w:rFonts w:eastAsia="Times New Roman"/>
          <w:lang w:eastAsia="en-US"/>
        </w:rPr>
        <w:t xml:space="preserve"> denk sayılmıştır.</w:t>
      </w:r>
    </w:p>
    <w:p w14:paraId="6E4CD7F9"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 xml:space="preserve">IV. yarıyılda zorunlu ders </w:t>
      </w:r>
      <w:r w:rsidRPr="00F14128">
        <w:rPr>
          <w:rFonts w:asciiTheme="majorBidi" w:eastAsia="Times New Roman" w:hAnsiTheme="majorBidi"/>
          <w:lang w:eastAsia="en-US"/>
        </w:rPr>
        <w:t>olan</w:t>
      </w:r>
      <w:r w:rsidRPr="00F14128">
        <w:rPr>
          <w:rFonts w:eastAsia="Times New Roman"/>
          <w:b/>
          <w:lang w:eastAsia="en-US"/>
        </w:rPr>
        <w:t xml:space="preserve"> </w:t>
      </w:r>
      <w:r>
        <w:rPr>
          <w:rFonts w:eastAsia="Times New Roman"/>
          <w:b/>
          <w:lang w:eastAsia="en-US"/>
        </w:rPr>
        <w:t>İLS</w:t>
      </w:r>
      <w:r w:rsidRPr="00F14128">
        <w:rPr>
          <w:rFonts w:eastAsia="Times New Roman"/>
          <w:b/>
          <w:lang w:eastAsia="en-US"/>
        </w:rPr>
        <w:t>204 İslam Hukuk Usulü</w:t>
      </w:r>
      <w:r w:rsidRPr="00F14128">
        <w:rPr>
          <w:rFonts w:eastAsia="Times New Roman"/>
          <w:b/>
          <w:lang w:eastAsia="en-US"/>
        </w:rPr>
        <w:tab/>
        <w:t xml:space="preserve"> (4+0)4 AKTS=</w:t>
      </w:r>
      <w:r w:rsidRPr="00F14128">
        <w:rPr>
          <w:rFonts w:asciiTheme="majorBidi" w:eastAsia="Times New Roman" w:hAnsiTheme="majorBidi"/>
          <w:b/>
          <w:lang w:eastAsia="en-US"/>
        </w:rPr>
        <w:t xml:space="preserve">4 </w:t>
      </w:r>
      <w:r w:rsidRPr="00F14128">
        <w:rPr>
          <w:rFonts w:asciiTheme="majorBidi" w:eastAsia="Times New Roman" w:hAnsiTheme="majorBidi"/>
          <w:lang w:eastAsia="en-US"/>
        </w:rPr>
        <w:t xml:space="preserve">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 xml:space="preserve">İLH 210 İslam Hukuk Usulü (3+0)3 AKTS=5 </w:t>
      </w:r>
      <w:r>
        <w:rPr>
          <w:rFonts w:eastAsia="Times New Roman"/>
          <w:lang w:eastAsia="en-US"/>
        </w:rPr>
        <w:t>dersine</w:t>
      </w:r>
      <w:r w:rsidRPr="00F14128">
        <w:rPr>
          <w:rFonts w:eastAsia="Times New Roman"/>
          <w:lang w:eastAsia="en-US"/>
        </w:rPr>
        <w:t xml:space="preserve"> denk sayılmıştır.</w:t>
      </w:r>
    </w:p>
    <w:p w14:paraId="150662AC"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IV. yarıyılda zorunlu ders</w:t>
      </w:r>
      <w:r w:rsidRPr="00F14128">
        <w:rPr>
          <w:rFonts w:asciiTheme="majorBidi" w:eastAsia="Times New Roman" w:hAnsiTheme="majorBidi"/>
          <w:b/>
          <w:bCs/>
          <w:lang w:eastAsia="en-US"/>
        </w:rPr>
        <w:t xml:space="preserve"> </w:t>
      </w:r>
      <w:r w:rsidRPr="00221940">
        <w:rPr>
          <w:rFonts w:asciiTheme="majorBidi" w:eastAsia="Times New Roman" w:hAnsiTheme="majorBidi"/>
          <w:lang w:eastAsia="en-US"/>
        </w:rPr>
        <w:t>olan</w:t>
      </w:r>
      <w:r w:rsidRPr="00F14128">
        <w:rPr>
          <w:rFonts w:asciiTheme="majorBidi" w:eastAsia="Times New Roman" w:hAnsiTheme="majorBidi"/>
          <w:b/>
          <w:bCs/>
          <w:lang w:eastAsia="en-US"/>
        </w:rPr>
        <w:t xml:space="preserve"> </w:t>
      </w:r>
      <w:r>
        <w:rPr>
          <w:rFonts w:eastAsia="Times New Roman"/>
          <w:b/>
          <w:lang w:eastAsia="en-US"/>
        </w:rPr>
        <w:t>İLS</w:t>
      </w:r>
      <w:r w:rsidRPr="00F14128">
        <w:rPr>
          <w:rFonts w:eastAsia="Times New Roman"/>
          <w:b/>
          <w:lang w:eastAsia="en-US"/>
        </w:rPr>
        <w:t>210 Kelam Tarihi (2+</w:t>
      </w:r>
      <w:r w:rsidRPr="00F14128">
        <w:rPr>
          <w:rFonts w:asciiTheme="majorBidi" w:eastAsia="Times New Roman" w:hAnsiTheme="majorBidi"/>
          <w:b/>
          <w:lang w:eastAsia="en-US"/>
        </w:rPr>
        <w:t xml:space="preserve">0)2 AKTS=3 </w:t>
      </w:r>
      <w:r w:rsidRPr="00F14128">
        <w:rPr>
          <w:rFonts w:asciiTheme="majorBidi" w:eastAsia="Times New Roman" w:hAnsiTheme="majorBidi"/>
          <w:lang w:eastAsia="en-US"/>
        </w:rPr>
        <w:t xml:space="preserve">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 xml:space="preserve">İLH 206 Kelam Tarihi (3+0)3 AKTS=4 </w:t>
      </w:r>
      <w:r>
        <w:rPr>
          <w:rFonts w:eastAsia="Times New Roman"/>
          <w:lang w:eastAsia="en-US"/>
        </w:rPr>
        <w:t>dersine</w:t>
      </w:r>
      <w:r w:rsidRPr="00F14128">
        <w:rPr>
          <w:rFonts w:eastAsia="Times New Roman"/>
          <w:lang w:eastAsia="en-US"/>
        </w:rPr>
        <w:t xml:space="preserve"> denk sayılmıştır.</w:t>
      </w:r>
    </w:p>
    <w:p w14:paraId="310413A9"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IV. yarıyılda zorunlu ders</w:t>
      </w:r>
      <w:r w:rsidRPr="00F14128">
        <w:rPr>
          <w:rFonts w:asciiTheme="majorBidi" w:eastAsia="Times New Roman" w:hAnsiTheme="majorBidi"/>
          <w:b/>
          <w:bCs/>
          <w:lang w:eastAsia="en-US"/>
        </w:rPr>
        <w:t xml:space="preserve"> </w:t>
      </w:r>
      <w:r w:rsidRPr="00221940">
        <w:rPr>
          <w:rFonts w:asciiTheme="majorBidi" w:eastAsia="Times New Roman" w:hAnsiTheme="majorBidi"/>
          <w:lang w:eastAsia="en-US"/>
        </w:rPr>
        <w:t>olan</w:t>
      </w:r>
      <w:r w:rsidRPr="00F14128">
        <w:rPr>
          <w:rFonts w:asciiTheme="majorBidi" w:eastAsia="Times New Roman" w:hAnsiTheme="majorBidi"/>
          <w:b/>
          <w:bCs/>
          <w:lang w:eastAsia="en-US"/>
        </w:rPr>
        <w:t xml:space="preserve"> </w:t>
      </w:r>
      <w:r>
        <w:rPr>
          <w:rFonts w:eastAsia="Times New Roman"/>
          <w:b/>
          <w:lang w:eastAsia="en-US"/>
        </w:rPr>
        <w:t>İLS</w:t>
      </w:r>
      <w:r w:rsidRPr="00F14128">
        <w:rPr>
          <w:rFonts w:eastAsia="Times New Roman"/>
          <w:b/>
          <w:lang w:eastAsia="en-US"/>
        </w:rPr>
        <w:t xml:space="preserve">212 Felsefe Tarihi-II (2+0)2 AKTS=3 </w:t>
      </w:r>
      <w:r w:rsidRPr="00F14128">
        <w:rPr>
          <w:rFonts w:asciiTheme="majorBidi" w:eastAsia="Times New Roman" w:hAnsiTheme="majorBidi"/>
          <w:lang w:eastAsia="en-US"/>
        </w:rPr>
        <w:t xml:space="preserve">dersi, </w:t>
      </w:r>
      <w:r w:rsidRPr="00F14128">
        <w:rPr>
          <w:rFonts w:eastAsia="Times New Roman"/>
          <w:b/>
          <w:bCs/>
          <w:lang w:eastAsia="en-US"/>
        </w:rPr>
        <w:t xml:space="preserve">VI.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 xml:space="preserve">İLH 310 Felsefe Tarihi (4+0)4 AKTS=6 </w:t>
      </w:r>
      <w:r>
        <w:rPr>
          <w:rFonts w:eastAsia="Times New Roman"/>
          <w:lang w:eastAsia="en-US"/>
        </w:rPr>
        <w:t>dersine</w:t>
      </w:r>
      <w:r w:rsidRPr="00F14128">
        <w:rPr>
          <w:rFonts w:eastAsia="Times New Roman"/>
          <w:lang w:eastAsia="en-US"/>
        </w:rPr>
        <w:t xml:space="preserve"> denk sayılmıştır.</w:t>
      </w:r>
    </w:p>
    <w:p w14:paraId="0473168F"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IV. yarıyılda zorunlu ders</w:t>
      </w:r>
      <w:r w:rsidRPr="00F14128">
        <w:rPr>
          <w:rFonts w:asciiTheme="majorBidi" w:eastAsia="Times New Roman" w:hAnsiTheme="majorBidi"/>
          <w:b/>
          <w:bCs/>
          <w:lang w:eastAsia="en-US"/>
        </w:rPr>
        <w:t xml:space="preserve"> </w:t>
      </w:r>
      <w:r w:rsidRPr="00221940">
        <w:rPr>
          <w:rFonts w:asciiTheme="majorBidi" w:eastAsia="Times New Roman" w:hAnsiTheme="majorBidi"/>
          <w:lang w:eastAsia="en-US"/>
        </w:rPr>
        <w:t>olan</w:t>
      </w:r>
      <w:r w:rsidRPr="00F14128">
        <w:rPr>
          <w:rFonts w:asciiTheme="majorBidi" w:eastAsia="Times New Roman" w:hAnsiTheme="majorBidi"/>
          <w:b/>
          <w:bCs/>
          <w:lang w:eastAsia="en-US"/>
        </w:rPr>
        <w:t xml:space="preserve"> </w:t>
      </w:r>
      <w:r>
        <w:rPr>
          <w:rFonts w:eastAsia="Times New Roman"/>
          <w:b/>
          <w:lang w:eastAsia="en-US"/>
        </w:rPr>
        <w:t>İLS</w:t>
      </w:r>
      <w:r w:rsidRPr="00F14128">
        <w:rPr>
          <w:rFonts w:eastAsia="Times New Roman"/>
          <w:b/>
          <w:lang w:eastAsia="en-US"/>
        </w:rPr>
        <w:t xml:space="preserve">214 Din Sosyolojisi-II (2+0)2 AKTS=3 </w:t>
      </w:r>
      <w:r w:rsidRPr="00F14128">
        <w:rPr>
          <w:rFonts w:asciiTheme="majorBidi" w:eastAsia="Times New Roman" w:hAnsiTheme="majorBidi"/>
          <w:lang w:eastAsia="en-US"/>
        </w:rPr>
        <w:t xml:space="preserve">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 xml:space="preserve">İLH 212 Din Sosyolojisi (3+0)3 AKTS=4 </w:t>
      </w:r>
      <w:r>
        <w:rPr>
          <w:rFonts w:eastAsia="Times New Roman"/>
          <w:lang w:eastAsia="en-US"/>
        </w:rPr>
        <w:t>dersine</w:t>
      </w:r>
      <w:r w:rsidRPr="00F14128">
        <w:rPr>
          <w:rFonts w:eastAsia="Times New Roman"/>
          <w:lang w:eastAsia="en-US"/>
        </w:rPr>
        <w:t xml:space="preserve"> denk sayılmıştır.</w:t>
      </w:r>
    </w:p>
    <w:p w14:paraId="4E352F76"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 xml:space="preserve">IV. yarıyılda zorunlu </w:t>
      </w:r>
      <w:r w:rsidRPr="00F14128">
        <w:rPr>
          <w:rFonts w:asciiTheme="majorBidi" w:eastAsia="Times New Roman" w:hAnsiTheme="majorBidi"/>
          <w:b/>
          <w:bCs/>
          <w:lang w:eastAsia="en-US"/>
        </w:rPr>
        <w:t xml:space="preserve">ders </w:t>
      </w:r>
      <w:r w:rsidRPr="00221940">
        <w:rPr>
          <w:rFonts w:asciiTheme="majorBidi" w:eastAsia="Times New Roman" w:hAnsiTheme="majorBidi"/>
          <w:lang w:eastAsia="en-US"/>
        </w:rPr>
        <w:t>olan</w:t>
      </w:r>
      <w:r w:rsidRPr="00F14128">
        <w:rPr>
          <w:rFonts w:asciiTheme="majorBidi" w:eastAsia="Times New Roman" w:hAnsiTheme="majorBidi"/>
          <w:b/>
          <w:bCs/>
          <w:lang w:eastAsia="en-US"/>
        </w:rPr>
        <w:t xml:space="preserve"> </w:t>
      </w:r>
      <w:r>
        <w:rPr>
          <w:rFonts w:eastAsia="Times New Roman"/>
          <w:b/>
          <w:lang w:eastAsia="en-US"/>
        </w:rPr>
        <w:t>İLS</w:t>
      </w:r>
      <w:r w:rsidRPr="00F14128">
        <w:rPr>
          <w:rFonts w:eastAsia="Times New Roman"/>
          <w:b/>
          <w:lang w:eastAsia="en-US"/>
        </w:rPr>
        <w:t xml:space="preserve">216 Türk İslam Edebiyatı (2+0)2 AKTS=3 </w:t>
      </w:r>
      <w:r w:rsidRPr="00F14128">
        <w:rPr>
          <w:rFonts w:asciiTheme="majorBidi" w:eastAsia="Times New Roman" w:hAnsiTheme="majorBidi"/>
          <w:lang w:eastAsia="en-US"/>
        </w:rPr>
        <w:t xml:space="preserve">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Pr>
          <w:rFonts w:eastAsia="Times New Roman"/>
          <w:b/>
          <w:lang w:eastAsia="en-US"/>
        </w:rPr>
        <w:t>İLH</w:t>
      </w:r>
      <w:r w:rsidRPr="00F14128">
        <w:rPr>
          <w:rFonts w:eastAsia="Times New Roman"/>
          <w:b/>
          <w:lang w:eastAsia="en-US"/>
        </w:rPr>
        <w:t xml:space="preserve"> 216 Türk İslam Edebiyatı (2+</w:t>
      </w:r>
      <w:r w:rsidRPr="00F14128">
        <w:rPr>
          <w:rFonts w:asciiTheme="majorBidi" w:eastAsia="Times New Roman" w:hAnsiTheme="majorBidi"/>
          <w:b/>
          <w:lang w:eastAsia="en-US"/>
        </w:rPr>
        <w:t xml:space="preserve">0)2 AKTS=3 </w:t>
      </w:r>
      <w:r>
        <w:rPr>
          <w:rFonts w:eastAsia="Times New Roman"/>
          <w:lang w:eastAsia="en-US"/>
        </w:rPr>
        <w:t>dersine</w:t>
      </w:r>
      <w:r w:rsidRPr="00F14128">
        <w:rPr>
          <w:rFonts w:eastAsia="Times New Roman"/>
          <w:lang w:eastAsia="en-US"/>
        </w:rPr>
        <w:t xml:space="preserve"> denk sayılmıştır.</w:t>
      </w:r>
    </w:p>
    <w:p w14:paraId="696A8E97"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 xml:space="preserve">IV. yarıyılda zorunlu ders </w:t>
      </w:r>
      <w:r w:rsidRPr="00F14128">
        <w:rPr>
          <w:rFonts w:asciiTheme="majorBidi" w:eastAsia="Times New Roman" w:hAnsiTheme="majorBidi"/>
          <w:lang w:eastAsia="en-US"/>
        </w:rPr>
        <w:t>olan</w:t>
      </w:r>
      <w:r w:rsidRPr="00F14128">
        <w:rPr>
          <w:rFonts w:eastAsia="Times New Roman"/>
          <w:b/>
          <w:lang w:eastAsia="en-US"/>
        </w:rPr>
        <w:t xml:space="preserve"> </w:t>
      </w:r>
      <w:r>
        <w:rPr>
          <w:rFonts w:eastAsia="Times New Roman"/>
          <w:b/>
          <w:lang w:eastAsia="en-US"/>
        </w:rPr>
        <w:t>İLS</w:t>
      </w:r>
      <w:r w:rsidRPr="00F14128">
        <w:rPr>
          <w:rFonts w:eastAsia="Times New Roman"/>
          <w:b/>
          <w:lang w:eastAsia="en-US"/>
        </w:rPr>
        <w:t xml:space="preserve">218 İslam Medeniyeti Tarihi (2+0)2 AKTS=3 </w:t>
      </w:r>
      <w:r w:rsidRPr="00F14128">
        <w:rPr>
          <w:rFonts w:asciiTheme="majorBidi" w:eastAsia="Times New Roman" w:hAnsiTheme="majorBidi"/>
          <w:lang w:eastAsia="en-US"/>
        </w:rPr>
        <w:t xml:space="preserve">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 xml:space="preserve">İLH 208 İslam Medeniyet Tarihi (2+0)2 AKTS=3 </w:t>
      </w:r>
      <w:r>
        <w:rPr>
          <w:rFonts w:eastAsia="Times New Roman"/>
          <w:lang w:eastAsia="en-US"/>
        </w:rPr>
        <w:t>dersine</w:t>
      </w:r>
      <w:r w:rsidRPr="00F14128">
        <w:rPr>
          <w:rFonts w:eastAsia="Times New Roman"/>
          <w:lang w:eastAsia="en-US"/>
        </w:rPr>
        <w:t xml:space="preserve"> denk sayılmıştır.</w:t>
      </w:r>
    </w:p>
    <w:p w14:paraId="37ED370F" w14:textId="77777777" w:rsidR="00FF0906" w:rsidRPr="00F14128" w:rsidRDefault="00FF0906" w:rsidP="00FF0906">
      <w:pPr>
        <w:numPr>
          <w:ilvl w:val="0"/>
          <w:numId w:val="31"/>
        </w:numPr>
        <w:spacing w:line="276" w:lineRule="auto"/>
        <w:contextualSpacing/>
        <w:jc w:val="both"/>
        <w:rPr>
          <w:rFonts w:asciiTheme="majorBidi" w:eastAsia="Times New Roman" w:hAnsiTheme="majorBidi"/>
          <w:b/>
          <w:lang w:eastAsia="en-US"/>
        </w:rPr>
      </w:pPr>
      <w:r w:rsidRPr="00F14128">
        <w:rPr>
          <w:rFonts w:eastAsia="Times New Roman"/>
          <w:b/>
          <w:bCs/>
          <w:lang w:eastAsia="en-US"/>
        </w:rPr>
        <w:t xml:space="preserve">IV. Yarıyılda ortak zorunlu ders </w:t>
      </w:r>
      <w:r w:rsidRPr="00BA29CB">
        <w:rPr>
          <w:rFonts w:asciiTheme="majorBidi" w:eastAsia="Times New Roman" w:hAnsiTheme="majorBidi"/>
          <w:lang w:eastAsia="en-US"/>
        </w:rPr>
        <w:t>olan</w:t>
      </w:r>
      <w:r w:rsidRPr="00F14128">
        <w:rPr>
          <w:rFonts w:eastAsia="Times New Roman"/>
          <w:b/>
          <w:lang w:eastAsia="en-US"/>
        </w:rPr>
        <w:t xml:space="preserve"> </w:t>
      </w:r>
      <w:r>
        <w:rPr>
          <w:rFonts w:eastAsia="Times New Roman"/>
          <w:b/>
          <w:lang w:eastAsia="en-US"/>
        </w:rPr>
        <w:t xml:space="preserve">AİİT202 Atatürk İlkeleri ve İnkılap </w:t>
      </w:r>
      <w:r w:rsidRPr="00F14128">
        <w:rPr>
          <w:rFonts w:eastAsia="Times New Roman"/>
          <w:b/>
          <w:lang w:eastAsia="en-US"/>
        </w:rPr>
        <w:t xml:space="preserve">Tarihi-II (2+0)2 AKTS=2 </w:t>
      </w:r>
      <w:r w:rsidRPr="00F14128">
        <w:rPr>
          <w:rFonts w:asciiTheme="majorBidi" w:eastAsia="Times New Roman" w:hAnsiTheme="majorBidi"/>
          <w:lang w:eastAsia="en-US"/>
        </w:rPr>
        <w:t xml:space="preserve">dersi, </w:t>
      </w:r>
      <w:r w:rsidRPr="00F14128">
        <w:rPr>
          <w:rFonts w:eastAsia="Times New Roman"/>
          <w:b/>
          <w:bCs/>
          <w:lang w:eastAsia="en-US"/>
        </w:rPr>
        <w:t xml:space="preserve">aynı yarıyılda </w:t>
      </w:r>
      <w:r w:rsidRPr="00F14128">
        <w:rPr>
          <w:rFonts w:asciiTheme="majorBidi" w:eastAsia="Times New Roman" w:hAnsiTheme="majorBidi"/>
          <w:bCs/>
          <w:lang w:eastAsia="en-US"/>
        </w:rPr>
        <w:t>olan</w:t>
      </w:r>
      <w:r w:rsidRPr="00F14128">
        <w:rPr>
          <w:rFonts w:asciiTheme="majorBidi" w:eastAsia="Times New Roman" w:hAnsiTheme="majorBidi"/>
          <w:b/>
          <w:bCs/>
          <w:lang w:eastAsia="en-US"/>
        </w:rPr>
        <w:t xml:space="preserve"> </w:t>
      </w:r>
      <w:r w:rsidRPr="00F14128">
        <w:rPr>
          <w:rFonts w:eastAsia="Times New Roman"/>
          <w:b/>
          <w:lang w:eastAsia="en-US"/>
        </w:rPr>
        <w:t>AİTT 200 Atatürk İlke ve İnk</w:t>
      </w:r>
      <w:r>
        <w:rPr>
          <w:rFonts w:eastAsia="Times New Roman"/>
          <w:b/>
          <w:lang w:eastAsia="en-US"/>
        </w:rPr>
        <w:t>ı</w:t>
      </w:r>
      <w:r w:rsidRPr="00F14128">
        <w:rPr>
          <w:rFonts w:eastAsia="Times New Roman"/>
          <w:b/>
          <w:lang w:eastAsia="en-US"/>
        </w:rPr>
        <w:t>lap Tarihi II (2+</w:t>
      </w:r>
      <w:r>
        <w:rPr>
          <w:rFonts w:eastAsia="Times New Roman"/>
          <w:b/>
          <w:color w:val="FF0000"/>
          <w:lang w:eastAsia="en-US"/>
        </w:rPr>
        <w:t>0</w:t>
      </w:r>
      <w:r w:rsidRPr="00F14128">
        <w:rPr>
          <w:rFonts w:eastAsia="Times New Roman"/>
          <w:b/>
          <w:lang w:eastAsia="en-US"/>
        </w:rPr>
        <w:t xml:space="preserve">)2 AKTS=2 </w:t>
      </w:r>
      <w:r>
        <w:rPr>
          <w:rFonts w:asciiTheme="majorBidi" w:eastAsia="Times New Roman" w:hAnsiTheme="majorBidi"/>
          <w:lang w:eastAsia="en-US"/>
        </w:rPr>
        <w:t>dersine</w:t>
      </w:r>
      <w:r w:rsidRPr="00F14128">
        <w:rPr>
          <w:rFonts w:eastAsia="Times New Roman"/>
          <w:lang w:eastAsia="en-US"/>
        </w:rPr>
        <w:t xml:space="preserve"> denk sayılmıştır.</w:t>
      </w:r>
    </w:p>
    <w:p w14:paraId="54B2516C" w14:textId="77777777" w:rsidR="00AB5E46" w:rsidRPr="00A1412F" w:rsidRDefault="00AB5E46">
      <w:pPr>
        <w:rPr>
          <w:rFonts w:asciiTheme="majorBidi" w:eastAsia="Calibri" w:hAnsiTheme="majorBidi" w:cstheme="majorBidi"/>
          <w:sz w:val="20"/>
          <w:szCs w:val="20"/>
        </w:rPr>
      </w:pPr>
    </w:p>
    <w:p w14:paraId="339251A7" w14:textId="4AF3B908" w:rsidR="00AB5E46" w:rsidRPr="00A1412F" w:rsidRDefault="00AB5E46">
      <w:pPr>
        <w:rPr>
          <w:rFonts w:asciiTheme="majorBidi" w:eastAsia="Calibri" w:hAnsiTheme="majorBidi" w:cstheme="majorBidi"/>
          <w:sz w:val="20"/>
          <w:szCs w:val="20"/>
        </w:rPr>
      </w:pPr>
      <w:r w:rsidRPr="00A1412F">
        <w:rPr>
          <w:rFonts w:asciiTheme="majorBidi" w:eastAsia="Calibri" w:hAnsiTheme="majorBidi" w:cstheme="majorBidi"/>
          <w:sz w:val="20"/>
          <w:szCs w:val="20"/>
        </w:rPr>
        <w:br w:type="page"/>
      </w:r>
    </w:p>
    <w:p w14:paraId="4F7C19CB" w14:textId="66F66F1D" w:rsidR="00F30443" w:rsidRDefault="00F30443" w:rsidP="00C360AA">
      <w:pPr>
        <w:pStyle w:val="Balk2"/>
        <w:ind w:left="426"/>
        <w:rPr>
          <w:rFonts w:eastAsia="Calibri"/>
        </w:rPr>
      </w:pPr>
      <w:bookmarkStart w:id="9" w:name="_Toc503740912"/>
      <w:r w:rsidRPr="00A1412F">
        <w:rPr>
          <w:rFonts w:eastAsia="Calibri"/>
        </w:rPr>
        <w:lastRenderedPageBreak/>
        <w:t>V. YARIYIL</w:t>
      </w:r>
      <w:bookmarkEnd w:id="9"/>
    </w:p>
    <w:tbl>
      <w:tblPr>
        <w:tblpPr w:leftFromText="141" w:rightFromText="141" w:vertAnchor="text" w:horzAnchor="margin" w:tblpXSpec="center" w:tblpY="63"/>
        <w:tblW w:w="10111" w:type="dxa"/>
        <w:tblLayout w:type="fixed"/>
        <w:tblLook w:val="04A0" w:firstRow="1" w:lastRow="0" w:firstColumn="1" w:lastColumn="0" w:noHBand="0" w:noVBand="1"/>
      </w:tblPr>
      <w:tblGrid>
        <w:gridCol w:w="756"/>
        <w:gridCol w:w="1802"/>
        <w:gridCol w:w="326"/>
        <w:gridCol w:w="326"/>
        <w:gridCol w:w="346"/>
        <w:gridCol w:w="346"/>
        <w:gridCol w:w="767"/>
        <w:gridCol w:w="891"/>
        <w:gridCol w:w="2616"/>
        <w:gridCol w:w="351"/>
        <w:gridCol w:w="346"/>
        <w:gridCol w:w="288"/>
        <w:gridCol w:w="950"/>
      </w:tblGrid>
      <w:tr w:rsidR="00D96C82" w:rsidRPr="00A1412F" w14:paraId="005BA0EC" w14:textId="77777777" w:rsidTr="00AB0EA3">
        <w:trPr>
          <w:trHeight w:val="223"/>
        </w:trPr>
        <w:tc>
          <w:tcPr>
            <w:tcW w:w="4669"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29FEEE6C" w14:textId="77777777" w:rsidR="00D96C82" w:rsidRPr="0091559C" w:rsidRDefault="00D96C82" w:rsidP="00AB0EA3">
            <w:pPr>
              <w:jc w:val="center"/>
              <w:rPr>
                <w:rFonts w:asciiTheme="majorBidi" w:eastAsia="Times New Roman" w:hAnsiTheme="majorBidi" w:cstheme="majorBidi"/>
                <w:b/>
                <w:bCs/>
                <w:color w:val="000000"/>
                <w:lang w:val="en-GB" w:eastAsia="en-GB"/>
              </w:rPr>
            </w:pPr>
            <w:r w:rsidRPr="0091559C">
              <w:rPr>
                <w:rFonts w:asciiTheme="majorBidi" w:eastAsia="Times New Roman" w:hAnsiTheme="majorBidi" w:cstheme="majorBidi"/>
                <w:b/>
                <w:bCs/>
                <w:color w:val="000000"/>
              </w:rPr>
              <w:t xml:space="preserve">YENİ MÜFREDAT </w:t>
            </w:r>
          </w:p>
        </w:tc>
        <w:tc>
          <w:tcPr>
            <w:tcW w:w="5442" w:type="dxa"/>
            <w:gridSpan w:val="6"/>
            <w:tcBorders>
              <w:top w:val="single" w:sz="4" w:space="0" w:color="auto"/>
              <w:left w:val="single" w:sz="4" w:space="0" w:color="auto"/>
              <w:bottom w:val="single" w:sz="4" w:space="0" w:color="auto"/>
              <w:right w:val="single" w:sz="4" w:space="0" w:color="auto"/>
            </w:tcBorders>
            <w:shd w:val="clear" w:color="000000" w:fill="BFBFBF"/>
            <w:noWrap/>
            <w:hideMark/>
          </w:tcPr>
          <w:p w14:paraId="340D6154" w14:textId="77777777" w:rsidR="00D96C82" w:rsidRPr="0091559C" w:rsidRDefault="00D96C82" w:rsidP="00AB0EA3">
            <w:pPr>
              <w:jc w:val="center"/>
              <w:rPr>
                <w:rFonts w:asciiTheme="majorBidi" w:eastAsia="Times New Roman" w:hAnsiTheme="majorBidi" w:cstheme="majorBidi"/>
                <w:b/>
                <w:bCs/>
                <w:color w:val="000000"/>
              </w:rPr>
            </w:pPr>
            <w:r w:rsidRPr="0091559C">
              <w:rPr>
                <w:rFonts w:asciiTheme="majorBidi" w:eastAsia="Times New Roman" w:hAnsiTheme="majorBidi" w:cstheme="majorBidi"/>
                <w:b/>
                <w:bCs/>
                <w:color w:val="000000"/>
              </w:rPr>
              <w:t>ESKİ MÜFREDATTAKİ EŞLENİĞİ</w:t>
            </w:r>
          </w:p>
        </w:tc>
      </w:tr>
      <w:tr w:rsidR="00D96C82" w:rsidRPr="00A1412F" w14:paraId="345A76A0" w14:textId="77777777" w:rsidTr="00AB0EA3">
        <w:trPr>
          <w:trHeight w:val="447"/>
        </w:trPr>
        <w:tc>
          <w:tcPr>
            <w:tcW w:w="756" w:type="dxa"/>
            <w:tcBorders>
              <w:top w:val="nil"/>
              <w:left w:val="single" w:sz="4" w:space="0" w:color="auto"/>
              <w:bottom w:val="single" w:sz="4" w:space="0" w:color="auto"/>
              <w:right w:val="single" w:sz="4" w:space="0" w:color="auto"/>
            </w:tcBorders>
            <w:shd w:val="clear" w:color="auto" w:fill="auto"/>
            <w:hideMark/>
          </w:tcPr>
          <w:p w14:paraId="56392333" w14:textId="77777777" w:rsidR="00D96C82" w:rsidRPr="00181C94" w:rsidRDefault="00D96C82" w:rsidP="00AB0EA3">
            <w:pP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DERS KODU</w:t>
            </w:r>
          </w:p>
        </w:tc>
        <w:tc>
          <w:tcPr>
            <w:tcW w:w="1802" w:type="dxa"/>
            <w:tcBorders>
              <w:top w:val="nil"/>
              <w:left w:val="nil"/>
              <w:bottom w:val="single" w:sz="4" w:space="0" w:color="auto"/>
              <w:right w:val="single" w:sz="4" w:space="0" w:color="auto"/>
            </w:tcBorders>
            <w:shd w:val="clear" w:color="auto" w:fill="auto"/>
            <w:hideMark/>
          </w:tcPr>
          <w:p w14:paraId="69082E79" w14:textId="77777777" w:rsidR="00D96C82" w:rsidRPr="00181C94" w:rsidRDefault="00D96C82" w:rsidP="00AB0EA3">
            <w:pP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DERS ADI</w:t>
            </w:r>
          </w:p>
        </w:tc>
        <w:tc>
          <w:tcPr>
            <w:tcW w:w="326" w:type="dxa"/>
            <w:tcBorders>
              <w:top w:val="nil"/>
              <w:left w:val="nil"/>
              <w:bottom w:val="single" w:sz="4" w:space="0" w:color="auto"/>
              <w:right w:val="single" w:sz="4" w:space="0" w:color="auto"/>
            </w:tcBorders>
            <w:shd w:val="clear" w:color="auto" w:fill="auto"/>
            <w:hideMark/>
          </w:tcPr>
          <w:p w14:paraId="79EBC31A" w14:textId="77777777" w:rsidR="00D96C82" w:rsidRPr="00181C94" w:rsidRDefault="00D96C82" w:rsidP="00AB0EA3">
            <w:pP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 </w:t>
            </w:r>
          </w:p>
        </w:tc>
        <w:tc>
          <w:tcPr>
            <w:tcW w:w="326" w:type="dxa"/>
            <w:tcBorders>
              <w:top w:val="nil"/>
              <w:left w:val="nil"/>
              <w:bottom w:val="single" w:sz="4" w:space="0" w:color="auto"/>
              <w:right w:val="single" w:sz="4" w:space="0" w:color="auto"/>
            </w:tcBorders>
            <w:shd w:val="clear" w:color="auto" w:fill="auto"/>
            <w:hideMark/>
          </w:tcPr>
          <w:p w14:paraId="64A8B2E8"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36E44EDD"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U</w:t>
            </w:r>
          </w:p>
        </w:tc>
        <w:tc>
          <w:tcPr>
            <w:tcW w:w="346" w:type="dxa"/>
            <w:tcBorders>
              <w:top w:val="nil"/>
              <w:left w:val="nil"/>
              <w:bottom w:val="single" w:sz="4" w:space="0" w:color="auto"/>
              <w:right w:val="single" w:sz="4" w:space="0" w:color="auto"/>
            </w:tcBorders>
            <w:shd w:val="clear" w:color="auto" w:fill="auto"/>
            <w:hideMark/>
          </w:tcPr>
          <w:p w14:paraId="6FB2534B"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K</w:t>
            </w:r>
          </w:p>
        </w:tc>
        <w:tc>
          <w:tcPr>
            <w:tcW w:w="767" w:type="dxa"/>
            <w:tcBorders>
              <w:top w:val="nil"/>
              <w:left w:val="nil"/>
              <w:bottom w:val="single" w:sz="4" w:space="0" w:color="auto"/>
              <w:right w:val="single" w:sz="4" w:space="0" w:color="auto"/>
            </w:tcBorders>
            <w:shd w:val="clear" w:color="auto" w:fill="auto"/>
            <w:hideMark/>
          </w:tcPr>
          <w:p w14:paraId="27324A60"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AKTS</w:t>
            </w:r>
          </w:p>
        </w:tc>
        <w:tc>
          <w:tcPr>
            <w:tcW w:w="891" w:type="dxa"/>
            <w:tcBorders>
              <w:top w:val="nil"/>
              <w:left w:val="single" w:sz="4" w:space="0" w:color="auto"/>
              <w:bottom w:val="single" w:sz="4" w:space="0" w:color="auto"/>
              <w:right w:val="single" w:sz="4" w:space="0" w:color="auto"/>
            </w:tcBorders>
            <w:shd w:val="clear" w:color="auto" w:fill="auto"/>
            <w:hideMark/>
          </w:tcPr>
          <w:p w14:paraId="4F5C0E87" w14:textId="77777777" w:rsidR="00D96C82" w:rsidRPr="00181C94" w:rsidRDefault="00D96C82" w:rsidP="00AB0EA3">
            <w:pP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DERS KODU</w:t>
            </w:r>
          </w:p>
        </w:tc>
        <w:tc>
          <w:tcPr>
            <w:tcW w:w="2616" w:type="dxa"/>
            <w:tcBorders>
              <w:top w:val="nil"/>
              <w:left w:val="nil"/>
              <w:bottom w:val="single" w:sz="4" w:space="0" w:color="auto"/>
              <w:right w:val="single" w:sz="4" w:space="0" w:color="auto"/>
            </w:tcBorders>
            <w:shd w:val="clear" w:color="auto" w:fill="auto"/>
            <w:hideMark/>
          </w:tcPr>
          <w:p w14:paraId="19A64017" w14:textId="77777777" w:rsidR="00D96C82" w:rsidRPr="00181C94" w:rsidRDefault="00D96C82" w:rsidP="00AB0EA3">
            <w:pP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DERS ADI</w:t>
            </w:r>
          </w:p>
        </w:tc>
        <w:tc>
          <w:tcPr>
            <w:tcW w:w="351" w:type="dxa"/>
            <w:tcBorders>
              <w:top w:val="nil"/>
              <w:bottom w:val="single" w:sz="4" w:space="0" w:color="auto"/>
              <w:right w:val="single" w:sz="4" w:space="0" w:color="auto"/>
            </w:tcBorders>
            <w:shd w:val="clear" w:color="auto" w:fill="auto"/>
            <w:hideMark/>
          </w:tcPr>
          <w:p w14:paraId="19F56D2D"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776A2160"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U</w:t>
            </w:r>
          </w:p>
        </w:tc>
        <w:tc>
          <w:tcPr>
            <w:tcW w:w="288" w:type="dxa"/>
            <w:tcBorders>
              <w:top w:val="nil"/>
              <w:left w:val="nil"/>
              <w:bottom w:val="single" w:sz="4" w:space="0" w:color="auto"/>
              <w:right w:val="single" w:sz="4" w:space="0" w:color="auto"/>
            </w:tcBorders>
            <w:shd w:val="clear" w:color="auto" w:fill="auto"/>
            <w:hideMark/>
          </w:tcPr>
          <w:p w14:paraId="3D8F4B66"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K</w:t>
            </w:r>
          </w:p>
        </w:tc>
        <w:tc>
          <w:tcPr>
            <w:tcW w:w="950" w:type="dxa"/>
            <w:tcBorders>
              <w:top w:val="nil"/>
              <w:left w:val="nil"/>
              <w:bottom w:val="single" w:sz="4" w:space="0" w:color="auto"/>
              <w:right w:val="single" w:sz="4" w:space="0" w:color="auto"/>
            </w:tcBorders>
            <w:shd w:val="clear" w:color="auto" w:fill="auto"/>
            <w:hideMark/>
          </w:tcPr>
          <w:p w14:paraId="3D4C54B5" w14:textId="77777777" w:rsidR="00D96C82" w:rsidRPr="00181C94" w:rsidRDefault="00D96C82" w:rsidP="00AB0EA3">
            <w:pPr>
              <w:jc w:val="center"/>
              <w:rPr>
                <w:rFonts w:asciiTheme="majorBidi" w:eastAsia="Times New Roman" w:hAnsiTheme="majorBidi" w:cstheme="majorBidi"/>
                <w:b/>
                <w:bCs/>
                <w:color w:val="000000"/>
                <w:sz w:val="18"/>
                <w:szCs w:val="18"/>
              </w:rPr>
            </w:pPr>
            <w:r w:rsidRPr="00181C94">
              <w:rPr>
                <w:rFonts w:asciiTheme="majorBidi" w:eastAsia="Times New Roman" w:hAnsiTheme="majorBidi" w:cstheme="majorBidi"/>
                <w:b/>
                <w:bCs/>
                <w:color w:val="000000"/>
                <w:sz w:val="18"/>
                <w:szCs w:val="18"/>
              </w:rPr>
              <w:t>AKTS</w:t>
            </w:r>
          </w:p>
        </w:tc>
      </w:tr>
      <w:tr w:rsidR="00D96C82" w:rsidRPr="00A1412F" w14:paraId="1370928D" w14:textId="77777777" w:rsidTr="00AB0EA3">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0D85ADEC" w14:textId="216D0008" w:rsidR="00D96C82"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D96C82" w:rsidRPr="00A1412F">
              <w:rPr>
                <w:rFonts w:asciiTheme="majorBidi" w:eastAsia="Times New Roman" w:hAnsiTheme="majorBidi" w:cstheme="majorBidi"/>
                <w:color w:val="000000"/>
                <w:sz w:val="18"/>
                <w:szCs w:val="18"/>
              </w:rPr>
              <w:t>301</w:t>
            </w:r>
          </w:p>
        </w:tc>
        <w:tc>
          <w:tcPr>
            <w:tcW w:w="1802" w:type="dxa"/>
            <w:tcBorders>
              <w:top w:val="nil"/>
              <w:left w:val="nil"/>
              <w:bottom w:val="single" w:sz="4" w:space="0" w:color="auto"/>
              <w:right w:val="single" w:sz="4" w:space="0" w:color="auto"/>
            </w:tcBorders>
            <w:shd w:val="clear" w:color="auto" w:fill="auto"/>
            <w:noWrap/>
            <w:hideMark/>
          </w:tcPr>
          <w:p w14:paraId="5C6DE962" w14:textId="5CC41A33"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Tecvid-V</w:t>
            </w:r>
          </w:p>
        </w:tc>
        <w:tc>
          <w:tcPr>
            <w:tcW w:w="326" w:type="dxa"/>
            <w:tcBorders>
              <w:top w:val="nil"/>
              <w:left w:val="nil"/>
              <w:bottom w:val="single" w:sz="4" w:space="0" w:color="auto"/>
              <w:right w:val="single" w:sz="4" w:space="0" w:color="auto"/>
            </w:tcBorders>
            <w:shd w:val="clear" w:color="auto" w:fill="auto"/>
            <w:noWrap/>
            <w:hideMark/>
          </w:tcPr>
          <w:p w14:paraId="7F9F4CB5"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26" w:type="dxa"/>
            <w:tcBorders>
              <w:top w:val="nil"/>
              <w:left w:val="nil"/>
              <w:bottom w:val="single" w:sz="4" w:space="0" w:color="auto"/>
              <w:right w:val="single" w:sz="4" w:space="0" w:color="auto"/>
            </w:tcBorders>
            <w:shd w:val="clear" w:color="auto" w:fill="auto"/>
            <w:hideMark/>
          </w:tcPr>
          <w:p w14:paraId="1D4EC27A"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71878C92"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nil"/>
              <w:bottom w:val="single" w:sz="4" w:space="0" w:color="auto"/>
              <w:right w:val="single" w:sz="4" w:space="0" w:color="auto"/>
            </w:tcBorders>
            <w:shd w:val="clear" w:color="auto" w:fill="auto"/>
            <w:noWrap/>
            <w:hideMark/>
          </w:tcPr>
          <w:p w14:paraId="7828BD77"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67" w:type="dxa"/>
            <w:tcBorders>
              <w:top w:val="nil"/>
              <w:left w:val="nil"/>
              <w:bottom w:val="single" w:sz="4" w:space="0" w:color="auto"/>
              <w:right w:val="single" w:sz="4" w:space="0" w:color="auto"/>
            </w:tcBorders>
            <w:shd w:val="clear" w:color="auto" w:fill="auto"/>
            <w:hideMark/>
          </w:tcPr>
          <w:p w14:paraId="4DF964F5"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891" w:type="dxa"/>
            <w:tcBorders>
              <w:top w:val="nil"/>
              <w:left w:val="single" w:sz="4" w:space="0" w:color="auto"/>
              <w:bottom w:val="single" w:sz="4" w:space="0" w:color="auto"/>
              <w:right w:val="single" w:sz="4" w:space="0" w:color="auto"/>
            </w:tcBorders>
            <w:shd w:val="clear" w:color="auto" w:fill="auto"/>
            <w:hideMark/>
          </w:tcPr>
          <w:p w14:paraId="73A2E60A"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301</w:t>
            </w:r>
          </w:p>
        </w:tc>
        <w:tc>
          <w:tcPr>
            <w:tcW w:w="2616" w:type="dxa"/>
            <w:tcBorders>
              <w:top w:val="nil"/>
              <w:left w:val="nil"/>
              <w:bottom w:val="single" w:sz="4" w:space="0" w:color="auto"/>
              <w:right w:val="single" w:sz="4" w:space="0" w:color="auto"/>
            </w:tcBorders>
            <w:shd w:val="clear" w:color="auto" w:fill="auto"/>
            <w:hideMark/>
          </w:tcPr>
          <w:p w14:paraId="4B600212" w14:textId="438602E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Tecvid-V</w:t>
            </w:r>
          </w:p>
        </w:tc>
        <w:tc>
          <w:tcPr>
            <w:tcW w:w="351" w:type="dxa"/>
            <w:tcBorders>
              <w:top w:val="single" w:sz="4" w:space="0" w:color="auto"/>
              <w:bottom w:val="single" w:sz="4" w:space="0" w:color="auto"/>
              <w:right w:val="single" w:sz="4" w:space="0" w:color="auto"/>
            </w:tcBorders>
            <w:shd w:val="clear" w:color="auto" w:fill="auto"/>
            <w:hideMark/>
          </w:tcPr>
          <w:p w14:paraId="3D3C50DE"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46" w:type="dxa"/>
            <w:tcBorders>
              <w:top w:val="nil"/>
              <w:left w:val="nil"/>
              <w:bottom w:val="single" w:sz="4" w:space="0" w:color="auto"/>
              <w:right w:val="single" w:sz="4" w:space="0" w:color="auto"/>
            </w:tcBorders>
            <w:shd w:val="clear" w:color="auto" w:fill="auto"/>
            <w:hideMark/>
          </w:tcPr>
          <w:p w14:paraId="4DF736CE"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288" w:type="dxa"/>
            <w:tcBorders>
              <w:top w:val="nil"/>
              <w:left w:val="nil"/>
              <w:bottom w:val="single" w:sz="4" w:space="0" w:color="auto"/>
              <w:right w:val="single" w:sz="4" w:space="0" w:color="auto"/>
            </w:tcBorders>
            <w:shd w:val="clear" w:color="auto" w:fill="auto"/>
            <w:hideMark/>
          </w:tcPr>
          <w:p w14:paraId="1FFE54BB"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950" w:type="dxa"/>
            <w:tcBorders>
              <w:top w:val="nil"/>
              <w:left w:val="nil"/>
              <w:bottom w:val="single" w:sz="4" w:space="0" w:color="auto"/>
              <w:right w:val="single" w:sz="4" w:space="0" w:color="auto"/>
            </w:tcBorders>
            <w:shd w:val="clear" w:color="auto" w:fill="auto"/>
            <w:hideMark/>
          </w:tcPr>
          <w:p w14:paraId="7B053FE1"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D96C82" w:rsidRPr="00A1412F" w14:paraId="7800AE4A" w14:textId="77777777" w:rsidTr="00AB0EA3">
        <w:trPr>
          <w:trHeight w:val="207"/>
        </w:trPr>
        <w:tc>
          <w:tcPr>
            <w:tcW w:w="756" w:type="dxa"/>
            <w:tcBorders>
              <w:top w:val="nil"/>
              <w:left w:val="single" w:sz="4" w:space="0" w:color="auto"/>
              <w:bottom w:val="single" w:sz="4" w:space="0" w:color="000000"/>
              <w:right w:val="single" w:sz="4" w:space="0" w:color="auto"/>
            </w:tcBorders>
            <w:shd w:val="clear" w:color="auto" w:fill="auto"/>
            <w:hideMark/>
          </w:tcPr>
          <w:p w14:paraId="60B2EFC8" w14:textId="3ACF2203" w:rsidR="00D96C82"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D96C82" w:rsidRPr="00A1412F">
              <w:rPr>
                <w:rFonts w:asciiTheme="majorBidi" w:eastAsia="Times New Roman" w:hAnsiTheme="majorBidi" w:cstheme="majorBidi"/>
                <w:color w:val="000000"/>
                <w:sz w:val="18"/>
                <w:szCs w:val="18"/>
              </w:rPr>
              <w:t>303</w:t>
            </w:r>
          </w:p>
        </w:tc>
        <w:tc>
          <w:tcPr>
            <w:tcW w:w="1802" w:type="dxa"/>
            <w:tcBorders>
              <w:top w:val="nil"/>
              <w:left w:val="single" w:sz="4" w:space="0" w:color="auto"/>
              <w:bottom w:val="single" w:sz="4" w:space="0" w:color="000000"/>
              <w:right w:val="single" w:sz="4" w:space="0" w:color="auto"/>
            </w:tcBorders>
            <w:shd w:val="clear" w:color="auto" w:fill="auto"/>
            <w:hideMark/>
          </w:tcPr>
          <w:p w14:paraId="4BA5AD36"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Hukuku-I</w:t>
            </w:r>
          </w:p>
        </w:tc>
        <w:tc>
          <w:tcPr>
            <w:tcW w:w="326" w:type="dxa"/>
            <w:tcBorders>
              <w:top w:val="nil"/>
              <w:left w:val="single" w:sz="4" w:space="0" w:color="auto"/>
              <w:bottom w:val="single" w:sz="4" w:space="0" w:color="000000"/>
              <w:right w:val="single" w:sz="4" w:space="0" w:color="auto"/>
            </w:tcBorders>
            <w:shd w:val="clear" w:color="auto" w:fill="auto"/>
            <w:hideMark/>
          </w:tcPr>
          <w:p w14:paraId="2DF2DD7D"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26" w:type="dxa"/>
            <w:tcBorders>
              <w:top w:val="nil"/>
              <w:left w:val="single" w:sz="4" w:space="0" w:color="auto"/>
              <w:bottom w:val="single" w:sz="4" w:space="0" w:color="000000"/>
              <w:right w:val="single" w:sz="4" w:space="0" w:color="auto"/>
            </w:tcBorders>
            <w:shd w:val="clear" w:color="auto" w:fill="auto"/>
            <w:hideMark/>
          </w:tcPr>
          <w:p w14:paraId="5927DB53"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346" w:type="dxa"/>
            <w:tcBorders>
              <w:top w:val="nil"/>
              <w:left w:val="single" w:sz="4" w:space="0" w:color="auto"/>
              <w:bottom w:val="single" w:sz="4" w:space="0" w:color="000000"/>
              <w:right w:val="single" w:sz="4" w:space="0" w:color="auto"/>
            </w:tcBorders>
            <w:shd w:val="clear" w:color="auto" w:fill="auto"/>
            <w:hideMark/>
          </w:tcPr>
          <w:p w14:paraId="6915F3F7"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single" w:sz="4" w:space="0" w:color="auto"/>
              <w:bottom w:val="single" w:sz="4" w:space="0" w:color="000000"/>
              <w:right w:val="single" w:sz="4" w:space="0" w:color="auto"/>
            </w:tcBorders>
            <w:shd w:val="clear" w:color="auto" w:fill="auto"/>
            <w:hideMark/>
          </w:tcPr>
          <w:p w14:paraId="0A3D2B64"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767" w:type="dxa"/>
            <w:tcBorders>
              <w:top w:val="nil"/>
              <w:left w:val="single" w:sz="4" w:space="0" w:color="auto"/>
              <w:bottom w:val="single" w:sz="4" w:space="0" w:color="000000"/>
              <w:right w:val="single" w:sz="4" w:space="0" w:color="auto"/>
            </w:tcBorders>
            <w:shd w:val="clear" w:color="auto" w:fill="auto"/>
            <w:hideMark/>
          </w:tcPr>
          <w:p w14:paraId="67B65AF1"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6</w:t>
            </w:r>
          </w:p>
        </w:tc>
        <w:tc>
          <w:tcPr>
            <w:tcW w:w="891" w:type="dxa"/>
            <w:tcBorders>
              <w:top w:val="nil"/>
              <w:left w:val="single" w:sz="4" w:space="0" w:color="auto"/>
              <w:bottom w:val="single" w:sz="4" w:space="0" w:color="auto"/>
              <w:right w:val="single" w:sz="4" w:space="0" w:color="auto"/>
            </w:tcBorders>
            <w:shd w:val="clear" w:color="auto" w:fill="auto"/>
            <w:hideMark/>
          </w:tcPr>
          <w:p w14:paraId="59CBB18E"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303</w:t>
            </w:r>
          </w:p>
        </w:tc>
        <w:tc>
          <w:tcPr>
            <w:tcW w:w="2616" w:type="dxa"/>
            <w:tcBorders>
              <w:top w:val="nil"/>
              <w:left w:val="single" w:sz="4" w:space="0" w:color="auto"/>
              <w:bottom w:val="single" w:sz="4" w:space="0" w:color="auto"/>
              <w:right w:val="single" w:sz="4" w:space="0" w:color="auto"/>
            </w:tcBorders>
            <w:shd w:val="clear" w:color="auto" w:fill="auto"/>
            <w:hideMark/>
          </w:tcPr>
          <w:p w14:paraId="766784E7"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Hukuku-I</w:t>
            </w:r>
          </w:p>
        </w:tc>
        <w:tc>
          <w:tcPr>
            <w:tcW w:w="351" w:type="dxa"/>
            <w:tcBorders>
              <w:top w:val="single" w:sz="4" w:space="0" w:color="auto"/>
              <w:bottom w:val="single" w:sz="4" w:space="0" w:color="auto"/>
              <w:right w:val="single" w:sz="4" w:space="0" w:color="auto"/>
            </w:tcBorders>
            <w:shd w:val="clear" w:color="auto" w:fill="auto"/>
            <w:hideMark/>
          </w:tcPr>
          <w:p w14:paraId="7C627678"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346" w:type="dxa"/>
            <w:tcBorders>
              <w:top w:val="nil"/>
              <w:left w:val="single" w:sz="4" w:space="0" w:color="auto"/>
              <w:bottom w:val="single" w:sz="4" w:space="0" w:color="auto"/>
              <w:right w:val="single" w:sz="4" w:space="0" w:color="auto"/>
            </w:tcBorders>
            <w:shd w:val="clear" w:color="auto" w:fill="auto"/>
            <w:hideMark/>
          </w:tcPr>
          <w:p w14:paraId="6867D0CD"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288" w:type="dxa"/>
            <w:tcBorders>
              <w:top w:val="nil"/>
              <w:left w:val="single" w:sz="4" w:space="0" w:color="auto"/>
              <w:bottom w:val="single" w:sz="4" w:space="0" w:color="auto"/>
              <w:right w:val="single" w:sz="4" w:space="0" w:color="auto"/>
            </w:tcBorders>
            <w:shd w:val="clear" w:color="auto" w:fill="auto"/>
            <w:hideMark/>
          </w:tcPr>
          <w:p w14:paraId="71C2485F"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950" w:type="dxa"/>
            <w:tcBorders>
              <w:top w:val="nil"/>
              <w:left w:val="single" w:sz="4" w:space="0" w:color="auto"/>
              <w:bottom w:val="single" w:sz="4" w:space="0" w:color="auto"/>
              <w:right w:val="single" w:sz="4" w:space="0" w:color="auto"/>
            </w:tcBorders>
            <w:shd w:val="clear" w:color="auto" w:fill="auto"/>
            <w:hideMark/>
          </w:tcPr>
          <w:p w14:paraId="455F6709"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D96C82" w:rsidRPr="00A1412F" w14:paraId="2DE7902B" w14:textId="77777777" w:rsidTr="00AB0EA3">
        <w:trPr>
          <w:trHeight w:val="207"/>
        </w:trPr>
        <w:tc>
          <w:tcPr>
            <w:tcW w:w="756" w:type="dxa"/>
            <w:tcBorders>
              <w:top w:val="nil"/>
              <w:left w:val="single" w:sz="4" w:space="0" w:color="auto"/>
              <w:bottom w:val="single" w:sz="4" w:space="0" w:color="000000"/>
              <w:right w:val="single" w:sz="4" w:space="0" w:color="auto"/>
            </w:tcBorders>
            <w:shd w:val="clear" w:color="auto" w:fill="auto"/>
            <w:hideMark/>
          </w:tcPr>
          <w:p w14:paraId="4D2B4DE9" w14:textId="5B87F27B" w:rsidR="00D96C82"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D96C82" w:rsidRPr="00A1412F">
              <w:rPr>
                <w:rFonts w:asciiTheme="majorBidi" w:eastAsia="Times New Roman" w:hAnsiTheme="majorBidi" w:cstheme="majorBidi"/>
                <w:color w:val="000000"/>
                <w:sz w:val="18"/>
                <w:szCs w:val="18"/>
              </w:rPr>
              <w:t>305</w:t>
            </w:r>
          </w:p>
        </w:tc>
        <w:tc>
          <w:tcPr>
            <w:tcW w:w="1802" w:type="dxa"/>
            <w:tcBorders>
              <w:top w:val="nil"/>
              <w:left w:val="single" w:sz="4" w:space="0" w:color="auto"/>
              <w:bottom w:val="single" w:sz="4" w:space="0" w:color="000000"/>
              <w:right w:val="single" w:sz="4" w:space="0" w:color="auto"/>
            </w:tcBorders>
            <w:shd w:val="clear" w:color="auto" w:fill="auto"/>
            <w:noWrap/>
            <w:hideMark/>
          </w:tcPr>
          <w:p w14:paraId="1158B565"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Sistematik Kelam-I</w:t>
            </w:r>
          </w:p>
        </w:tc>
        <w:tc>
          <w:tcPr>
            <w:tcW w:w="326" w:type="dxa"/>
            <w:tcBorders>
              <w:top w:val="nil"/>
              <w:left w:val="single" w:sz="4" w:space="0" w:color="auto"/>
              <w:bottom w:val="single" w:sz="4" w:space="0" w:color="000000"/>
              <w:right w:val="single" w:sz="4" w:space="0" w:color="auto"/>
            </w:tcBorders>
            <w:shd w:val="clear" w:color="auto" w:fill="auto"/>
            <w:noWrap/>
            <w:hideMark/>
          </w:tcPr>
          <w:p w14:paraId="13339DB0"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26" w:type="dxa"/>
            <w:tcBorders>
              <w:top w:val="nil"/>
              <w:left w:val="single" w:sz="4" w:space="0" w:color="auto"/>
              <w:bottom w:val="single" w:sz="4" w:space="0" w:color="000000"/>
              <w:right w:val="single" w:sz="4" w:space="0" w:color="auto"/>
            </w:tcBorders>
            <w:shd w:val="clear" w:color="auto" w:fill="auto"/>
            <w:noWrap/>
            <w:hideMark/>
          </w:tcPr>
          <w:p w14:paraId="3E35330B"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346" w:type="dxa"/>
            <w:tcBorders>
              <w:top w:val="nil"/>
              <w:left w:val="single" w:sz="4" w:space="0" w:color="auto"/>
              <w:bottom w:val="single" w:sz="4" w:space="0" w:color="000000"/>
              <w:right w:val="single" w:sz="4" w:space="0" w:color="auto"/>
            </w:tcBorders>
            <w:shd w:val="clear" w:color="auto" w:fill="auto"/>
            <w:noWrap/>
            <w:hideMark/>
          </w:tcPr>
          <w:p w14:paraId="19F3F920"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single" w:sz="4" w:space="0" w:color="auto"/>
              <w:bottom w:val="single" w:sz="4" w:space="0" w:color="000000"/>
              <w:right w:val="single" w:sz="4" w:space="0" w:color="auto"/>
            </w:tcBorders>
            <w:shd w:val="clear" w:color="auto" w:fill="auto"/>
            <w:noWrap/>
            <w:hideMark/>
          </w:tcPr>
          <w:p w14:paraId="3FA90915"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767" w:type="dxa"/>
            <w:tcBorders>
              <w:top w:val="nil"/>
              <w:left w:val="single" w:sz="4" w:space="0" w:color="auto"/>
              <w:bottom w:val="single" w:sz="4" w:space="0" w:color="000000"/>
              <w:right w:val="single" w:sz="4" w:space="0" w:color="auto"/>
            </w:tcBorders>
            <w:shd w:val="clear" w:color="auto" w:fill="auto"/>
            <w:noWrap/>
            <w:hideMark/>
          </w:tcPr>
          <w:p w14:paraId="52CE36E8"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6</w:t>
            </w:r>
          </w:p>
        </w:tc>
        <w:tc>
          <w:tcPr>
            <w:tcW w:w="891" w:type="dxa"/>
            <w:tcBorders>
              <w:top w:val="nil"/>
              <w:left w:val="single" w:sz="4" w:space="0" w:color="auto"/>
              <w:bottom w:val="single" w:sz="4" w:space="0" w:color="auto"/>
              <w:right w:val="single" w:sz="4" w:space="0" w:color="auto"/>
            </w:tcBorders>
            <w:shd w:val="clear" w:color="auto" w:fill="auto"/>
            <w:hideMark/>
          </w:tcPr>
          <w:p w14:paraId="4C1D38AC"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305</w:t>
            </w:r>
          </w:p>
        </w:tc>
        <w:tc>
          <w:tcPr>
            <w:tcW w:w="2616" w:type="dxa"/>
            <w:tcBorders>
              <w:top w:val="nil"/>
              <w:left w:val="single" w:sz="4" w:space="0" w:color="auto"/>
              <w:bottom w:val="single" w:sz="4" w:space="0" w:color="auto"/>
              <w:right w:val="single" w:sz="4" w:space="0" w:color="auto"/>
            </w:tcBorders>
            <w:shd w:val="clear" w:color="auto" w:fill="auto"/>
            <w:hideMark/>
          </w:tcPr>
          <w:p w14:paraId="181408E3"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Sistematik Kelam-I</w:t>
            </w:r>
          </w:p>
        </w:tc>
        <w:tc>
          <w:tcPr>
            <w:tcW w:w="351" w:type="dxa"/>
            <w:tcBorders>
              <w:top w:val="single" w:sz="4" w:space="0" w:color="auto"/>
              <w:bottom w:val="single" w:sz="4" w:space="0" w:color="auto"/>
              <w:right w:val="single" w:sz="4" w:space="0" w:color="auto"/>
            </w:tcBorders>
            <w:shd w:val="clear" w:color="auto" w:fill="auto"/>
            <w:hideMark/>
          </w:tcPr>
          <w:p w14:paraId="53A59D3E"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346" w:type="dxa"/>
            <w:tcBorders>
              <w:top w:val="nil"/>
              <w:left w:val="single" w:sz="4" w:space="0" w:color="auto"/>
              <w:bottom w:val="single" w:sz="4" w:space="0" w:color="auto"/>
              <w:right w:val="single" w:sz="4" w:space="0" w:color="auto"/>
            </w:tcBorders>
            <w:shd w:val="clear" w:color="auto" w:fill="auto"/>
            <w:hideMark/>
          </w:tcPr>
          <w:p w14:paraId="138E36E2"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288" w:type="dxa"/>
            <w:tcBorders>
              <w:top w:val="nil"/>
              <w:left w:val="single" w:sz="4" w:space="0" w:color="auto"/>
              <w:bottom w:val="single" w:sz="4" w:space="0" w:color="auto"/>
              <w:right w:val="single" w:sz="4" w:space="0" w:color="auto"/>
            </w:tcBorders>
            <w:shd w:val="clear" w:color="auto" w:fill="auto"/>
            <w:hideMark/>
          </w:tcPr>
          <w:p w14:paraId="51DC2A08"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c>
          <w:tcPr>
            <w:tcW w:w="950" w:type="dxa"/>
            <w:tcBorders>
              <w:top w:val="nil"/>
              <w:left w:val="single" w:sz="4" w:space="0" w:color="auto"/>
              <w:bottom w:val="single" w:sz="4" w:space="0" w:color="auto"/>
              <w:right w:val="single" w:sz="4" w:space="0" w:color="auto"/>
            </w:tcBorders>
            <w:shd w:val="clear" w:color="auto" w:fill="auto"/>
            <w:hideMark/>
          </w:tcPr>
          <w:p w14:paraId="06455C03"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56331B" w:rsidRPr="00A1412F" w14:paraId="7319F183" w14:textId="77777777" w:rsidTr="00AB0EA3">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27929A7D" w14:textId="667AAEFC" w:rsidR="0056331B" w:rsidRPr="00A1412F" w:rsidRDefault="0056331B" w:rsidP="0056331B">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307</w:t>
            </w:r>
          </w:p>
        </w:tc>
        <w:tc>
          <w:tcPr>
            <w:tcW w:w="1802" w:type="dxa"/>
            <w:tcBorders>
              <w:top w:val="nil"/>
              <w:left w:val="nil"/>
              <w:bottom w:val="single" w:sz="4" w:space="0" w:color="auto"/>
              <w:right w:val="single" w:sz="4" w:space="0" w:color="auto"/>
            </w:tcBorders>
            <w:shd w:val="clear" w:color="auto" w:fill="auto"/>
            <w:noWrap/>
            <w:hideMark/>
          </w:tcPr>
          <w:p w14:paraId="3E3D7138" w14:textId="509DA20F" w:rsidR="0056331B" w:rsidRPr="00262AAC" w:rsidRDefault="0056331B" w:rsidP="0056331B">
            <w:pP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Tasavvuf-I</w:t>
            </w:r>
          </w:p>
        </w:tc>
        <w:tc>
          <w:tcPr>
            <w:tcW w:w="326" w:type="dxa"/>
            <w:tcBorders>
              <w:top w:val="nil"/>
              <w:left w:val="nil"/>
              <w:bottom w:val="single" w:sz="4" w:space="0" w:color="auto"/>
              <w:right w:val="single" w:sz="4" w:space="0" w:color="auto"/>
            </w:tcBorders>
            <w:shd w:val="clear" w:color="auto" w:fill="auto"/>
            <w:noWrap/>
            <w:hideMark/>
          </w:tcPr>
          <w:p w14:paraId="562D59F1" w14:textId="77777777" w:rsidR="0056331B" w:rsidRPr="00262AAC" w:rsidRDefault="0056331B" w:rsidP="0056331B">
            <w:pPr>
              <w:jc w:val="cente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Z</w:t>
            </w:r>
          </w:p>
        </w:tc>
        <w:tc>
          <w:tcPr>
            <w:tcW w:w="326" w:type="dxa"/>
            <w:tcBorders>
              <w:top w:val="nil"/>
              <w:left w:val="nil"/>
              <w:bottom w:val="single" w:sz="4" w:space="0" w:color="auto"/>
              <w:right w:val="single" w:sz="4" w:space="0" w:color="auto"/>
            </w:tcBorders>
            <w:shd w:val="clear" w:color="auto" w:fill="auto"/>
            <w:hideMark/>
          </w:tcPr>
          <w:p w14:paraId="24E06245" w14:textId="77777777" w:rsidR="0056331B" w:rsidRPr="00262AAC" w:rsidRDefault="0056331B" w:rsidP="0056331B">
            <w:pPr>
              <w:jc w:val="cente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2</w:t>
            </w:r>
          </w:p>
        </w:tc>
        <w:tc>
          <w:tcPr>
            <w:tcW w:w="346" w:type="dxa"/>
            <w:tcBorders>
              <w:top w:val="nil"/>
              <w:left w:val="nil"/>
              <w:bottom w:val="single" w:sz="4" w:space="0" w:color="auto"/>
              <w:right w:val="single" w:sz="4" w:space="0" w:color="auto"/>
            </w:tcBorders>
            <w:shd w:val="clear" w:color="auto" w:fill="auto"/>
            <w:hideMark/>
          </w:tcPr>
          <w:p w14:paraId="4F26C43C" w14:textId="77777777" w:rsidR="0056331B" w:rsidRPr="00262AAC" w:rsidRDefault="0056331B" w:rsidP="0056331B">
            <w:pPr>
              <w:jc w:val="cente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0</w:t>
            </w:r>
          </w:p>
        </w:tc>
        <w:tc>
          <w:tcPr>
            <w:tcW w:w="346" w:type="dxa"/>
            <w:tcBorders>
              <w:top w:val="nil"/>
              <w:left w:val="nil"/>
              <w:bottom w:val="single" w:sz="4" w:space="0" w:color="auto"/>
              <w:right w:val="single" w:sz="4" w:space="0" w:color="auto"/>
            </w:tcBorders>
            <w:shd w:val="clear" w:color="auto" w:fill="auto"/>
            <w:noWrap/>
            <w:hideMark/>
          </w:tcPr>
          <w:p w14:paraId="1D432377" w14:textId="77777777" w:rsidR="0056331B" w:rsidRPr="00262AAC" w:rsidRDefault="0056331B" w:rsidP="0056331B">
            <w:pPr>
              <w:jc w:val="cente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2</w:t>
            </w:r>
          </w:p>
        </w:tc>
        <w:tc>
          <w:tcPr>
            <w:tcW w:w="767" w:type="dxa"/>
            <w:tcBorders>
              <w:top w:val="nil"/>
              <w:left w:val="nil"/>
              <w:bottom w:val="single" w:sz="4" w:space="0" w:color="auto"/>
              <w:right w:val="single" w:sz="4" w:space="0" w:color="auto"/>
            </w:tcBorders>
            <w:shd w:val="clear" w:color="auto" w:fill="auto"/>
            <w:hideMark/>
          </w:tcPr>
          <w:p w14:paraId="33B454C3" w14:textId="77777777" w:rsidR="0056331B" w:rsidRPr="00262AAC" w:rsidRDefault="0056331B" w:rsidP="0056331B">
            <w:pPr>
              <w:jc w:val="cente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3</w:t>
            </w:r>
          </w:p>
        </w:tc>
        <w:tc>
          <w:tcPr>
            <w:tcW w:w="891" w:type="dxa"/>
            <w:tcBorders>
              <w:top w:val="nil"/>
              <w:left w:val="single" w:sz="4" w:space="0" w:color="auto"/>
              <w:bottom w:val="single" w:sz="4" w:space="0" w:color="auto"/>
              <w:right w:val="single" w:sz="4" w:space="0" w:color="auto"/>
            </w:tcBorders>
            <w:shd w:val="clear" w:color="000000" w:fill="FFFFFF"/>
            <w:noWrap/>
            <w:hideMark/>
          </w:tcPr>
          <w:p w14:paraId="28249016" w14:textId="64605D66" w:rsidR="0056331B" w:rsidRPr="00262AAC" w:rsidRDefault="0056331B" w:rsidP="0056331B">
            <w:pPr>
              <w:rPr>
                <w:rFonts w:asciiTheme="majorBidi" w:eastAsia="Times New Roman" w:hAnsiTheme="majorBidi" w:cstheme="majorBidi"/>
                <w:color w:val="FF0000"/>
                <w:sz w:val="18"/>
                <w:szCs w:val="18"/>
              </w:rPr>
            </w:pPr>
            <w:r w:rsidRPr="00E21469">
              <w:rPr>
                <w:rFonts w:asciiTheme="majorBidi" w:eastAsia="Times New Roman" w:hAnsiTheme="majorBidi" w:cstheme="majorBidi"/>
                <w:color w:val="FF0000"/>
                <w:sz w:val="18"/>
                <w:szCs w:val="18"/>
              </w:rPr>
              <w:t>İLH 307</w:t>
            </w:r>
          </w:p>
        </w:tc>
        <w:tc>
          <w:tcPr>
            <w:tcW w:w="2616" w:type="dxa"/>
            <w:tcBorders>
              <w:top w:val="nil"/>
              <w:left w:val="nil"/>
              <w:bottom w:val="single" w:sz="4" w:space="0" w:color="auto"/>
              <w:right w:val="single" w:sz="4" w:space="0" w:color="auto"/>
            </w:tcBorders>
            <w:shd w:val="clear" w:color="000000" w:fill="FFFFFF"/>
            <w:noWrap/>
            <w:hideMark/>
          </w:tcPr>
          <w:p w14:paraId="1DB86E44" w14:textId="40F49FBB" w:rsidR="0056331B" w:rsidRPr="00262AAC" w:rsidRDefault="0056331B" w:rsidP="0056331B">
            <w:pPr>
              <w:rPr>
                <w:rFonts w:asciiTheme="majorBidi" w:eastAsia="Times New Roman" w:hAnsiTheme="majorBidi" w:cstheme="majorBidi"/>
                <w:color w:val="FF0000"/>
                <w:sz w:val="18"/>
                <w:szCs w:val="18"/>
              </w:rPr>
            </w:pPr>
            <w:r w:rsidRPr="00262AAC">
              <w:rPr>
                <w:rFonts w:asciiTheme="majorBidi" w:eastAsia="Times New Roman" w:hAnsiTheme="majorBidi" w:cstheme="majorBidi"/>
                <w:color w:val="FF0000"/>
                <w:sz w:val="18"/>
                <w:szCs w:val="18"/>
              </w:rPr>
              <w:t>Tasavvuf-II</w:t>
            </w:r>
          </w:p>
        </w:tc>
        <w:tc>
          <w:tcPr>
            <w:tcW w:w="351" w:type="dxa"/>
            <w:tcBorders>
              <w:top w:val="single" w:sz="4" w:space="0" w:color="auto"/>
              <w:bottom w:val="single" w:sz="4" w:space="0" w:color="auto"/>
              <w:right w:val="single" w:sz="4" w:space="0" w:color="auto"/>
            </w:tcBorders>
            <w:shd w:val="clear" w:color="000000" w:fill="FFFFFF"/>
            <w:noWrap/>
            <w:hideMark/>
          </w:tcPr>
          <w:p w14:paraId="476AEB1D" w14:textId="77777777" w:rsidR="0056331B" w:rsidRPr="00A1412F" w:rsidRDefault="0056331B" w:rsidP="0056331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000000" w:fill="FFFFFF"/>
            <w:noWrap/>
            <w:hideMark/>
          </w:tcPr>
          <w:p w14:paraId="6BCA8B27" w14:textId="77777777" w:rsidR="0056331B" w:rsidRPr="00A1412F" w:rsidRDefault="0056331B" w:rsidP="0056331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288" w:type="dxa"/>
            <w:tcBorders>
              <w:top w:val="nil"/>
              <w:left w:val="nil"/>
              <w:bottom w:val="single" w:sz="4" w:space="0" w:color="auto"/>
              <w:right w:val="single" w:sz="4" w:space="0" w:color="auto"/>
            </w:tcBorders>
            <w:shd w:val="clear" w:color="000000" w:fill="FFFFFF"/>
            <w:noWrap/>
            <w:hideMark/>
          </w:tcPr>
          <w:p w14:paraId="54494C48" w14:textId="77777777" w:rsidR="0056331B" w:rsidRPr="00A1412F" w:rsidRDefault="0056331B" w:rsidP="0056331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950" w:type="dxa"/>
            <w:tcBorders>
              <w:top w:val="nil"/>
              <w:left w:val="nil"/>
              <w:bottom w:val="single" w:sz="4" w:space="0" w:color="auto"/>
              <w:right w:val="single" w:sz="4" w:space="0" w:color="auto"/>
            </w:tcBorders>
            <w:shd w:val="clear" w:color="000000" w:fill="FFFFFF"/>
            <w:hideMark/>
          </w:tcPr>
          <w:p w14:paraId="1B003C67" w14:textId="77777777" w:rsidR="0056331B" w:rsidRPr="00A1412F" w:rsidRDefault="0056331B" w:rsidP="0056331B">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D96C82" w:rsidRPr="00A1412F" w14:paraId="10712F49" w14:textId="77777777" w:rsidTr="00AB0EA3">
        <w:trPr>
          <w:trHeight w:val="20"/>
        </w:trPr>
        <w:tc>
          <w:tcPr>
            <w:tcW w:w="756" w:type="dxa"/>
            <w:tcBorders>
              <w:top w:val="nil"/>
              <w:left w:val="single" w:sz="4" w:space="0" w:color="auto"/>
              <w:bottom w:val="single" w:sz="4" w:space="0" w:color="auto"/>
              <w:right w:val="single" w:sz="4" w:space="0" w:color="auto"/>
            </w:tcBorders>
            <w:shd w:val="clear" w:color="auto" w:fill="auto"/>
            <w:hideMark/>
          </w:tcPr>
          <w:p w14:paraId="45533456" w14:textId="5C27BC88" w:rsidR="00D96C82"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D96C82" w:rsidRPr="00A1412F">
              <w:rPr>
                <w:rFonts w:asciiTheme="majorBidi" w:eastAsia="Times New Roman" w:hAnsiTheme="majorBidi" w:cstheme="majorBidi"/>
                <w:color w:val="000000"/>
                <w:sz w:val="18"/>
                <w:szCs w:val="18"/>
              </w:rPr>
              <w:t>309</w:t>
            </w:r>
          </w:p>
        </w:tc>
        <w:tc>
          <w:tcPr>
            <w:tcW w:w="1802" w:type="dxa"/>
            <w:tcBorders>
              <w:top w:val="nil"/>
              <w:left w:val="nil"/>
              <w:bottom w:val="single" w:sz="4" w:space="0" w:color="auto"/>
              <w:right w:val="single" w:sz="4" w:space="0" w:color="auto"/>
            </w:tcBorders>
            <w:shd w:val="clear" w:color="auto" w:fill="auto"/>
            <w:noWrap/>
            <w:hideMark/>
          </w:tcPr>
          <w:p w14:paraId="240BA9ED"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Mezhepler Tarihi-I</w:t>
            </w:r>
          </w:p>
        </w:tc>
        <w:tc>
          <w:tcPr>
            <w:tcW w:w="326" w:type="dxa"/>
            <w:tcBorders>
              <w:top w:val="nil"/>
              <w:left w:val="nil"/>
              <w:bottom w:val="single" w:sz="4" w:space="0" w:color="auto"/>
              <w:right w:val="single" w:sz="4" w:space="0" w:color="auto"/>
            </w:tcBorders>
            <w:shd w:val="clear" w:color="auto" w:fill="auto"/>
            <w:noWrap/>
            <w:hideMark/>
          </w:tcPr>
          <w:p w14:paraId="6E82A50A"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26" w:type="dxa"/>
            <w:tcBorders>
              <w:top w:val="nil"/>
              <w:left w:val="nil"/>
              <w:bottom w:val="single" w:sz="4" w:space="0" w:color="auto"/>
              <w:right w:val="single" w:sz="4" w:space="0" w:color="auto"/>
            </w:tcBorders>
            <w:shd w:val="clear" w:color="auto" w:fill="auto"/>
            <w:hideMark/>
          </w:tcPr>
          <w:p w14:paraId="25025676"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65BBC102"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nil"/>
              <w:bottom w:val="single" w:sz="4" w:space="0" w:color="auto"/>
              <w:right w:val="single" w:sz="4" w:space="0" w:color="auto"/>
            </w:tcBorders>
            <w:shd w:val="clear" w:color="auto" w:fill="auto"/>
            <w:noWrap/>
            <w:hideMark/>
          </w:tcPr>
          <w:p w14:paraId="6EE86941"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67" w:type="dxa"/>
            <w:tcBorders>
              <w:top w:val="nil"/>
              <w:left w:val="nil"/>
              <w:bottom w:val="single" w:sz="4" w:space="0" w:color="auto"/>
              <w:right w:val="single" w:sz="4" w:space="0" w:color="auto"/>
            </w:tcBorders>
            <w:shd w:val="clear" w:color="auto" w:fill="auto"/>
            <w:hideMark/>
          </w:tcPr>
          <w:p w14:paraId="651AC24B" w14:textId="77777777" w:rsidR="00D96C82" w:rsidRPr="00A1412F" w:rsidRDefault="00D96C8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891" w:type="dxa"/>
            <w:tcBorders>
              <w:top w:val="nil"/>
              <w:left w:val="single" w:sz="4" w:space="0" w:color="auto"/>
              <w:bottom w:val="single" w:sz="4" w:space="0" w:color="auto"/>
              <w:right w:val="single" w:sz="4" w:space="0" w:color="auto"/>
            </w:tcBorders>
            <w:shd w:val="clear" w:color="auto" w:fill="auto"/>
            <w:noWrap/>
            <w:hideMark/>
          </w:tcPr>
          <w:p w14:paraId="4E9CB5CD"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İLH 407</w:t>
            </w:r>
          </w:p>
        </w:tc>
        <w:tc>
          <w:tcPr>
            <w:tcW w:w="2616" w:type="dxa"/>
            <w:tcBorders>
              <w:top w:val="nil"/>
              <w:left w:val="nil"/>
              <w:bottom w:val="single" w:sz="4" w:space="0" w:color="auto"/>
              <w:right w:val="single" w:sz="4" w:space="0" w:color="auto"/>
            </w:tcBorders>
            <w:shd w:val="clear" w:color="auto" w:fill="auto"/>
            <w:noWrap/>
            <w:hideMark/>
          </w:tcPr>
          <w:p w14:paraId="6CF74B4B"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xml:space="preserve">İslam Mezhepler Tarihi </w:t>
            </w:r>
          </w:p>
        </w:tc>
        <w:tc>
          <w:tcPr>
            <w:tcW w:w="351" w:type="dxa"/>
            <w:tcBorders>
              <w:top w:val="single" w:sz="4" w:space="0" w:color="auto"/>
              <w:bottom w:val="single" w:sz="4" w:space="0" w:color="auto"/>
              <w:right w:val="single" w:sz="4" w:space="0" w:color="auto"/>
            </w:tcBorders>
            <w:shd w:val="clear" w:color="auto" w:fill="auto"/>
            <w:noWrap/>
            <w:hideMark/>
          </w:tcPr>
          <w:p w14:paraId="66106392"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346" w:type="dxa"/>
            <w:tcBorders>
              <w:top w:val="nil"/>
              <w:left w:val="nil"/>
              <w:bottom w:val="single" w:sz="4" w:space="0" w:color="auto"/>
              <w:right w:val="single" w:sz="4" w:space="0" w:color="auto"/>
            </w:tcBorders>
            <w:shd w:val="clear" w:color="auto" w:fill="auto"/>
            <w:noWrap/>
            <w:hideMark/>
          </w:tcPr>
          <w:p w14:paraId="1DC8C476"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288" w:type="dxa"/>
            <w:tcBorders>
              <w:top w:val="nil"/>
              <w:left w:val="nil"/>
              <w:bottom w:val="single" w:sz="4" w:space="0" w:color="auto"/>
              <w:right w:val="single" w:sz="4" w:space="0" w:color="auto"/>
            </w:tcBorders>
            <w:shd w:val="clear" w:color="auto" w:fill="auto"/>
            <w:noWrap/>
            <w:hideMark/>
          </w:tcPr>
          <w:p w14:paraId="3A25B657"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c>
          <w:tcPr>
            <w:tcW w:w="950" w:type="dxa"/>
            <w:tcBorders>
              <w:top w:val="nil"/>
              <w:left w:val="nil"/>
              <w:bottom w:val="single" w:sz="4" w:space="0" w:color="auto"/>
              <w:right w:val="single" w:sz="4" w:space="0" w:color="auto"/>
            </w:tcBorders>
            <w:shd w:val="clear" w:color="auto" w:fill="auto"/>
            <w:hideMark/>
          </w:tcPr>
          <w:p w14:paraId="53D0E86B"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D96C82" w:rsidRPr="00A1412F" w14:paraId="05401180" w14:textId="77777777" w:rsidTr="00AB0EA3">
        <w:trPr>
          <w:trHeight w:val="20"/>
        </w:trPr>
        <w:tc>
          <w:tcPr>
            <w:tcW w:w="756" w:type="dxa"/>
            <w:tcBorders>
              <w:top w:val="nil"/>
              <w:left w:val="single" w:sz="4" w:space="0" w:color="auto"/>
              <w:bottom w:val="single" w:sz="4" w:space="0" w:color="auto"/>
              <w:right w:val="single" w:sz="4" w:space="0" w:color="auto"/>
            </w:tcBorders>
            <w:shd w:val="clear" w:color="auto" w:fill="auto"/>
            <w:noWrap/>
            <w:hideMark/>
          </w:tcPr>
          <w:p w14:paraId="612FB1E6" w14:textId="599E90EB" w:rsidR="00D96C82"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D96C82" w:rsidRPr="00A1412F">
              <w:rPr>
                <w:rFonts w:asciiTheme="majorBidi" w:eastAsia="Times New Roman" w:hAnsiTheme="majorBidi" w:cstheme="majorBidi"/>
                <w:color w:val="000000"/>
                <w:sz w:val="18"/>
                <w:szCs w:val="18"/>
              </w:rPr>
              <w:t>311</w:t>
            </w:r>
          </w:p>
        </w:tc>
        <w:tc>
          <w:tcPr>
            <w:tcW w:w="1802" w:type="dxa"/>
            <w:tcBorders>
              <w:top w:val="nil"/>
              <w:left w:val="nil"/>
              <w:bottom w:val="single" w:sz="4" w:space="0" w:color="auto"/>
              <w:right w:val="single" w:sz="4" w:space="0" w:color="auto"/>
            </w:tcBorders>
            <w:shd w:val="clear" w:color="auto" w:fill="auto"/>
            <w:hideMark/>
          </w:tcPr>
          <w:p w14:paraId="7DC8AF19"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Felsefesi Tarihi-I</w:t>
            </w:r>
          </w:p>
        </w:tc>
        <w:tc>
          <w:tcPr>
            <w:tcW w:w="326" w:type="dxa"/>
            <w:tcBorders>
              <w:top w:val="nil"/>
              <w:left w:val="nil"/>
              <w:bottom w:val="single" w:sz="4" w:space="0" w:color="auto"/>
              <w:right w:val="single" w:sz="4" w:space="0" w:color="auto"/>
            </w:tcBorders>
            <w:shd w:val="clear" w:color="auto" w:fill="auto"/>
            <w:hideMark/>
          </w:tcPr>
          <w:p w14:paraId="16F25D87"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26" w:type="dxa"/>
            <w:tcBorders>
              <w:top w:val="nil"/>
              <w:left w:val="nil"/>
              <w:bottom w:val="single" w:sz="4" w:space="0" w:color="auto"/>
              <w:right w:val="single" w:sz="4" w:space="0" w:color="auto"/>
            </w:tcBorders>
            <w:shd w:val="clear" w:color="auto" w:fill="auto"/>
            <w:hideMark/>
          </w:tcPr>
          <w:p w14:paraId="6AFAB8DD"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2F92F8A9"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nil"/>
              <w:bottom w:val="single" w:sz="4" w:space="0" w:color="auto"/>
              <w:right w:val="single" w:sz="4" w:space="0" w:color="auto"/>
            </w:tcBorders>
            <w:shd w:val="clear" w:color="auto" w:fill="auto"/>
            <w:noWrap/>
            <w:hideMark/>
          </w:tcPr>
          <w:p w14:paraId="345A4755"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67" w:type="dxa"/>
            <w:tcBorders>
              <w:top w:val="nil"/>
              <w:left w:val="nil"/>
              <w:bottom w:val="single" w:sz="4" w:space="0" w:color="auto"/>
              <w:right w:val="single" w:sz="4" w:space="0" w:color="auto"/>
            </w:tcBorders>
            <w:shd w:val="clear" w:color="auto" w:fill="auto"/>
            <w:hideMark/>
          </w:tcPr>
          <w:p w14:paraId="066F5CDA" w14:textId="77777777" w:rsidR="00D96C82" w:rsidRPr="00A1412F" w:rsidRDefault="00D96C8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891" w:type="dxa"/>
            <w:tcBorders>
              <w:top w:val="nil"/>
              <w:left w:val="single" w:sz="4" w:space="0" w:color="auto"/>
              <w:bottom w:val="single" w:sz="4" w:space="0" w:color="auto"/>
              <w:right w:val="single" w:sz="4" w:space="0" w:color="auto"/>
            </w:tcBorders>
            <w:shd w:val="clear" w:color="auto" w:fill="auto"/>
            <w:noWrap/>
            <w:hideMark/>
          </w:tcPr>
          <w:p w14:paraId="7949C9EB"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405</w:t>
            </w:r>
          </w:p>
        </w:tc>
        <w:tc>
          <w:tcPr>
            <w:tcW w:w="2616" w:type="dxa"/>
            <w:tcBorders>
              <w:top w:val="nil"/>
              <w:left w:val="nil"/>
              <w:bottom w:val="single" w:sz="4" w:space="0" w:color="auto"/>
              <w:right w:val="single" w:sz="4" w:space="0" w:color="auto"/>
            </w:tcBorders>
            <w:shd w:val="clear" w:color="auto" w:fill="auto"/>
            <w:noWrap/>
            <w:hideMark/>
          </w:tcPr>
          <w:p w14:paraId="1ED43B74" w14:textId="77777777" w:rsidR="00D96C82" w:rsidRPr="00A1412F" w:rsidRDefault="00D96C82"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Felsefesi Tarihi</w:t>
            </w:r>
          </w:p>
        </w:tc>
        <w:tc>
          <w:tcPr>
            <w:tcW w:w="351" w:type="dxa"/>
            <w:tcBorders>
              <w:top w:val="single" w:sz="4" w:space="0" w:color="auto"/>
              <w:bottom w:val="single" w:sz="4" w:space="0" w:color="auto"/>
              <w:right w:val="single" w:sz="4" w:space="0" w:color="auto"/>
            </w:tcBorders>
            <w:shd w:val="clear" w:color="auto" w:fill="auto"/>
            <w:noWrap/>
            <w:hideMark/>
          </w:tcPr>
          <w:p w14:paraId="4EF98703"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noWrap/>
            <w:hideMark/>
          </w:tcPr>
          <w:p w14:paraId="55BD6EEE"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288" w:type="dxa"/>
            <w:tcBorders>
              <w:top w:val="nil"/>
              <w:left w:val="nil"/>
              <w:bottom w:val="single" w:sz="4" w:space="0" w:color="auto"/>
              <w:right w:val="single" w:sz="4" w:space="0" w:color="auto"/>
            </w:tcBorders>
            <w:shd w:val="clear" w:color="auto" w:fill="auto"/>
            <w:noWrap/>
            <w:hideMark/>
          </w:tcPr>
          <w:p w14:paraId="5F558F6E"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950" w:type="dxa"/>
            <w:tcBorders>
              <w:top w:val="nil"/>
              <w:left w:val="nil"/>
              <w:bottom w:val="single" w:sz="4" w:space="0" w:color="auto"/>
              <w:right w:val="single" w:sz="4" w:space="0" w:color="auto"/>
            </w:tcBorders>
            <w:shd w:val="clear" w:color="auto" w:fill="auto"/>
            <w:hideMark/>
          </w:tcPr>
          <w:p w14:paraId="706C492C" w14:textId="77777777" w:rsidR="00D96C82" w:rsidRPr="00A1412F" w:rsidRDefault="00D96C82"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D96C82" w:rsidRPr="00A1412F" w14:paraId="565D187E" w14:textId="77777777" w:rsidTr="00AB0EA3">
        <w:trPr>
          <w:trHeight w:val="20"/>
        </w:trPr>
        <w:tc>
          <w:tcPr>
            <w:tcW w:w="756" w:type="dxa"/>
            <w:tcBorders>
              <w:top w:val="nil"/>
              <w:left w:val="single" w:sz="4" w:space="0" w:color="auto"/>
              <w:bottom w:val="single" w:sz="4" w:space="0" w:color="auto"/>
              <w:right w:val="single" w:sz="4" w:space="0" w:color="auto"/>
            </w:tcBorders>
            <w:shd w:val="clear" w:color="auto" w:fill="auto"/>
            <w:noWrap/>
            <w:hideMark/>
          </w:tcPr>
          <w:p w14:paraId="05EC205D"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1802" w:type="dxa"/>
            <w:tcBorders>
              <w:top w:val="nil"/>
              <w:left w:val="nil"/>
              <w:bottom w:val="single" w:sz="4" w:space="0" w:color="auto"/>
              <w:right w:val="single" w:sz="4" w:space="0" w:color="auto"/>
            </w:tcBorders>
            <w:shd w:val="clear" w:color="auto" w:fill="auto"/>
            <w:noWrap/>
            <w:hideMark/>
          </w:tcPr>
          <w:p w14:paraId="4EA2407D"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Seçmeli Ders</w:t>
            </w:r>
          </w:p>
        </w:tc>
        <w:tc>
          <w:tcPr>
            <w:tcW w:w="326" w:type="dxa"/>
            <w:tcBorders>
              <w:top w:val="nil"/>
              <w:left w:val="nil"/>
              <w:bottom w:val="single" w:sz="4" w:space="0" w:color="auto"/>
              <w:right w:val="single" w:sz="4" w:space="0" w:color="auto"/>
            </w:tcBorders>
            <w:shd w:val="clear" w:color="auto" w:fill="auto"/>
            <w:noWrap/>
            <w:hideMark/>
          </w:tcPr>
          <w:p w14:paraId="4190D7CC"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w:t>
            </w:r>
          </w:p>
        </w:tc>
        <w:tc>
          <w:tcPr>
            <w:tcW w:w="326" w:type="dxa"/>
            <w:tcBorders>
              <w:top w:val="nil"/>
              <w:left w:val="nil"/>
              <w:bottom w:val="single" w:sz="4" w:space="0" w:color="auto"/>
              <w:right w:val="single" w:sz="4" w:space="0" w:color="auto"/>
            </w:tcBorders>
            <w:shd w:val="clear" w:color="auto" w:fill="auto"/>
            <w:hideMark/>
          </w:tcPr>
          <w:p w14:paraId="6CB38586"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3E164C68"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nil"/>
              <w:bottom w:val="single" w:sz="4" w:space="0" w:color="auto"/>
              <w:right w:val="single" w:sz="4" w:space="0" w:color="auto"/>
            </w:tcBorders>
            <w:shd w:val="clear" w:color="auto" w:fill="auto"/>
            <w:noWrap/>
            <w:hideMark/>
          </w:tcPr>
          <w:p w14:paraId="787E0CD1"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67" w:type="dxa"/>
            <w:tcBorders>
              <w:top w:val="nil"/>
              <w:left w:val="nil"/>
              <w:bottom w:val="single" w:sz="4" w:space="0" w:color="auto"/>
              <w:right w:val="single" w:sz="4" w:space="0" w:color="auto"/>
            </w:tcBorders>
            <w:shd w:val="clear" w:color="auto" w:fill="auto"/>
            <w:hideMark/>
          </w:tcPr>
          <w:p w14:paraId="16BEA25E"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91" w:type="dxa"/>
            <w:tcBorders>
              <w:left w:val="single" w:sz="4" w:space="0" w:color="auto"/>
            </w:tcBorders>
            <w:shd w:val="clear" w:color="auto" w:fill="auto"/>
            <w:noWrap/>
            <w:hideMark/>
          </w:tcPr>
          <w:p w14:paraId="2A67AE1E"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2616" w:type="dxa"/>
            <w:shd w:val="clear" w:color="auto" w:fill="auto"/>
            <w:noWrap/>
            <w:hideMark/>
          </w:tcPr>
          <w:p w14:paraId="668F70B0"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351" w:type="dxa"/>
            <w:shd w:val="clear" w:color="auto" w:fill="auto"/>
            <w:hideMark/>
          </w:tcPr>
          <w:p w14:paraId="27E30E32"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346" w:type="dxa"/>
            <w:shd w:val="clear" w:color="auto" w:fill="auto"/>
            <w:hideMark/>
          </w:tcPr>
          <w:p w14:paraId="4CA44A1D"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288" w:type="dxa"/>
            <w:shd w:val="clear" w:color="auto" w:fill="auto"/>
            <w:noWrap/>
            <w:hideMark/>
          </w:tcPr>
          <w:p w14:paraId="55BC0BFB"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950" w:type="dxa"/>
            <w:shd w:val="clear" w:color="auto" w:fill="auto"/>
            <w:hideMark/>
          </w:tcPr>
          <w:p w14:paraId="2A248708"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r w:rsidR="00D96C82" w:rsidRPr="00A1412F" w14:paraId="7771D36B" w14:textId="77777777" w:rsidTr="00AB0EA3">
        <w:trPr>
          <w:trHeight w:val="20"/>
        </w:trPr>
        <w:tc>
          <w:tcPr>
            <w:tcW w:w="756" w:type="dxa"/>
            <w:tcBorders>
              <w:top w:val="nil"/>
              <w:left w:val="single" w:sz="4" w:space="0" w:color="auto"/>
              <w:bottom w:val="single" w:sz="4" w:space="0" w:color="auto"/>
              <w:right w:val="single" w:sz="4" w:space="0" w:color="auto"/>
            </w:tcBorders>
            <w:shd w:val="clear" w:color="auto" w:fill="auto"/>
            <w:noWrap/>
            <w:hideMark/>
          </w:tcPr>
          <w:p w14:paraId="4C818AC4"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1802" w:type="dxa"/>
            <w:tcBorders>
              <w:top w:val="nil"/>
              <w:left w:val="nil"/>
              <w:bottom w:val="single" w:sz="4" w:space="0" w:color="auto"/>
              <w:right w:val="single" w:sz="4" w:space="0" w:color="auto"/>
            </w:tcBorders>
            <w:shd w:val="clear" w:color="auto" w:fill="auto"/>
            <w:noWrap/>
            <w:hideMark/>
          </w:tcPr>
          <w:p w14:paraId="20B557BF"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Seçmeli Ders</w:t>
            </w:r>
          </w:p>
        </w:tc>
        <w:tc>
          <w:tcPr>
            <w:tcW w:w="326" w:type="dxa"/>
            <w:tcBorders>
              <w:top w:val="nil"/>
              <w:left w:val="nil"/>
              <w:bottom w:val="single" w:sz="4" w:space="0" w:color="auto"/>
              <w:right w:val="single" w:sz="4" w:space="0" w:color="auto"/>
            </w:tcBorders>
            <w:shd w:val="clear" w:color="auto" w:fill="auto"/>
            <w:noWrap/>
            <w:hideMark/>
          </w:tcPr>
          <w:p w14:paraId="67F40C5B"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w:t>
            </w:r>
          </w:p>
        </w:tc>
        <w:tc>
          <w:tcPr>
            <w:tcW w:w="326" w:type="dxa"/>
            <w:tcBorders>
              <w:top w:val="nil"/>
              <w:left w:val="nil"/>
              <w:bottom w:val="single" w:sz="4" w:space="0" w:color="auto"/>
              <w:right w:val="single" w:sz="4" w:space="0" w:color="auto"/>
            </w:tcBorders>
            <w:shd w:val="clear" w:color="auto" w:fill="auto"/>
            <w:hideMark/>
          </w:tcPr>
          <w:p w14:paraId="188AF453"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25CBD1E5"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46" w:type="dxa"/>
            <w:tcBorders>
              <w:top w:val="nil"/>
              <w:left w:val="nil"/>
              <w:bottom w:val="single" w:sz="4" w:space="0" w:color="auto"/>
              <w:right w:val="single" w:sz="4" w:space="0" w:color="auto"/>
            </w:tcBorders>
            <w:shd w:val="clear" w:color="auto" w:fill="auto"/>
            <w:noWrap/>
            <w:hideMark/>
          </w:tcPr>
          <w:p w14:paraId="17400B72"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67" w:type="dxa"/>
            <w:tcBorders>
              <w:top w:val="nil"/>
              <w:left w:val="nil"/>
              <w:bottom w:val="single" w:sz="4" w:space="0" w:color="auto"/>
              <w:right w:val="single" w:sz="4" w:space="0" w:color="auto"/>
            </w:tcBorders>
            <w:shd w:val="clear" w:color="auto" w:fill="auto"/>
            <w:hideMark/>
          </w:tcPr>
          <w:p w14:paraId="0F03D24F"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91" w:type="dxa"/>
            <w:tcBorders>
              <w:left w:val="single" w:sz="4" w:space="0" w:color="auto"/>
            </w:tcBorders>
            <w:shd w:val="clear" w:color="auto" w:fill="auto"/>
            <w:noWrap/>
            <w:hideMark/>
          </w:tcPr>
          <w:p w14:paraId="20A7D587"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2616" w:type="dxa"/>
            <w:shd w:val="clear" w:color="auto" w:fill="auto"/>
            <w:noWrap/>
            <w:hideMark/>
          </w:tcPr>
          <w:p w14:paraId="61B751B1" w14:textId="77777777" w:rsidR="00D96C82" w:rsidRPr="00A1412F" w:rsidRDefault="00D96C82"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351" w:type="dxa"/>
            <w:shd w:val="clear" w:color="auto" w:fill="auto"/>
            <w:hideMark/>
          </w:tcPr>
          <w:p w14:paraId="50C5CF3D"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346" w:type="dxa"/>
            <w:shd w:val="clear" w:color="auto" w:fill="auto"/>
            <w:hideMark/>
          </w:tcPr>
          <w:p w14:paraId="4FAC2C21"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288" w:type="dxa"/>
            <w:shd w:val="clear" w:color="auto" w:fill="auto"/>
            <w:noWrap/>
            <w:hideMark/>
          </w:tcPr>
          <w:p w14:paraId="1B25C715"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950" w:type="dxa"/>
            <w:shd w:val="clear" w:color="auto" w:fill="auto"/>
            <w:hideMark/>
          </w:tcPr>
          <w:p w14:paraId="135322FC" w14:textId="77777777" w:rsidR="00D96C82" w:rsidRPr="00A1412F" w:rsidRDefault="00D96C82"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bl>
    <w:p w14:paraId="46545702" w14:textId="02183F10" w:rsidR="003152D4" w:rsidRDefault="003152D4" w:rsidP="003152D4"/>
    <w:p w14:paraId="77380341" w14:textId="77777777" w:rsidR="00D96C82" w:rsidRPr="003152D4" w:rsidRDefault="00D96C82" w:rsidP="003152D4"/>
    <w:p w14:paraId="46141CB5" w14:textId="77777777" w:rsidR="002722A1" w:rsidRPr="00A1412F" w:rsidRDefault="002722A1" w:rsidP="002C28FD">
      <w:pPr>
        <w:pStyle w:val="ListeParagraf"/>
        <w:spacing w:line="360" w:lineRule="auto"/>
        <w:jc w:val="both"/>
        <w:rPr>
          <w:rFonts w:asciiTheme="majorBidi" w:hAnsiTheme="majorBidi" w:cstheme="majorBidi"/>
        </w:rPr>
      </w:pPr>
    </w:p>
    <w:p w14:paraId="1334AB6E" w14:textId="67D2DB6A" w:rsidR="00F14128" w:rsidRPr="00F14128" w:rsidRDefault="00F14128" w:rsidP="00F14128">
      <w:pPr>
        <w:numPr>
          <w:ilvl w:val="0"/>
          <w:numId w:val="20"/>
        </w:numPr>
        <w:spacing w:line="276" w:lineRule="auto"/>
        <w:contextualSpacing/>
        <w:jc w:val="both"/>
        <w:rPr>
          <w:rFonts w:asciiTheme="majorBidi" w:eastAsia="Times New Roman" w:hAnsiTheme="majorBidi"/>
          <w:b/>
          <w:bCs/>
        </w:rPr>
      </w:pPr>
      <w:r w:rsidRPr="00F14128">
        <w:rPr>
          <w:rFonts w:asciiTheme="majorBidi" w:eastAsia="Times New Roman" w:hAnsiTheme="majorBidi"/>
          <w:b/>
          <w:bCs/>
        </w:rPr>
        <w:t>V. y</w:t>
      </w:r>
      <w:r w:rsidRPr="00F14128">
        <w:rPr>
          <w:rFonts w:eastAsia="Times New Roman"/>
          <w:b/>
          <w:bCs/>
        </w:rPr>
        <w:t xml:space="preserve">arıyılda zorunlu ders </w:t>
      </w:r>
      <w:r w:rsidRPr="00F14128">
        <w:rPr>
          <w:rFonts w:asciiTheme="majorBidi" w:eastAsia="Times New Roman" w:hAnsiTheme="majorBidi"/>
          <w:bCs/>
        </w:rPr>
        <w:t>olan</w:t>
      </w:r>
      <w:r w:rsidRPr="00F14128">
        <w:rPr>
          <w:rFonts w:asciiTheme="majorBidi" w:eastAsia="Times New Roman" w:hAnsiTheme="majorBidi"/>
          <w:b/>
          <w:bCs/>
        </w:rPr>
        <w:t xml:space="preserve"> </w:t>
      </w:r>
      <w:r w:rsidR="00C057F8">
        <w:rPr>
          <w:rFonts w:eastAsia="Times New Roman"/>
          <w:b/>
          <w:bCs/>
          <w:color w:val="000000"/>
        </w:rPr>
        <w:t>İLS</w:t>
      </w:r>
      <w:r w:rsidRPr="00F14128">
        <w:rPr>
          <w:rFonts w:eastAsia="Times New Roman"/>
          <w:b/>
          <w:bCs/>
          <w:color w:val="000000"/>
        </w:rPr>
        <w:t>301</w:t>
      </w:r>
      <w:r w:rsidR="005B3494">
        <w:rPr>
          <w:rFonts w:eastAsia="Times New Roman"/>
          <w:b/>
          <w:bCs/>
          <w:color w:val="000000"/>
        </w:rPr>
        <w:t xml:space="preserve"> </w:t>
      </w:r>
      <w:r w:rsidRPr="00F14128">
        <w:rPr>
          <w:rFonts w:asciiTheme="majorBidi" w:eastAsia="Times New Roman" w:hAnsiTheme="majorBidi"/>
          <w:b/>
          <w:bCs/>
          <w:color w:val="000000"/>
        </w:rPr>
        <w:t xml:space="preserve">Kur’an Okuma ve Tecvid-V (2+0)2 AKTS=3 </w:t>
      </w:r>
      <w:r w:rsidRPr="00F14128">
        <w:rPr>
          <w:rFonts w:asciiTheme="majorBidi" w:eastAsia="Times New Roman" w:hAnsiTheme="majorBidi"/>
          <w:color w:val="000000"/>
        </w:rPr>
        <w:t>dersi</w:t>
      </w:r>
      <w:r w:rsidRPr="00F14128">
        <w:rPr>
          <w:rFonts w:eastAsia="Times New Roman"/>
          <w:b/>
          <w:bCs/>
          <w:color w:val="000000"/>
        </w:rPr>
        <w:t>, aynı yarıyıl</w:t>
      </w:r>
      <w:r w:rsidR="006E7952">
        <w:rPr>
          <w:rFonts w:eastAsia="Times New Roman"/>
          <w:b/>
          <w:bCs/>
          <w:color w:val="000000"/>
        </w:rPr>
        <w:t>da</w:t>
      </w:r>
      <w:r w:rsidRPr="00F14128">
        <w:rPr>
          <w:rFonts w:eastAsia="Times New Roman"/>
          <w:b/>
          <w:bCs/>
          <w:color w:val="000000"/>
        </w:rPr>
        <w:t xml:space="preserve"> </w:t>
      </w:r>
      <w:r w:rsidRPr="00F14128">
        <w:rPr>
          <w:rFonts w:asciiTheme="majorBidi" w:eastAsia="Times New Roman" w:hAnsiTheme="majorBidi"/>
          <w:color w:val="000000"/>
        </w:rPr>
        <w:t>olan</w:t>
      </w:r>
      <w:r w:rsidRPr="00F14128">
        <w:rPr>
          <w:rFonts w:asciiTheme="majorBidi" w:eastAsia="Times New Roman" w:hAnsiTheme="majorBidi"/>
          <w:b/>
          <w:bCs/>
          <w:color w:val="000000"/>
        </w:rPr>
        <w:t xml:space="preserve"> </w:t>
      </w:r>
      <w:r w:rsidRPr="00F14128">
        <w:rPr>
          <w:rFonts w:eastAsia="Times New Roman"/>
          <w:b/>
          <w:bCs/>
        </w:rPr>
        <w:t>İLH 301</w:t>
      </w:r>
      <w:r w:rsidR="001B70CB">
        <w:rPr>
          <w:rFonts w:eastAsia="Times New Roman"/>
          <w:b/>
          <w:bCs/>
        </w:rPr>
        <w:t xml:space="preserve"> </w:t>
      </w:r>
      <w:r w:rsidRPr="00F14128">
        <w:rPr>
          <w:rFonts w:eastAsia="Times New Roman"/>
          <w:b/>
          <w:bCs/>
        </w:rPr>
        <w:t xml:space="preserve">Kur’an Okuma ve Tecvid-V (0+2)2 AKTS=3 </w:t>
      </w:r>
      <w:r w:rsidRPr="00F14128">
        <w:rPr>
          <w:rFonts w:eastAsia="Times New Roman"/>
        </w:rPr>
        <w:t>dersine, denk sayılmıştır.</w:t>
      </w:r>
    </w:p>
    <w:p w14:paraId="66A16523" w14:textId="4C08B977" w:rsidR="00F14128" w:rsidRPr="00F14128" w:rsidRDefault="00F14128" w:rsidP="00F14128">
      <w:pPr>
        <w:numPr>
          <w:ilvl w:val="0"/>
          <w:numId w:val="20"/>
        </w:numPr>
        <w:spacing w:line="276" w:lineRule="auto"/>
        <w:contextualSpacing/>
        <w:jc w:val="both"/>
        <w:rPr>
          <w:rFonts w:asciiTheme="majorBidi" w:eastAsia="Times New Roman" w:hAnsiTheme="majorBidi"/>
        </w:rPr>
      </w:pPr>
      <w:r w:rsidRPr="00F14128">
        <w:rPr>
          <w:rFonts w:asciiTheme="majorBidi" w:eastAsia="Times New Roman" w:hAnsiTheme="majorBidi"/>
          <w:b/>
          <w:bCs/>
        </w:rPr>
        <w:t>V. y</w:t>
      </w:r>
      <w:r w:rsidRPr="00F14128">
        <w:rPr>
          <w:rFonts w:eastAsia="Times New Roman"/>
          <w:b/>
          <w:bCs/>
        </w:rPr>
        <w:t xml:space="preserve">arıyılda zorunlu ders </w:t>
      </w:r>
      <w:r w:rsidRPr="00F14128">
        <w:rPr>
          <w:rFonts w:asciiTheme="majorBidi" w:eastAsia="Times New Roman" w:hAnsiTheme="majorBidi"/>
          <w:bCs/>
        </w:rPr>
        <w:t>olan</w:t>
      </w:r>
      <w:r w:rsidRPr="00F14128">
        <w:rPr>
          <w:rFonts w:asciiTheme="majorBidi" w:eastAsia="Times New Roman" w:hAnsiTheme="majorBidi"/>
          <w:b/>
          <w:bCs/>
        </w:rPr>
        <w:t xml:space="preserve"> </w:t>
      </w:r>
      <w:r w:rsidR="00C057F8">
        <w:rPr>
          <w:rFonts w:eastAsia="Times New Roman"/>
          <w:b/>
          <w:bCs/>
          <w:color w:val="000000"/>
        </w:rPr>
        <w:t>İLS</w:t>
      </w:r>
      <w:r w:rsidRPr="00F14128">
        <w:rPr>
          <w:rFonts w:eastAsia="Times New Roman"/>
          <w:b/>
          <w:bCs/>
          <w:color w:val="000000"/>
        </w:rPr>
        <w:t>303 İslam Hukuku-I</w:t>
      </w:r>
      <w:r w:rsidR="005B3494">
        <w:rPr>
          <w:rFonts w:eastAsia="Times New Roman"/>
          <w:b/>
          <w:bCs/>
          <w:color w:val="000000"/>
        </w:rPr>
        <w:t xml:space="preserve"> </w:t>
      </w:r>
      <w:r w:rsidRPr="00F14128">
        <w:rPr>
          <w:rFonts w:eastAsia="Times New Roman"/>
          <w:b/>
          <w:bCs/>
          <w:color w:val="000000"/>
        </w:rPr>
        <w:t xml:space="preserve">(4+0)4 AKTS=6 </w:t>
      </w:r>
      <w:r w:rsidRPr="00F14128">
        <w:rPr>
          <w:rFonts w:asciiTheme="majorBidi" w:eastAsia="Times New Roman" w:hAnsiTheme="majorBidi"/>
          <w:color w:val="000000"/>
        </w:rPr>
        <w:t>dersi</w:t>
      </w:r>
      <w:r w:rsidRPr="00F14128">
        <w:rPr>
          <w:rFonts w:eastAsia="Times New Roman"/>
          <w:b/>
          <w:bCs/>
          <w:color w:val="000000"/>
        </w:rPr>
        <w:t>, aynı yarıyıl</w:t>
      </w:r>
      <w:r w:rsidR="002670F6">
        <w:rPr>
          <w:rFonts w:eastAsia="Times New Roman"/>
          <w:b/>
          <w:bCs/>
          <w:color w:val="000000"/>
        </w:rPr>
        <w:t>da</w:t>
      </w:r>
      <w:r w:rsidRPr="00F14128">
        <w:rPr>
          <w:rFonts w:eastAsia="Times New Roman"/>
          <w:b/>
          <w:bCs/>
          <w:color w:val="000000"/>
        </w:rPr>
        <w:t xml:space="preserve"> </w:t>
      </w:r>
      <w:r w:rsidRPr="00F14128">
        <w:rPr>
          <w:rFonts w:asciiTheme="majorBidi" w:eastAsia="Times New Roman" w:hAnsiTheme="majorBidi"/>
          <w:color w:val="000000"/>
        </w:rPr>
        <w:t>olan</w:t>
      </w:r>
      <w:r w:rsidRPr="00F14128">
        <w:rPr>
          <w:rFonts w:asciiTheme="majorBidi" w:eastAsia="Times New Roman" w:hAnsiTheme="majorBidi"/>
          <w:b/>
          <w:bCs/>
          <w:color w:val="000000"/>
        </w:rPr>
        <w:t xml:space="preserve"> </w:t>
      </w:r>
      <w:r w:rsidRPr="00F14128">
        <w:rPr>
          <w:rFonts w:eastAsia="Times New Roman"/>
          <w:b/>
          <w:bCs/>
        </w:rPr>
        <w:t xml:space="preserve">İLH 303 İslam Hukuku-I (4+0) AKTS=4 </w:t>
      </w:r>
      <w:r w:rsidRPr="00F14128">
        <w:rPr>
          <w:rFonts w:eastAsia="Times New Roman"/>
        </w:rPr>
        <w:t>dersine, denk sayılmıştır.</w:t>
      </w:r>
    </w:p>
    <w:p w14:paraId="58B1E92C" w14:textId="45A00DBE" w:rsidR="00F14128" w:rsidRPr="00F14128" w:rsidRDefault="00F14128" w:rsidP="00F14128">
      <w:pPr>
        <w:numPr>
          <w:ilvl w:val="0"/>
          <w:numId w:val="20"/>
        </w:numPr>
        <w:spacing w:line="276" w:lineRule="auto"/>
        <w:contextualSpacing/>
        <w:jc w:val="both"/>
        <w:rPr>
          <w:rFonts w:asciiTheme="majorBidi" w:eastAsia="Times New Roman" w:hAnsiTheme="majorBidi"/>
          <w:b/>
          <w:bCs/>
        </w:rPr>
      </w:pPr>
      <w:r w:rsidRPr="00F14128">
        <w:rPr>
          <w:rFonts w:asciiTheme="majorBidi" w:eastAsia="Times New Roman" w:hAnsiTheme="majorBidi"/>
          <w:b/>
          <w:bCs/>
        </w:rPr>
        <w:t>V. y</w:t>
      </w:r>
      <w:r w:rsidRPr="00F14128">
        <w:rPr>
          <w:rFonts w:eastAsia="Times New Roman"/>
          <w:b/>
          <w:bCs/>
        </w:rPr>
        <w:t xml:space="preserve">arıyılda zorunlu ders </w:t>
      </w:r>
      <w:r w:rsidRPr="00F14128">
        <w:rPr>
          <w:rFonts w:asciiTheme="majorBidi" w:eastAsia="Times New Roman" w:hAnsiTheme="majorBidi"/>
          <w:bCs/>
        </w:rPr>
        <w:t>olan</w:t>
      </w:r>
      <w:r w:rsidRPr="00F14128">
        <w:rPr>
          <w:rFonts w:asciiTheme="majorBidi" w:eastAsia="Times New Roman" w:hAnsiTheme="majorBidi"/>
          <w:b/>
          <w:bCs/>
        </w:rPr>
        <w:t xml:space="preserve"> </w:t>
      </w:r>
      <w:r w:rsidR="00C057F8">
        <w:rPr>
          <w:rFonts w:eastAsia="Times New Roman"/>
          <w:b/>
          <w:bCs/>
          <w:color w:val="000000"/>
        </w:rPr>
        <w:t>İLS</w:t>
      </w:r>
      <w:r w:rsidRPr="00F14128">
        <w:rPr>
          <w:rFonts w:eastAsia="Times New Roman"/>
          <w:b/>
          <w:bCs/>
          <w:color w:val="000000"/>
        </w:rPr>
        <w:t xml:space="preserve">305 Sistematik Kelam-I (4+0)4 AKTS=6 </w:t>
      </w:r>
      <w:r w:rsidRPr="00F14128">
        <w:rPr>
          <w:rFonts w:asciiTheme="majorBidi" w:eastAsia="Times New Roman" w:hAnsiTheme="majorBidi"/>
          <w:color w:val="000000"/>
        </w:rPr>
        <w:t>dersi</w:t>
      </w:r>
      <w:r w:rsidRPr="00F14128">
        <w:rPr>
          <w:rFonts w:eastAsia="Times New Roman"/>
          <w:b/>
          <w:bCs/>
          <w:color w:val="000000"/>
        </w:rPr>
        <w:t>, aynı yarıyıl</w:t>
      </w:r>
      <w:r w:rsidR="00CB0E9F">
        <w:rPr>
          <w:rFonts w:eastAsia="Times New Roman"/>
          <w:b/>
          <w:bCs/>
          <w:color w:val="000000"/>
        </w:rPr>
        <w:t>da</w:t>
      </w:r>
      <w:r w:rsidRPr="00F14128">
        <w:rPr>
          <w:rFonts w:eastAsia="Times New Roman"/>
          <w:b/>
          <w:bCs/>
          <w:color w:val="000000"/>
        </w:rPr>
        <w:t xml:space="preserve"> </w:t>
      </w:r>
      <w:r w:rsidRPr="00F14128">
        <w:rPr>
          <w:rFonts w:asciiTheme="majorBidi" w:eastAsia="Times New Roman" w:hAnsiTheme="majorBidi"/>
          <w:color w:val="000000"/>
        </w:rPr>
        <w:t>olan</w:t>
      </w:r>
      <w:r w:rsidRPr="00F14128">
        <w:rPr>
          <w:rFonts w:asciiTheme="majorBidi" w:eastAsia="Times New Roman" w:hAnsiTheme="majorBidi"/>
          <w:b/>
          <w:bCs/>
          <w:color w:val="000000"/>
        </w:rPr>
        <w:t xml:space="preserve"> </w:t>
      </w:r>
      <w:r w:rsidRPr="00F14128">
        <w:rPr>
          <w:rFonts w:eastAsia="Times New Roman"/>
          <w:b/>
          <w:bCs/>
        </w:rPr>
        <w:t xml:space="preserve">İLH 305 Sistematik Kelam-I (4+0)4 AKTS= 4 </w:t>
      </w:r>
      <w:r w:rsidRPr="00F14128">
        <w:rPr>
          <w:rFonts w:eastAsia="Times New Roman"/>
        </w:rPr>
        <w:t>dersine, denk sayılmıştır</w:t>
      </w:r>
      <w:r w:rsidRPr="00F14128">
        <w:rPr>
          <w:rFonts w:asciiTheme="majorBidi" w:eastAsia="Times New Roman" w:hAnsiTheme="majorBidi"/>
          <w:b/>
          <w:bCs/>
        </w:rPr>
        <w:t>.</w:t>
      </w:r>
    </w:p>
    <w:p w14:paraId="616322C9" w14:textId="41A16CD8" w:rsidR="0056331B" w:rsidRPr="00502243" w:rsidRDefault="0056331B" w:rsidP="0056331B">
      <w:pPr>
        <w:numPr>
          <w:ilvl w:val="0"/>
          <w:numId w:val="20"/>
        </w:numPr>
        <w:spacing w:line="276" w:lineRule="auto"/>
        <w:contextualSpacing/>
        <w:jc w:val="both"/>
        <w:rPr>
          <w:rFonts w:asciiTheme="majorBidi" w:hAnsiTheme="majorBidi" w:cstheme="majorBidi"/>
          <w:color w:val="FF0000"/>
        </w:rPr>
      </w:pPr>
      <w:r w:rsidRPr="00502243">
        <w:rPr>
          <w:rFonts w:asciiTheme="majorBidi" w:eastAsia="Times New Roman" w:hAnsiTheme="majorBidi"/>
          <w:b/>
          <w:bCs/>
          <w:color w:val="FF0000"/>
        </w:rPr>
        <w:t>V. y</w:t>
      </w:r>
      <w:r w:rsidRPr="00502243">
        <w:rPr>
          <w:rFonts w:eastAsia="Times New Roman"/>
          <w:b/>
          <w:bCs/>
          <w:color w:val="FF0000"/>
        </w:rPr>
        <w:t xml:space="preserve">arıyılda zorunlu ders </w:t>
      </w:r>
      <w:r w:rsidRPr="00502243">
        <w:rPr>
          <w:rFonts w:asciiTheme="majorBidi" w:eastAsia="Times New Roman" w:hAnsiTheme="majorBidi"/>
          <w:bCs/>
          <w:color w:val="FF0000"/>
        </w:rPr>
        <w:t>olan</w:t>
      </w:r>
      <w:r w:rsidRPr="00502243">
        <w:rPr>
          <w:rFonts w:asciiTheme="majorBidi" w:eastAsia="Times New Roman" w:hAnsiTheme="majorBidi"/>
          <w:b/>
          <w:bCs/>
          <w:color w:val="FF0000"/>
        </w:rPr>
        <w:t xml:space="preserve"> </w:t>
      </w:r>
      <w:r w:rsidRPr="00502243">
        <w:rPr>
          <w:rFonts w:eastAsia="Times New Roman"/>
          <w:b/>
          <w:bCs/>
          <w:color w:val="FF0000"/>
        </w:rPr>
        <w:t xml:space="preserve">İLF307 Tasavvuf-I (2+0)2 AKTS=3 </w:t>
      </w:r>
      <w:r w:rsidRPr="00502243">
        <w:rPr>
          <w:rFonts w:asciiTheme="majorBidi" w:eastAsia="Times New Roman" w:hAnsiTheme="majorBidi"/>
          <w:color w:val="FF0000"/>
        </w:rPr>
        <w:t>dersi</w:t>
      </w:r>
      <w:r w:rsidRPr="00502243">
        <w:rPr>
          <w:rFonts w:eastAsia="Times New Roman"/>
          <w:b/>
          <w:bCs/>
          <w:color w:val="FF0000"/>
        </w:rPr>
        <w:t xml:space="preserve">, </w:t>
      </w:r>
      <w:r w:rsidRPr="00502243">
        <w:rPr>
          <w:rFonts w:asciiTheme="majorBidi" w:hAnsiTheme="majorBidi" w:cstheme="majorBidi"/>
          <w:b/>
          <w:bCs/>
          <w:color w:val="FF0000"/>
        </w:rPr>
        <w:t xml:space="preserve">V. yarıyılda </w:t>
      </w:r>
      <w:r w:rsidRPr="00502243">
        <w:rPr>
          <w:rFonts w:asciiTheme="majorBidi" w:hAnsiTheme="majorBidi" w:cstheme="majorBidi"/>
          <w:bCs/>
          <w:color w:val="FF0000"/>
        </w:rPr>
        <w:t>olan</w:t>
      </w:r>
      <w:r w:rsidRPr="00502243">
        <w:rPr>
          <w:rFonts w:asciiTheme="majorBidi" w:hAnsiTheme="majorBidi" w:cstheme="majorBidi"/>
          <w:color w:val="FF0000"/>
        </w:rPr>
        <w:t xml:space="preserve"> </w:t>
      </w:r>
      <w:r w:rsidRPr="00502243">
        <w:rPr>
          <w:rFonts w:asciiTheme="majorBidi" w:hAnsiTheme="majorBidi" w:cstheme="majorBidi"/>
          <w:b/>
          <w:bCs/>
          <w:color w:val="FF0000"/>
        </w:rPr>
        <w:t>İLH 307</w:t>
      </w:r>
      <w:r w:rsidRPr="00502243">
        <w:rPr>
          <w:rFonts w:asciiTheme="majorBidi" w:hAnsiTheme="majorBidi" w:cstheme="majorBidi"/>
          <w:color w:val="FF0000"/>
        </w:rPr>
        <w:t xml:space="preserve"> </w:t>
      </w:r>
      <w:r w:rsidRPr="00502243">
        <w:rPr>
          <w:rFonts w:asciiTheme="majorBidi" w:hAnsiTheme="majorBidi" w:cstheme="majorBidi"/>
          <w:b/>
          <w:bCs/>
          <w:color w:val="FF0000"/>
        </w:rPr>
        <w:t xml:space="preserve">Tasavvuf-I (2+0)2 AKTS=4 </w:t>
      </w:r>
      <w:r w:rsidRPr="00502243">
        <w:rPr>
          <w:rFonts w:asciiTheme="majorBidi" w:hAnsiTheme="majorBidi" w:cstheme="majorBidi"/>
          <w:color w:val="FF0000"/>
        </w:rPr>
        <w:t>dersine, denk sayılmıştır.</w:t>
      </w:r>
    </w:p>
    <w:p w14:paraId="2A3E313A" w14:textId="412E38EC" w:rsidR="00F14128" w:rsidRPr="00F14128" w:rsidRDefault="00F14128" w:rsidP="00F14128">
      <w:pPr>
        <w:numPr>
          <w:ilvl w:val="0"/>
          <w:numId w:val="20"/>
        </w:numPr>
        <w:spacing w:line="276" w:lineRule="auto"/>
        <w:contextualSpacing/>
        <w:jc w:val="both"/>
        <w:rPr>
          <w:rFonts w:asciiTheme="majorBidi" w:eastAsia="Times New Roman" w:hAnsiTheme="majorBidi"/>
          <w:b/>
          <w:bCs/>
        </w:rPr>
      </w:pPr>
      <w:r w:rsidRPr="00F14128">
        <w:rPr>
          <w:rFonts w:asciiTheme="majorBidi" w:eastAsia="Times New Roman" w:hAnsiTheme="majorBidi"/>
          <w:b/>
          <w:bCs/>
        </w:rPr>
        <w:t>V. y</w:t>
      </w:r>
      <w:r w:rsidRPr="00F14128">
        <w:rPr>
          <w:rFonts w:eastAsia="Times New Roman"/>
          <w:b/>
          <w:bCs/>
        </w:rPr>
        <w:t xml:space="preserve">arıyılda zorunlu ders </w:t>
      </w:r>
      <w:r w:rsidRPr="00F14128">
        <w:rPr>
          <w:rFonts w:asciiTheme="majorBidi" w:eastAsia="Times New Roman" w:hAnsiTheme="majorBidi"/>
          <w:bCs/>
        </w:rPr>
        <w:t>olan</w:t>
      </w:r>
      <w:r w:rsidRPr="00F14128">
        <w:rPr>
          <w:rFonts w:asciiTheme="majorBidi" w:eastAsia="Times New Roman" w:hAnsiTheme="majorBidi"/>
          <w:b/>
          <w:bCs/>
        </w:rPr>
        <w:t xml:space="preserve"> </w:t>
      </w:r>
      <w:r w:rsidR="00C057F8">
        <w:rPr>
          <w:rFonts w:eastAsia="Times New Roman"/>
          <w:b/>
          <w:bCs/>
          <w:color w:val="000000"/>
        </w:rPr>
        <w:t>İLS</w:t>
      </w:r>
      <w:r w:rsidRPr="00F14128">
        <w:rPr>
          <w:rFonts w:eastAsia="Times New Roman"/>
          <w:b/>
          <w:bCs/>
          <w:color w:val="000000"/>
        </w:rPr>
        <w:t>309 İslam Mezhepler Tarihi-I (2+0) 2</w:t>
      </w:r>
      <w:r w:rsidR="005B3494">
        <w:rPr>
          <w:rFonts w:eastAsia="Times New Roman"/>
          <w:b/>
          <w:bCs/>
          <w:color w:val="000000"/>
        </w:rPr>
        <w:t xml:space="preserve"> </w:t>
      </w:r>
      <w:r w:rsidRPr="00F14128">
        <w:rPr>
          <w:rFonts w:eastAsia="Times New Roman"/>
          <w:b/>
          <w:bCs/>
          <w:color w:val="000000"/>
        </w:rPr>
        <w:t>AKTS=</w:t>
      </w:r>
      <w:r w:rsidRPr="00F14128">
        <w:rPr>
          <w:rFonts w:asciiTheme="majorBidi" w:eastAsia="Times New Roman" w:hAnsiTheme="majorBidi"/>
          <w:b/>
          <w:bCs/>
          <w:color w:val="000000"/>
        </w:rPr>
        <w:t xml:space="preserve">4 </w:t>
      </w:r>
      <w:r w:rsidRPr="00F14128">
        <w:rPr>
          <w:rFonts w:asciiTheme="majorBidi" w:eastAsia="Times New Roman" w:hAnsiTheme="majorBidi"/>
          <w:color w:val="000000"/>
        </w:rPr>
        <w:t>dersi</w:t>
      </w:r>
      <w:r w:rsidRPr="00F14128">
        <w:rPr>
          <w:rFonts w:eastAsia="Times New Roman"/>
          <w:b/>
          <w:bCs/>
          <w:color w:val="000000"/>
        </w:rPr>
        <w:t xml:space="preserve">, VII. yarıyılda </w:t>
      </w:r>
      <w:r w:rsidRPr="00F14128">
        <w:rPr>
          <w:rFonts w:asciiTheme="majorBidi" w:eastAsia="Times New Roman" w:hAnsiTheme="majorBidi"/>
          <w:color w:val="000000"/>
        </w:rPr>
        <w:t>olan</w:t>
      </w:r>
      <w:r w:rsidRPr="00F14128">
        <w:rPr>
          <w:rFonts w:eastAsia="Times New Roman"/>
          <w:b/>
          <w:bCs/>
          <w:color w:val="000000"/>
        </w:rPr>
        <w:t xml:space="preserve"> İLH 407 </w:t>
      </w:r>
      <w:r w:rsidRPr="00F14128">
        <w:rPr>
          <w:rFonts w:eastAsia="Times New Roman"/>
          <w:b/>
          <w:bCs/>
        </w:rPr>
        <w:t xml:space="preserve">İslam Mezhepler Tarihi (3+0) 3 AKTS=3 </w:t>
      </w:r>
      <w:r w:rsidRPr="00F14128">
        <w:rPr>
          <w:rFonts w:eastAsia="Times New Roman"/>
        </w:rPr>
        <w:t>dersine, denk sayılmıştır.</w:t>
      </w:r>
    </w:p>
    <w:p w14:paraId="2EF350F1" w14:textId="759E5974" w:rsidR="00F14128" w:rsidRPr="00F14128" w:rsidRDefault="00F14128" w:rsidP="00F14128">
      <w:pPr>
        <w:numPr>
          <w:ilvl w:val="0"/>
          <w:numId w:val="20"/>
        </w:numPr>
        <w:spacing w:line="276" w:lineRule="auto"/>
        <w:contextualSpacing/>
        <w:jc w:val="both"/>
        <w:rPr>
          <w:rFonts w:asciiTheme="majorBidi" w:eastAsia="Times New Roman" w:hAnsiTheme="majorBidi"/>
        </w:rPr>
      </w:pPr>
      <w:r w:rsidRPr="00F14128">
        <w:rPr>
          <w:rFonts w:asciiTheme="majorBidi" w:eastAsia="Times New Roman" w:hAnsiTheme="majorBidi"/>
          <w:b/>
          <w:bCs/>
        </w:rPr>
        <w:t>V. y</w:t>
      </w:r>
      <w:r w:rsidRPr="00F14128">
        <w:rPr>
          <w:rFonts w:eastAsia="Times New Roman"/>
          <w:b/>
          <w:bCs/>
        </w:rPr>
        <w:t xml:space="preserve">arıyılda zorunlu ders </w:t>
      </w:r>
      <w:r w:rsidRPr="00F14128">
        <w:rPr>
          <w:rFonts w:asciiTheme="majorBidi" w:eastAsia="Times New Roman" w:hAnsiTheme="majorBidi"/>
          <w:bCs/>
        </w:rPr>
        <w:t>olan</w:t>
      </w:r>
      <w:r w:rsidRPr="00F14128">
        <w:rPr>
          <w:rFonts w:asciiTheme="majorBidi" w:eastAsia="Times New Roman" w:hAnsiTheme="majorBidi"/>
          <w:b/>
          <w:bCs/>
        </w:rPr>
        <w:t xml:space="preserve"> </w:t>
      </w:r>
      <w:r w:rsidR="00C057F8">
        <w:rPr>
          <w:rFonts w:eastAsia="Times New Roman"/>
          <w:b/>
          <w:bCs/>
          <w:color w:val="000000"/>
        </w:rPr>
        <w:t>İLS</w:t>
      </w:r>
      <w:r w:rsidRPr="00F14128">
        <w:rPr>
          <w:rFonts w:eastAsia="Times New Roman"/>
          <w:b/>
          <w:bCs/>
          <w:color w:val="000000"/>
        </w:rPr>
        <w:t>311 İslam Felsefesi Tarihi-I (2+0)2 AKTS=</w:t>
      </w:r>
      <w:r w:rsidRPr="00F14128">
        <w:rPr>
          <w:rFonts w:asciiTheme="majorBidi" w:eastAsia="Times New Roman" w:hAnsiTheme="majorBidi"/>
          <w:b/>
          <w:bCs/>
          <w:color w:val="000000"/>
        </w:rPr>
        <w:t xml:space="preserve">4 </w:t>
      </w:r>
      <w:r w:rsidRPr="00F14128">
        <w:rPr>
          <w:rFonts w:asciiTheme="majorBidi" w:eastAsia="Times New Roman" w:hAnsiTheme="majorBidi"/>
          <w:color w:val="000000"/>
        </w:rPr>
        <w:t>dersi</w:t>
      </w:r>
      <w:r w:rsidR="003923E0">
        <w:rPr>
          <w:rFonts w:eastAsia="Times New Roman"/>
          <w:b/>
          <w:bCs/>
          <w:color w:val="000000"/>
        </w:rPr>
        <w:t>, VII. y</w:t>
      </w:r>
      <w:r w:rsidRPr="00F14128">
        <w:rPr>
          <w:rFonts w:eastAsia="Times New Roman"/>
          <w:b/>
          <w:bCs/>
          <w:color w:val="000000"/>
        </w:rPr>
        <w:t xml:space="preserve">arıyılda </w:t>
      </w:r>
      <w:r w:rsidRPr="00F14128">
        <w:rPr>
          <w:rFonts w:asciiTheme="majorBidi" w:eastAsia="Times New Roman" w:hAnsiTheme="majorBidi"/>
          <w:color w:val="000000"/>
        </w:rPr>
        <w:t>olan</w:t>
      </w:r>
      <w:r w:rsidRPr="00F14128">
        <w:rPr>
          <w:rFonts w:asciiTheme="majorBidi" w:eastAsia="Times New Roman" w:hAnsiTheme="majorBidi"/>
          <w:b/>
          <w:bCs/>
          <w:color w:val="000000"/>
        </w:rPr>
        <w:t xml:space="preserve"> </w:t>
      </w:r>
      <w:r w:rsidRPr="00F14128">
        <w:rPr>
          <w:rFonts w:eastAsia="Times New Roman"/>
          <w:b/>
          <w:bCs/>
        </w:rPr>
        <w:t>İLH</w:t>
      </w:r>
      <w:r w:rsidR="007A61EE">
        <w:rPr>
          <w:rFonts w:eastAsia="Times New Roman"/>
          <w:b/>
          <w:bCs/>
        </w:rPr>
        <w:t xml:space="preserve"> </w:t>
      </w:r>
      <w:r w:rsidRPr="00F14128">
        <w:rPr>
          <w:rFonts w:eastAsia="Times New Roman"/>
          <w:b/>
          <w:bCs/>
        </w:rPr>
        <w:t xml:space="preserve">405 İslam Felsefesi Tarihi (2+0)2 AKTS=3 </w:t>
      </w:r>
      <w:r w:rsidRPr="00F14128">
        <w:rPr>
          <w:rFonts w:asciiTheme="majorBidi" w:eastAsia="Times New Roman" w:hAnsiTheme="majorBidi"/>
        </w:rPr>
        <w:t>dersine, denk</w:t>
      </w:r>
      <w:r w:rsidRPr="00F14128">
        <w:rPr>
          <w:rFonts w:eastAsia="Times New Roman"/>
        </w:rPr>
        <w:t xml:space="preserve"> sayılmıştır.</w:t>
      </w:r>
    </w:p>
    <w:p w14:paraId="47750358" w14:textId="77777777" w:rsidR="00F14128" w:rsidRPr="00F14128" w:rsidRDefault="00F14128" w:rsidP="00F14128">
      <w:pPr>
        <w:numPr>
          <w:ilvl w:val="0"/>
          <w:numId w:val="20"/>
        </w:numPr>
        <w:spacing w:line="276" w:lineRule="auto"/>
        <w:contextualSpacing/>
        <w:jc w:val="both"/>
        <w:rPr>
          <w:rFonts w:asciiTheme="majorBidi" w:eastAsia="Times New Roman" w:hAnsiTheme="majorBidi"/>
          <w:b/>
          <w:bCs/>
        </w:rPr>
      </w:pPr>
      <w:r w:rsidRPr="00F14128">
        <w:rPr>
          <w:rFonts w:asciiTheme="majorBidi" w:eastAsia="Times New Roman" w:hAnsiTheme="majorBidi"/>
          <w:b/>
          <w:bCs/>
        </w:rPr>
        <w:t>V. y</w:t>
      </w:r>
      <w:r w:rsidRPr="00F14128">
        <w:rPr>
          <w:rFonts w:eastAsia="Times New Roman"/>
          <w:b/>
          <w:bCs/>
        </w:rPr>
        <w:t xml:space="preserve">arıyılda seçmeli ders </w:t>
      </w:r>
      <w:r w:rsidRPr="00F14128">
        <w:rPr>
          <w:rFonts w:asciiTheme="majorBidi" w:eastAsia="Times New Roman" w:hAnsiTheme="majorBidi"/>
          <w:bCs/>
        </w:rPr>
        <w:t xml:space="preserve">olarak okutulmak üzere </w:t>
      </w:r>
      <w:r w:rsidRPr="00F14128">
        <w:rPr>
          <w:rFonts w:asciiTheme="majorBidi" w:eastAsia="Times New Roman" w:hAnsiTheme="majorBidi"/>
          <w:b/>
          <w:bCs/>
        </w:rPr>
        <w:t xml:space="preserve">(2+0)2 AKTS=2 </w:t>
      </w:r>
      <w:r w:rsidRPr="00F14128">
        <w:rPr>
          <w:rFonts w:asciiTheme="majorBidi" w:eastAsia="Times New Roman" w:hAnsiTheme="majorBidi"/>
          <w:bCs/>
        </w:rPr>
        <w:t>dersi</w:t>
      </w:r>
      <w:r w:rsidRPr="00F14128">
        <w:rPr>
          <w:rFonts w:asciiTheme="majorBidi" w:eastAsia="Times New Roman" w:hAnsiTheme="majorBidi"/>
          <w:b/>
          <w:bCs/>
        </w:rPr>
        <w:t xml:space="preserve"> </w:t>
      </w:r>
      <w:r w:rsidRPr="00F14128">
        <w:rPr>
          <w:rFonts w:eastAsia="Times New Roman"/>
          <w:bCs/>
        </w:rPr>
        <w:t>müfredata eklenmiştir.</w:t>
      </w:r>
    </w:p>
    <w:p w14:paraId="6F0E1FFB" w14:textId="77777777" w:rsidR="00F14128" w:rsidRPr="00F14128" w:rsidRDefault="00F14128" w:rsidP="00F14128">
      <w:pPr>
        <w:numPr>
          <w:ilvl w:val="0"/>
          <w:numId w:val="20"/>
        </w:numPr>
        <w:spacing w:line="276" w:lineRule="auto"/>
        <w:contextualSpacing/>
        <w:jc w:val="both"/>
        <w:rPr>
          <w:rFonts w:asciiTheme="majorBidi" w:eastAsia="Times New Roman" w:hAnsiTheme="majorBidi"/>
          <w:bCs/>
        </w:rPr>
      </w:pPr>
      <w:r w:rsidRPr="00F14128">
        <w:rPr>
          <w:rFonts w:asciiTheme="majorBidi" w:eastAsia="Times New Roman" w:hAnsiTheme="majorBidi"/>
          <w:b/>
          <w:bCs/>
        </w:rPr>
        <w:t xml:space="preserve">V. </w:t>
      </w:r>
      <w:bookmarkStart w:id="10" w:name="OLE_LINK1"/>
      <w:bookmarkStart w:id="11" w:name="OLE_LINK2"/>
      <w:r w:rsidRPr="00F14128">
        <w:rPr>
          <w:rFonts w:asciiTheme="majorBidi" w:eastAsia="Times New Roman" w:hAnsiTheme="majorBidi"/>
          <w:b/>
          <w:bCs/>
        </w:rPr>
        <w:t>y</w:t>
      </w:r>
      <w:r w:rsidRPr="00F14128">
        <w:rPr>
          <w:rFonts w:eastAsia="Times New Roman"/>
          <w:b/>
          <w:bCs/>
        </w:rPr>
        <w:t xml:space="preserve">arıyılda seçmeli ders </w:t>
      </w:r>
      <w:r w:rsidRPr="00F14128">
        <w:rPr>
          <w:rFonts w:asciiTheme="majorBidi" w:eastAsia="Times New Roman" w:hAnsiTheme="majorBidi"/>
        </w:rPr>
        <w:t>olarak okutulmak</w:t>
      </w:r>
      <w:r w:rsidRPr="00F14128">
        <w:rPr>
          <w:rFonts w:asciiTheme="majorBidi" w:eastAsia="Times New Roman" w:hAnsiTheme="majorBidi"/>
          <w:b/>
          <w:bCs/>
        </w:rPr>
        <w:t xml:space="preserve"> </w:t>
      </w:r>
      <w:r w:rsidRPr="00F14128">
        <w:rPr>
          <w:rFonts w:asciiTheme="majorBidi" w:eastAsia="Times New Roman" w:hAnsiTheme="majorBidi"/>
        </w:rPr>
        <w:t>üzere</w:t>
      </w:r>
      <w:r w:rsidRPr="00F14128">
        <w:rPr>
          <w:rFonts w:asciiTheme="majorBidi" w:eastAsia="Times New Roman" w:hAnsiTheme="majorBidi"/>
          <w:b/>
          <w:bCs/>
        </w:rPr>
        <w:t xml:space="preserve"> (2+0)2 AKTS=2 </w:t>
      </w:r>
      <w:r w:rsidRPr="00F14128">
        <w:rPr>
          <w:rFonts w:eastAsia="Times New Roman"/>
          <w:bCs/>
        </w:rPr>
        <w:t>dersi müfredata eklenmiştir.</w:t>
      </w:r>
      <w:bookmarkEnd w:id="10"/>
      <w:bookmarkEnd w:id="11"/>
    </w:p>
    <w:p w14:paraId="3E8F95AE" w14:textId="77777777" w:rsidR="00F14128" w:rsidRPr="00F14128" w:rsidRDefault="00F14128" w:rsidP="00F14128">
      <w:pPr>
        <w:spacing w:after="200" w:line="276" w:lineRule="auto"/>
        <w:rPr>
          <w:rFonts w:asciiTheme="minorHAnsi" w:eastAsia="Times New Roman" w:hAnsiTheme="minorHAnsi" w:cs="Arial"/>
          <w:sz w:val="22"/>
          <w:szCs w:val="22"/>
          <w:lang w:eastAsia="en-US"/>
        </w:rPr>
      </w:pPr>
    </w:p>
    <w:p w14:paraId="177E937A" w14:textId="1F45F982" w:rsidR="004B6701" w:rsidRPr="00A1412F" w:rsidRDefault="004B6701" w:rsidP="00AF639B">
      <w:pPr>
        <w:tabs>
          <w:tab w:val="left" w:pos="4406"/>
        </w:tabs>
        <w:spacing w:line="276" w:lineRule="auto"/>
        <w:jc w:val="both"/>
        <w:rPr>
          <w:rFonts w:asciiTheme="majorBidi" w:hAnsiTheme="majorBidi" w:cstheme="majorBidi"/>
        </w:rPr>
      </w:pPr>
      <w:r w:rsidRPr="00A1412F">
        <w:rPr>
          <w:rFonts w:asciiTheme="majorBidi" w:hAnsiTheme="majorBidi" w:cstheme="majorBidi"/>
        </w:rPr>
        <w:tab/>
      </w:r>
    </w:p>
    <w:p w14:paraId="46B6BAAB" w14:textId="77777777" w:rsidR="0029369B" w:rsidRPr="00A1412F" w:rsidRDefault="0029369B" w:rsidP="00AF639B">
      <w:pPr>
        <w:tabs>
          <w:tab w:val="left" w:pos="4406"/>
        </w:tabs>
        <w:jc w:val="both"/>
        <w:rPr>
          <w:rFonts w:asciiTheme="majorBidi" w:hAnsiTheme="majorBidi" w:cstheme="majorBidi"/>
        </w:rPr>
      </w:pPr>
      <w:r w:rsidRPr="00A1412F">
        <w:rPr>
          <w:rFonts w:asciiTheme="majorBidi" w:hAnsiTheme="majorBidi" w:cstheme="majorBidi"/>
        </w:rPr>
        <w:br w:type="page"/>
      </w:r>
      <w:r w:rsidR="004B6701" w:rsidRPr="00A1412F">
        <w:rPr>
          <w:rFonts w:asciiTheme="majorBidi" w:hAnsiTheme="majorBidi" w:cstheme="majorBidi"/>
        </w:rPr>
        <w:lastRenderedPageBreak/>
        <w:tab/>
      </w:r>
    </w:p>
    <w:p w14:paraId="1E1EF39E" w14:textId="77777777" w:rsidR="00E11EA4" w:rsidRDefault="00E11EA4" w:rsidP="00E11EA4">
      <w:pPr>
        <w:pStyle w:val="Balk2"/>
        <w:rPr>
          <w:rFonts w:eastAsia="Times New Roman"/>
        </w:rPr>
      </w:pPr>
      <w:bookmarkStart w:id="12" w:name="_Toc503740913"/>
      <w:r w:rsidRPr="00A1412F">
        <w:rPr>
          <w:rFonts w:eastAsia="Times New Roman"/>
        </w:rPr>
        <w:t>VI.</w:t>
      </w:r>
      <w:r>
        <w:rPr>
          <w:rFonts w:eastAsia="Times New Roman"/>
        </w:rPr>
        <w:t xml:space="preserve"> </w:t>
      </w:r>
      <w:r w:rsidRPr="00A1412F">
        <w:rPr>
          <w:rFonts w:eastAsia="Times New Roman"/>
        </w:rPr>
        <w:t>YARIYIL</w:t>
      </w:r>
      <w:bookmarkEnd w:id="12"/>
      <w:r w:rsidRPr="00A1412F">
        <w:rPr>
          <w:rFonts w:eastAsia="Times New Roman"/>
        </w:rPr>
        <w:t xml:space="preserve">   </w:t>
      </w:r>
    </w:p>
    <w:tbl>
      <w:tblPr>
        <w:tblW w:w="10202" w:type="dxa"/>
        <w:tblInd w:w="113" w:type="dxa"/>
        <w:tblLook w:val="04A0" w:firstRow="1" w:lastRow="0" w:firstColumn="1" w:lastColumn="0" w:noHBand="0" w:noVBand="1"/>
      </w:tblPr>
      <w:tblGrid>
        <w:gridCol w:w="865"/>
        <w:gridCol w:w="1825"/>
        <w:gridCol w:w="484"/>
        <w:gridCol w:w="350"/>
        <w:gridCol w:w="361"/>
        <w:gridCol w:w="372"/>
        <w:gridCol w:w="761"/>
        <w:gridCol w:w="1052"/>
        <w:gridCol w:w="2179"/>
        <w:gridCol w:w="350"/>
        <w:gridCol w:w="361"/>
        <w:gridCol w:w="372"/>
        <w:gridCol w:w="870"/>
      </w:tblGrid>
      <w:tr w:rsidR="00E11EA4" w:rsidRPr="00A1412F" w14:paraId="3C8D4CC5" w14:textId="77777777" w:rsidTr="00E11EA4">
        <w:trPr>
          <w:trHeight w:val="20"/>
        </w:trPr>
        <w:tc>
          <w:tcPr>
            <w:tcW w:w="5018" w:type="dxa"/>
            <w:gridSpan w:val="7"/>
            <w:tcBorders>
              <w:top w:val="single" w:sz="4" w:space="0" w:color="auto"/>
              <w:left w:val="single" w:sz="4" w:space="0" w:color="auto"/>
              <w:bottom w:val="single" w:sz="4" w:space="0" w:color="auto"/>
              <w:right w:val="single" w:sz="4" w:space="0" w:color="auto"/>
            </w:tcBorders>
            <w:shd w:val="clear" w:color="000000" w:fill="BFBFBF"/>
            <w:noWrap/>
            <w:hideMark/>
          </w:tcPr>
          <w:p w14:paraId="2474BE95" w14:textId="77777777" w:rsidR="00E11EA4" w:rsidRPr="009B5C64" w:rsidRDefault="00E11EA4" w:rsidP="00E11EA4">
            <w:pPr>
              <w:jc w:val="center"/>
              <w:rPr>
                <w:rFonts w:asciiTheme="majorBidi" w:eastAsia="Times New Roman" w:hAnsiTheme="majorBidi" w:cstheme="majorBidi"/>
                <w:b/>
                <w:bCs/>
                <w:color w:val="000000"/>
                <w:lang w:val="en-GB" w:eastAsia="en-GB"/>
              </w:rPr>
            </w:pPr>
            <w:r w:rsidRPr="009B5C64">
              <w:rPr>
                <w:rFonts w:asciiTheme="majorBidi" w:eastAsia="Times New Roman" w:hAnsiTheme="majorBidi" w:cstheme="majorBidi"/>
                <w:b/>
                <w:bCs/>
                <w:color w:val="000000"/>
              </w:rPr>
              <w:t>YENİ MÜFREDAT VI. YARIYIL</w:t>
            </w:r>
          </w:p>
        </w:tc>
        <w:tc>
          <w:tcPr>
            <w:tcW w:w="5184" w:type="dxa"/>
            <w:gridSpan w:val="6"/>
            <w:tcBorders>
              <w:top w:val="single" w:sz="4" w:space="0" w:color="auto"/>
              <w:left w:val="single" w:sz="4" w:space="0" w:color="auto"/>
              <w:bottom w:val="single" w:sz="4" w:space="0" w:color="auto"/>
              <w:right w:val="single" w:sz="4" w:space="0" w:color="auto"/>
            </w:tcBorders>
            <w:shd w:val="clear" w:color="000000" w:fill="BFBFBF"/>
            <w:noWrap/>
            <w:hideMark/>
          </w:tcPr>
          <w:p w14:paraId="2DC0125D" w14:textId="77777777" w:rsidR="00E11EA4" w:rsidRPr="009B5C64" w:rsidRDefault="00E11EA4" w:rsidP="00E11EA4">
            <w:pPr>
              <w:jc w:val="center"/>
              <w:rPr>
                <w:rFonts w:asciiTheme="majorBidi" w:eastAsia="Times New Roman" w:hAnsiTheme="majorBidi" w:cstheme="majorBidi"/>
                <w:color w:val="000000"/>
              </w:rPr>
            </w:pPr>
            <w:r w:rsidRPr="009B5C64">
              <w:rPr>
                <w:rFonts w:asciiTheme="majorBidi" w:eastAsia="Times New Roman" w:hAnsiTheme="majorBidi" w:cstheme="majorBidi"/>
                <w:b/>
                <w:bCs/>
                <w:color w:val="000000"/>
              </w:rPr>
              <w:t xml:space="preserve">ESKİ MÜFREDATTAKİ EŞLENİĞİ </w:t>
            </w:r>
          </w:p>
        </w:tc>
      </w:tr>
      <w:tr w:rsidR="00E11EA4" w:rsidRPr="00A1412F" w14:paraId="53966BD5"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13C6EEA2" w14:textId="77777777" w:rsidR="00E11EA4" w:rsidRPr="00181C94" w:rsidRDefault="00E11EA4" w:rsidP="00E11EA4">
            <w:pP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DERS KODU</w:t>
            </w:r>
          </w:p>
        </w:tc>
        <w:tc>
          <w:tcPr>
            <w:tcW w:w="1825" w:type="dxa"/>
            <w:tcBorders>
              <w:top w:val="nil"/>
              <w:left w:val="nil"/>
              <w:bottom w:val="single" w:sz="4" w:space="0" w:color="auto"/>
              <w:right w:val="single" w:sz="4" w:space="0" w:color="auto"/>
            </w:tcBorders>
            <w:shd w:val="clear" w:color="auto" w:fill="auto"/>
            <w:hideMark/>
          </w:tcPr>
          <w:p w14:paraId="51BD7C8A" w14:textId="77777777" w:rsidR="00E11EA4" w:rsidRPr="00181C94" w:rsidRDefault="00E11EA4" w:rsidP="00E11EA4">
            <w:pP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DERS ADI</w:t>
            </w:r>
          </w:p>
        </w:tc>
        <w:tc>
          <w:tcPr>
            <w:tcW w:w="484" w:type="dxa"/>
            <w:tcBorders>
              <w:top w:val="nil"/>
              <w:left w:val="nil"/>
              <w:bottom w:val="single" w:sz="4" w:space="0" w:color="auto"/>
              <w:right w:val="single" w:sz="4" w:space="0" w:color="auto"/>
            </w:tcBorders>
            <w:shd w:val="clear" w:color="auto" w:fill="auto"/>
            <w:hideMark/>
          </w:tcPr>
          <w:p w14:paraId="6D5FA31B" w14:textId="77777777" w:rsidR="00E11EA4" w:rsidRPr="00181C94" w:rsidRDefault="00E11EA4" w:rsidP="00E11EA4">
            <w:pP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 </w:t>
            </w:r>
          </w:p>
        </w:tc>
        <w:tc>
          <w:tcPr>
            <w:tcW w:w="0" w:type="auto"/>
            <w:tcBorders>
              <w:top w:val="nil"/>
              <w:left w:val="nil"/>
              <w:bottom w:val="single" w:sz="4" w:space="0" w:color="auto"/>
              <w:right w:val="single" w:sz="4" w:space="0" w:color="auto"/>
            </w:tcBorders>
            <w:shd w:val="clear" w:color="auto" w:fill="auto"/>
            <w:hideMark/>
          </w:tcPr>
          <w:p w14:paraId="09012F02"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T</w:t>
            </w:r>
          </w:p>
        </w:tc>
        <w:tc>
          <w:tcPr>
            <w:tcW w:w="0" w:type="auto"/>
            <w:tcBorders>
              <w:top w:val="nil"/>
              <w:left w:val="nil"/>
              <w:bottom w:val="single" w:sz="4" w:space="0" w:color="auto"/>
              <w:right w:val="single" w:sz="4" w:space="0" w:color="auto"/>
            </w:tcBorders>
            <w:shd w:val="clear" w:color="auto" w:fill="auto"/>
            <w:hideMark/>
          </w:tcPr>
          <w:p w14:paraId="0D751E4C"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U</w:t>
            </w:r>
          </w:p>
        </w:tc>
        <w:tc>
          <w:tcPr>
            <w:tcW w:w="0" w:type="auto"/>
            <w:tcBorders>
              <w:top w:val="nil"/>
              <w:left w:val="nil"/>
              <w:bottom w:val="single" w:sz="4" w:space="0" w:color="auto"/>
              <w:right w:val="single" w:sz="4" w:space="0" w:color="auto"/>
            </w:tcBorders>
            <w:shd w:val="clear" w:color="auto" w:fill="auto"/>
            <w:hideMark/>
          </w:tcPr>
          <w:p w14:paraId="6117F06C"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K</w:t>
            </w:r>
          </w:p>
        </w:tc>
        <w:tc>
          <w:tcPr>
            <w:tcW w:w="761" w:type="dxa"/>
            <w:tcBorders>
              <w:top w:val="nil"/>
              <w:left w:val="nil"/>
              <w:bottom w:val="single" w:sz="4" w:space="0" w:color="auto"/>
              <w:right w:val="single" w:sz="4" w:space="0" w:color="auto"/>
            </w:tcBorders>
            <w:shd w:val="clear" w:color="auto" w:fill="auto"/>
            <w:hideMark/>
          </w:tcPr>
          <w:p w14:paraId="6E6F3C85"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AKTS</w:t>
            </w:r>
          </w:p>
        </w:tc>
        <w:tc>
          <w:tcPr>
            <w:tcW w:w="1052" w:type="dxa"/>
            <w:tcBorders>
              <w:top w:val="nil"/>
              <w:left w:val="single" w:sz="4" w:space="0" w:color="auto"/>
              <w:bottom w:val="single" w:sz="4" w:space="0" w:color="auto"/>
              <w:right w:val="single" w:sz="4" w:space="0" w:color="auto"/>
            </w:tcBorders>
            <w:shd w:val="clear" w:color="auto" w:fill="auto"/>
            <w:hideMark/>
          </w:tcPr>
          <w:p w14:paraId="3C7199A0" w14:textId="77777777" w:rsidR="00E11EA4" w:rsidRPr="00181C94" w:rsidRDefault="00E11EA4" w:rsidP="00E11EA4">
            <w:pP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DERS KODU</w:t>
            </w:r>
          </w:p>
        </w:tc>
        <w:tc>
          <w:tcPr>
            <w:tcW w:w="2179" w:type="dxa"/>
            <w:tcBorders>
              <w:top w:val="nil"/>
              <w:left w:val="nil"/>
              <w:bottom w:val="single" w:sz="4" w:space="0" w:color="auto"/>
              <w:right w:val="single" w:sz="4" w:space="0" w:color="auto"/>
            </w:tcBorders>
            <w:shd w:val="clear" w:color="auto" w:fill="auto"/>
            <w:hideMark/>
          </w:tcPr>
          <w:p w14:paraId="6D1F6AC3" w14:textId="77777777" w:rsidR="00E11EA4" w:rsidRPr="00181C94" w:rsidRDefault="00E11EA4" w:rsidP="00E11EA4">
            <w:pP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DERS ADI</w:t>
            </w:r>
          </w:p>
        </w:tc>
        <w:tc>
          <w:tcPr>
            <w:tcW w:w="0" w:type="auto"/>
            <w:tcBorders>
              <w:top w:val="nil"/>
              <w:bottom w:val="single" w:sz="4" w:space="0" w:color="auto"/>
              <w:right w:val="single" w:sz="4" w:space="0" w:color="auto"/>
            </w:tcBorders>
            <w:shd w:val="clear" w:color="auto" w:fill="auto"/>
            <w:hideMark/>
          </w:tcPr>
          <w:p w14:paraId="694F9A4C"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T</w:t>
            </w:r>
          </w:p>
        </w:tc>
        <w:tc>
          <w:tcPr>
            <w:tcW w:w="0" w:type="auto"/>
            <w:tcBorders>
              <w:top w:val="nil"/>
              <w:left w:val="nil"/>
              <w:bottom w:val="single" w:sz="4" w:space="0" w:color="auto"/>
              <w:right w:val="single" w:sz="4" w:space="0" w:color="auto"/>
            </w:tcBorders>
            <w:shd w:val="clear" w:color="auto" w:fill="auto"/>
            <w:hideMark/>
          </w:tcPr>
          <w:p w14:paraId="2DDF3F56"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U</w:t>
            </w:r>
          </w:p>
        </w:tc>
        <w:tc>
          <w:tcPr>
            <w:tcW w:w="0" w:type="auto"/>
            <w:tcBorders>
              <w:top w:val="nil"/>
              <w:left w:val="nil"/>
              <w:bottom w:val="single" w:sz="4" w:space="0" w:color="auto"/>
              <w:right w:val="single" w:sz="4" w:space="0" w:color="auto"/>
            </w:tcBorders>
            <w:shd w:val="clear" w:color="auto" w:fill="auto"/>
            <w:hideMark/>
          </w:tcPr>
          <w:p w14:paraId="688D8508"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K</w:t>
            </w:r>
          </w:p>
        </w:tc>
        <w:tc>
          <w:tcPr>
            <w:tcW w:w="870" w:type="dxa"/>
            <w:tcBorders>
              <w:top w:val="nil"/>
              <w:left w:val="nil"/>
              <w:bottom w:val="single" w:sz="4" w:space="0" w:color="auto"/>
              <w:right w:val="single" w:sz="4" w:space="0" w:color="auto"/>
            </w:tcBorders>
            <w:shd w:val="clear" w:color="auto" w:fill="auto"/>
            <w:hideMark/>
          </w:tcPr>
          <w:p w14:paraId="183565FD" w14:textId="77777777" w:rsidR="00E11EA4" w:rsidRPr="00181C94" w:rsidRDefault="00E11EA4" w:rsidP="00E11EA4">
            <w:pPr>
              <w:jc w:val="center"/>
              <w:rPr>
                <w:rFonts w:asciiTheme="majorBidi" w:eastAsia="Times New Roman" w:hAnsiTheme="majorBidi" w:cstheme="majorBidi"/>
                <w:b/>
                <w:bCs/>
                <w:color w:val="000000"/>
                <w:sz w:val="20"/>
                <w:szCs w:val="20"/>
              </w:rPr>
            </w:pPr>
            <w:r w:rsidRPr="00181C94">
              <w:rPr>
                <w:rFonts w:asciiTheme="majorBidi" w:eastAsia="Times New Roman" w:hAnsiTheme="majorBidi" w:cstheme="majorBidi"/>
                <w:b/>
                <w:bCs/>
                <w:color w:val="000000"/>
                <w:sz w:val="20"/>
                <w:szCs w:val="20"/>
              </w:rPr>
              <w:t>AKTS</w:t>
            </w:r>
          </w:p>
        </w:tc>
      </w:tr>
      <w:tr w:rsidR="00E11EA4" w:rsidRPr="00A1412F" w14:paraId="56DB2E6F"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4CB3AAD0" w14:textId="77777777" w:rsidR="00E11EA4" w:rsidRPr="00A1412F" w:rsidRDefault="00E11EA4" w:rsidP="00E11EA4">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İLS</w:t>
            </w:r>
            <w:r w:rsidRPr="00A1412F">
              <w:rPr>
                <w:rFonts w:asciiTheme="majorBidi" w:eastAsia="Times New Roman" w:hAnsiTheme="majorBidi" w:cstheme="majorBidi"/>
                <w:color w:val="000000"/>
                <w:sz w:val="20"/>
                <w:szCs w:val="20"/>
              </w:rPr>
              <w:t>302</w:t>
            </w:r>
          </w:p>
        </w:tc>
        <w:tc>
          <w:tcPr>
            <w:tcW w:w="1825" w:type="dxa"/>
            <w:tcBorders>
              <w:top w:val="nil"/>
              <w:left w:val="nil"/>
              <w:bottom w:val="single" w:sz="4" w:space="0" w:color="auto"/>
              <w:right w:val="single" w:sz="4" w:space="0" w:color="auto"/>
            </w:tcBorders>
            <w:shd w:val="clear" w:color="auto" w:fill="auto"/>
            <w:noWrap/>
            <w:hideMark/>
          </w:tcPr>
          <w:p w14:paraId="23ACBEA3"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Kur’an Okuma ve Tecvid-VI</w:t>
            </w:r>
          </w:p>
        </w:tc>
        <w:tc>
          <w:tcPr>
            <w:tcW w:w="484" w:type="dxa"/>
            <w:tcBorders>
              <w:top w:val="nil"/>
              <w:left w:val="nil"/>
              <w:bottom w:val="single" w:sz="4" w:space="0" w:color="auto"/>
              <w:right w:val="single" w:sz="4" w:space="0" w:color="auto"/>
            </w:tcBorders>
            <w:shd w:val="clear" w:color="auto" w:fill="auto"/>
            <w:noWrap/>
            <w:hideMark/>
          </w:tcPr>
          <w:p w14:paraId="351A3B39"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Z</w:t>
            </w:r>
          </w:p>
        </w:tc>
        <w:tc>
          <w:tcPr>
            <w:tcW w:w="0" w:type="auto"/>
            <w:tcBorders>
              <w:top w:val="nil"/>
              <w:left w:val="nil"/>
              <w:bottom w:val="single" w:sz="4" w:space="0" w:color="auto"/>
              <w:right w:val="single" w:sz="4" w:space="0" w:color="auto"/>
            </w:tcBorders>
            <w:shd w:val="clear" w:color="auto" w:fill="auto"/>
            <w:hideMark/>
          </w:tcPr>
          <w:p w14:paraId="4A5EC289"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3059F0E4"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057B1C9E"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5F059F4E"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3</w:t>
            </w:r>
          </w:p>
        </w:tc>
        <w:tc>
          <w:tcPr>
            <w:tcW w:w="1052" w:type="dxa"/>
            <w:tcBorders>
              <w:top w:val="nil"/>
              <w:left w:val="single" w:sz="4" w:space="0" w:color="auto"/>
              <w:bottom w:val="single" w:sz="4" w:space="0" w:color="auto"/>
              <w:right w:val="single" w:sz="4" w:space="0" w:color="auto"/>
            </w:tcBorders>
            <w:shd w:val="clear" w:color="000000" w:fill="FFFFFF"/>
            <w:hideMark/>
          </w:tcPr>
          <w:p w14:paraId="75BD5F3B"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İLH 302</w:t>
            </w:r>
          </w:p>
        </w:tc>
        <w:tc>
          <w:tcPr>
            <w:tcW w:w="2179" w:type="dxa"/>
            <w:tcBorders>
              <w:top w:val="nil"/>
              <w:left w:val="nil"/>
              <w:bottom w:val="single" w:sz="4" w:space="0" w:color="auto"/>
              <w:right w:val="single" w:sz="4" w:space="0" w:color="auto"/>
            </w:tcBorders>
            <w:shd w:val="clear" w:color="000000" w:fill="FFFFFF"/>
            <w:hideMark/>
          </w:tcPr>
          <w:p w14:paraId="7CFB49D9"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Kur’an Okuma ve Tecvid-VI</w:t>
            </w:r>
          </w:p>
        </w:tc>
        <w:tc>
          <w:tcPr>
            <w:tcW w:w="0" w:type="auto"/>
            <w:tcBorders>
              <w:top w:val="single" w:sz="4" w:space="0" w:color="auto"/>
              <w:bottom w:val="single" w:sz="4" w:space="0" w:color="auto"/>
              <w:right w:val="single" w:sz="4" w:space="0" w:color="auto"/>
            </w:tcBorders>
            <w:shd w:val="clear" w:color="000000" w:fill="FFFFFF"/>
            <w:hideMark/>
          </w:tcPr>
          <w:p w14:paraId="4F4D0DEE"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0</w:t>
            </w:r>
          </w:p>
        </w:tc>
        <w:tc>
          <w:tcPr>
            <w:tcW w:w="0" w:type="auto"/>
            <w:tcBorders>
              <w:top w:val="nil"/>
              <w:left w:val="nil"/>
              <w:bottom w:val="single" w:sz="4" w:space="0" w:color="auto"/>
              <w:right w:val="single" w:sz="4" w:space="0" w:color="auto"/>
            </w:tcBorders>
            <w:shd w:val="clear" w:color="000000" w:fill="FFFFFF"/>
            <w:hideMark/>
          </w:tcPr>
          <w:p w14:paraId="5A1C464A"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c>
          <w:tcPr>
            <w:tcW w:w="0" w:type="auto"/>
            <w:tcBorders>
              <w:top w:val="nil"/>
              <w:left w:val="nil"/>
              <w:bottom w:val="single" w:sz="4" w:space="0" w:color="auto"/>
              <w:right w:val="single" w:sz="4" w:space="0" w:color="auto"/>
            </w:tcBorders>
            <w:shd w:val="clear" w:color="000000" w:fill="FFFFFF"/>
            <w:hideMark/>
          </w:tcPr>
          <w:p w14:paraId="09C17521"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c>
          <w:tcPr>
            <w:tcW w:w="870" w:type="dxa"/>
            <w:tcBorders>
              <w:top w:val="nil"/>
              <w:left w:val="nil"/>
              <w:bottom w:val="single" w:sz="4" w:space="0" w:color="auto"/>
              <w:right w:val="single" w:sz="4" w:space="0" w:color="auto"/>
            </w:tcBorders>
            <w:shd w:val="clear" w:color="000000" w:fill="FFFFFF"/>
            <w:hideMark/>
          </w:tcPr>
          <w:p w14:paraId="5DB72A35"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3</w:t>
            </w:r>
          </w:p>
        </w:tc>
      </w:tr>
      <w:tr w:rsidR="00E11EA4" w:rsidRPr="00A1412F" w14:paraId="792FCF3C"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19149D7" w14:textId="77777777" w:rsidR="00E11EA4" w:rsidRPr="00A1412F" w:rsidRDefault="00E11EA4" w:rsidP="00E11EA4">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İLS</w:t>
            </w:r>
            <w:r w:rsidRPr="00A1412F">
              <w:rPr>
                <w:rFonts w:asciiTheme="majorBidi" w:eastAsia="Times New Roman" w:hAnsiTheme="majorBidi" w:cstheme="majorBidi"/>
                <w:color w:val="000000"/>
                <w:sz w:val="20"/>
                <w:szCs w:val="20"/>
              </w:rPr>
              <w:t>304</w:t>
            </w:r>
          </w:p>
        </w:tc>
        <w:tc>
          <w:tcPr>
            <w:tcW w:w="1825" w:type="dxa"/>
            <w:tcBorders>
              <w:top w:val="nil"/>
              <w:left w:val="nil"/>
              <w:bottom w:val="single" w:sz="4" w:space="0" w:color="auto"/>
              <w:right w:val="single" w:sz="4" w:space="0" w:color="auto"/>
            </w:tcBorders>
            <w:shd w:val="clear" w:color="auto" w:fill="auto"/>
            <w:noWrap/>
            <w:hideMark/>
          </w:tcPr>
          <w:p w14:paraId="2DCA9E10"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İslam Hukuku-II</w:t>
            </w:r>
          </w:p>
        </w:tc>
        <w:tc>
          <w:tcPr>
            <w:tcW w:w="484" w:type="dxa"/>
            <w:tcBorders>
              <w:top w:val="nil"/>
              <w:left w:val="nil"/>
              <w:bottom w:val="single" w:sz="4" w:space="0" w:color="auto"/>
              <w:right w:val="single" w:sz="4" w:space="0" w:color="auto"/>
            </w:tcBorders>
            <w:shd w:val="clear" w:color="auto" w:fill="auto"/>
            <w:noWrap/>
            <w:hideMark/>
          </w:tcPr>
          <w:p w14:paraId="511EA74D"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Z</w:t>
            </w:r>
          </w:p>
        </w:tc>
        <w:tc>
          <w:tcPr>
            <w:tcW w:w="0" w:type="auto"/>
            <w:tcBorders>
              <w:top w:val="nil"/>
              <w:left w:val="nil"/>
              <w:bottom w:val="single" w:sz="4" w:space="0" w:color="auto"/>
              <w:right w:val="single" w:sz="4" w:space="0" w:color="auto"/>
            </w:tcBorders>
            <w:shd w:val="clear" w:color="auto" w:fill="auto"/>
            <w:hideMark/>
          </w:tcPr>
          <w:p w14:paraId="2005067F"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7BD70196"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0264D454"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71323F4E" w14:textId="77777777" w:rsidR="00E11EA4" w:rsidRPr="00A1412F" w:rsidRDefault="00E11EA4" w:rsidP="00E11EA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6</w:t>
            </w:r>
          </w:p>
        </w:tc>
        <w:tc>
          <w:tcPr>
            <w:tcW w:w="1052" w:type="dxa"/>
            <w:tcBorders>
              <w:top w:val="nil"/>
              <w:left w:val="single" w:sz="4" w:space="0" w:color="auto"/>
              <w:bottom w:val="single" w:sz="4" w:space="0" w:color="auto"/>
              <w:right w:val="single" w:sz="4" w:space="0" w:color="auto"/>
            </w:tcBorders>
            <w:shd w:val="clear" w:color="auto" w:fill="auto"/>
            <w:hideMark/>
          </w:tcPr>
          <w:p w14:paraId="2FB3744C"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İLH 304</w:t>
            </w:r>
          </w:p>
        </w:tc>
        <w:tc>
          <w:tcPr>
            <w:tcW w:w="2179" w:type="dxa"/>
            <w:tcBorders>
              <w:top w:val="nil"/>
              <w:left w:val="nil"/>
              <w:bottom w:val="single" w:sz="4" w:space="0" w:color="auto"/>
              <w:right w:val="single" w:sz="4" w:space="0" w:color="auto"/>
            </w:tcBorders>
            <w:shd w:val="clear" w:color="auto" w:fill="auto"/>
            <w:hideMark/>
          </w:tcPr>
          <w:p w14:paraId="128153D1"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İslam Hukuku-II</w:t>
            </w:r>
          </w:p>
        </w:tc>
        <w:tc>
          <w:tcPr>
            <w:tcW w:w="0" w:type="auto"/>
            <w:tcBorders>
              <w:top w:val="single" w:sz="4" w:space="0" w:color="auto"/>
              <w:bottom w:val="single" w:sz="4" w:space="0" w:color="auto"/>
              <w:right w:val="single" w:sz="4" w:space="0" w:color="auto"/>
            </w:tcBorders>
            <w:shd w:val="clear" w:color="auto" w:fill="auto"/>
            <w:hideMark/>
          </w:tcPr>
          <w:p w14:paraId="067921FE"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4</w:t>
            </w:r>
          </w:p>
        </w:tc>
        <w:tc>
          <w:tcPr>
            <w:tcW w:w="0" w:type="auto"/>
            <w:tcBorders>
              <w:top w:val="nil"/>
              <w:left w:val="nil"/>
              <w:bottom w:val="single" w:sz="4" w:space="0" w:color="auto"/>
              <w:right w:val="single" w:sz="4" w:space="0" w:color="auto"/>
            </w:tcBorders>
            <w:shd w:val="clear" w:color="auto" w:fill="auto"/>
            <w:hideMark/>
          </w:tcPr>
          <w:p w14:paraId="7019AF10"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0</w:t>
            </w:r>
          </w:p>
        </w:tc>
        <w:tc>
          <w:tcPr>
            <w:tcW w:w="0" w:type="auto"/>
            <w:tcBorders>
              <w:top w:val="nil"/>
              <w:left w:val="nil"/>
              <w:bottom w:val="single" w:sz="4" w:space="0" w:color="auto"/>
              <w:right w:val="single" w:sz="4" w:space="0" w:color="auto"/>
            </w:tcBorders>
            <w:shd w:val="clear" w:color="auto" w:fill="auto"/>
            <w:hideMark/>
          </w:tcPr>
          <w:p w14:paraId="245DF5F2"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4</w:t>
            </w:r>
          </w:p>
        </w:tc>
        <w:tc>
          <w:tcPr>
            <w:tcW w:w="870" w:type="dxa"/>
            <w:tcBorders>
              <w:top w:val="nil"/>
              <w:left w:val="nil"/>
              <w:bottom w:val="single" w:sz="4" w:space="0" w:color="auto"/>
              <w:right w:val="single" w:sz="4" w:space="0" w:color="auto"/>
            </w:tcBorders>
            <w:shd w:val="clear" w:color="auto" w:fill="auto"/>
            <w:hideMark/>
          </w:tcPr>
          <w:p w14:paraId="43B10594"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6</w:t>
            </w:r>
          </w:p>
        </w:tc>
      </w:tr>
      <w:tr w:rsidR="00E11EA4" w:rsidRPr="00A1412F" w14:paraId="4106A52D"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A2E3426" w14:textId="77777777" w:rsidR="00E11EA4" w:rsidRPr="00A1412F" w:rsidRDefault="00E11EA4" w:rsidP="00E11EA4">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İLS</w:t>
            </w:r>
            <w:r w:rsidRPr="00A1412F">
              <w:rPr>
                <w:rFonts w:asciiTheme="majorBidi" w:eastAsia="Times New Roman" w:hAnsiTheme="majorBidi" w:cstheme="majorBidi"/>
                <w:color w:val="000000"/>
                <w:sz w:val="20"/>
                <w:szCs w:val="20"/>
              </w:rPr>
              <w:t>306</w:t>
            </w:r>
          </w:p>
        </w:tc>
        <w:tc>
          <w:tcPr>
            <w:tcW w:w="1825" w:type="dxa"/>
            <w:tcBorders>
              <w:top w:val="nil"/>
              <w:left w:val="nil"/>
              <w:bottom w:val="single" w:sz="4" w:space="0" w:color="auto"/>
              <w:right w:val="single" w:sz="4" w:space="0" w:color="auto"/>
            </w:tcBorders>
            <w:shd w:val="clear" w:color="auto" w:fill="auto"/>
            <w:noWrap/>
            <w:hideMark/>
          </w:tcPr>
          <w:p w14:paraId="19935951"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Sistematik Kelam-II</w:t>
            </w:r>
          </w:p>
        </w:tc>
        <w:tc>
          <w:tcPr>
            <w:tcW w:w="484" w:type="dxa"/>
            <w:tcBorders>
              <w:top w:val="nil"/>
              <w:left w:val="nil"/>
              <w:bottom w:val="single" w:sz="4" w:space="0" w:color="auto"/>
              <w:right w:val="single" w:sz="4" w:space="0" w:color="auto"/>
            </w:tcBorders>
            <w:shd w:val="clear" w:color="auto" w:fill="auto"/>
            <w:noWrap/>
            <w:hideMark/>
          </w:tcPr>
          <w:p w14:paraId="44D64527"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Z</w:t>
            </w:r>
          </w:p>
        </w:tc>
        <w:tc>
          <w:tcPr>
            <w:tcW w:w="0" w:type="auto"/>
            <w:tcBorders>
              <w:top w:val="nil"/>
              <w:left w:val="nil"/>
              <w:bottom w:val="single" w:sz="4" w:space="0" w:color="auto"/>
              <w:right w:val="single" w:sz="4" w:space="0" w:color="auto"/>
            </w:tcBorders>
            <w:shd w:val="clear" w:color="auto" w:fill="auto"/>
            <w:hideMark/>
          </w:tcPr>
          <w:p w14:paraId="6B27C301"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6F70F565"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5B832398"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50F95A74" w14:textId="77777777" w:rsidR="00E11EA4" w:rsidRPr="00A1412F" w:rsidRDefault="00E11EA4" w:rsidP="00E11EA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w:t>
            </w:r>
          </w:p>
        </w:tc>
        <w:tc>
          <w:tcPr>
            <w:tcW w:w="1052" w:type="dxa"/>
            <w:tcBorders>
              <w:top w:val="nil"/>
              <w:left w:val="single" w:sz="4" w:space="0" w:color="auto"/>
              <w:bottom w:val="single" w:sz="4" w:space="0" w:color="auto"/>
              <w:right w:val="single" w:sz="4" w:space="0" w:color="auto"/>
            </w:tcBorders>
            <w:shd w:val="clear" w:color="000000" w:fill="FFFFFF"/>
            <w:hideMark/>
          </w:tcPr>
          <w:p w14:paraId="091004FC"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İLH 306</w:t>
            </w:r>
          </w:p>
        </w:tc>
        <w:tc>
          <w:tcPr>
            <w:tcW w:w="2179" w:type="dxa"/>
            <w:tcBorders>
              <w:top w:val="nil"/>
              <w:left w:val="nil"/>
              <w:bottom w:val="single" w:sz="4" w:space="0" w:color="auto"/>
              <w:right w:val="single" w:sz="4" w:space="0" w:color="auto"/>
            </w:tcBorders>
            <w:shd w:val="clear" w:color="000000" w:fill="FFFFFF"/>
            <w:hideMark/>
          </w:tcPr>
          <w:p w14:paraId="469C0027"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Sistematik Kelam-II</w:t>
            </w:r>
          </w:p>
        </w:tc>
        <w:tc>
          <w:tcPr>
            <w:tcW w:w="0" w:type="auto"/>
            <w:tcBorders>
              <w:top w:val="single" w:sz="4" w:space="0" w:color="auto"/>
              <w:bottom w:val="single" w:sz="4" w:space="0" w:color="auto"/>
              <w:right w:val="single" w:sz="4" w:space="0" w:color="auto"/>
            </w:tcBorders>
            <w:shd w:val="clear" w:color="000000" w:fill="FFFFFF"/>
            <w:hideMark/>
          </w:tcPr>
          <w:p w14:paraId="69BEB261"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c>
          <w:tcPr>
            <w:tcW w:w="0" w:type="auto"/>
            <w:tcBorders>
              <w:top w:val="nil"/>
              <w:left w:val="nil"/>
              <w:bottom w:val="single" w:sz="4" w:space="0" w:color="auto"/>
              <w:right w:val="single" w:sz="4" w:space="0" w:color="auto"/>
            </w:tcBorders>
            <w:shd w:val="clear" w:color="000000" w:fill="FFFFFF"/>
            <w:hideMark/>
          </w:tcPr>
          <w:p w14:paraId="53CE27C0"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0</w:t>
            </w:r>
          </w:p>
        </w:tc>
        <w:tc>
          <w:tcPr>
            <w:tcW w:w="0" w:type="auto"/>
            <w:tcBorders>
              <w:top w:val="nil"/>
              <w:left w:val="nil"/>
              <w:bottom w:val="single" w:sz="4" w:space="0" w:color="auto"/>
              <w:right w:val="single" w:sz="4" w:space="0" w:color="auto"/>
            </w:tcBorders>
            <w:shd w:val="clear" w:color="000000" w:fill="FFFFFF"/>
            <w:hideMark/>
          </w:tcPr>
          <w:p w14:paraId="26D7DBE6"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c>
          <w:tcPr>
            <w:tcW w:w="870" w:type="dxa"/>
            <w:tcBorders>
              <w:top w:val="nil"/>
              <w:left w:val="nil"/>
              <w:bottom w:val="single" w:sz="4" w:space="0" w:color="auto"/>
              <w:right w:val="single" w:sz="4" w:space="0" w:color="auto"/>
            </w:tcBorders>
            <w:shd w:val="clear" w:color="000000" w:fill="FFFFFF"/>
            <w:hideMark/>
          </w:tcPr>
          <w:p w14:paraId="421BD6A7"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3</w:t>
            </w:r>
          </w:p>
        </w:tc>
      </w:tr>
      <w:tr w:rsidR="0056331B" w:rsidRPr="00A1412F" w14:paraId="1DDC8746"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6FB8764" w14:textId="77777777" w:rsidR="0056331B" w:rsidRPr="00A1412F" w:rsidRDefault="0056331B" w:rsidP="0056331B">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İLS</w:t>
            </w:r>
            <w:r w:rsidRPr="00A1412F">
              <w:rPr>
                <w:rFonts w:asciiTheme="majorBidi" w:eastAsia="Times New Roman" w:hAnsiTheme="majorBidi" w:cstheme="majorBidi"/>
                <w:color w:val="000000"/>
                <w:sz w:val="20"/>
                <w:szCs w:val="20"/>
              </w:rPr>
              <w:t>308</w:t>
            </w:r>
          </w:p>
        </w:tc>
        <w:tc>
          <w:tcPr>
            <w:tcW w:w="1825" w:type="dxa"/>
            <w:tcBorders>
              <w:top w:val="nil"/>
              <w:left w:val="nil"/>
              <w:bottom w:val="single" w:sz="4" w:space="0" w:color="auto"/>
              <w:right w:val="single" w:sz="4" w:space="0" w:color="auto"/>
            </w:tcBorders>
            <w:shd w:val="clear" w:color="auto" w:fill="auto"/>
            <w:hideMark/>
          </w:tcPr>
          <w:p w14:paraId="6A85CB36" w14:textId="466DEA92" w:rsidR="0056331B" w:rsidRPr="00A1412F" w:rsidRDefault="0056331B" w:rsidP="0056331B">
            <w:pPr>
              <w:rPr>
                <w:rFonts w:asciiTheme="majorBidi" w:eastAsia="Times New Roman" w:hAnsiTheme="majorBidi" w:cstheme="majorBidi"/>
                <w:color w:val="000000"/>
                <w:sz w:val="20"/>
                <w:szCs w:val="20"/>
              </w:rPr>
            </w:pPr>
            <w:r w:rsidRPr="00224881">
              <w:rPr>
                <w:rFonts w:asciiTheme="majorBidi" w:eastAsia="Times New Roman" w:hAnsiTheme="majorBidi" w:cstheme="majorBidi"/>
                <w:color w:val="FF0000"/>
                <w:sz w:val="20"/>
                <w:szCs w:val="20"/>
              </w:rPr>
              <w:t>Tasavvuf-II</w:t>
            </w:r>
          </w:p>
        </w:tc>
        <w:tc>
          <w:tcPr>
            <w:tcW w:w="484" w:type="dxa"/>
            <w:tcBorders>
              <w:top w:val="nil"/>
              <w:left w:val="nil"/>
              <w:bottom w:val="single" w:sz="4" w:space="0" w:color="auto"/>
              <w:right w:val="single" w:sz="4" w:space="0" w:color="auto"/>
            </w:tcBorders>
            <w:shd w:val="clear" w:color="auto" w:fill="auto"/>
            <w:hideMark/>
          </w:tcPr>
          <w:p w14:paraId="29D1C630" w14:textId="25C49D6E" w:rsidR="0056331B" w:rsidRPr="00A1412F" w:rsidRDefault="0056331B" w:rsidP="0056331B">
            <w:pPr>
              <w:jc w:val="center"/>
              <w:rPr>
                <w:rFonts w:asciiTheme="majorBidi" w:eastAsia="Times New Roman" w:hAnsiTheme="majorBidi" w:cstheme="majorBidi"/>
                <w:color w:val="000000"/>
                <w:sz w:val="20"/>
                <w:szCs w:val="20"/>
              </w:rPr>
            </w:pPr>
            <w:r w:rsidRPr="00224881">
              <w:rPr>
                <w:rFonts w:asciiTheme="majorBidi" w:eastAsia="Times New Roman" w:hAnsiTheme="majorBidi" w:cstheme="majorBidi"/>
                <w:color w:val="FF0000"/>
                <w:sz w:val="20"/>
                <w:szCs w:val="20"/>
              </w:rPr>
              <w:t>Z</w:t>
            </w:r>
          </w:p>
        </w:tc>
        <w:tc>
          <w:tcPr>
            <w:tcW w:w="0" w:type="auto"/>
            <w:tcBorders>
              <w:top w:val="nil"/>
              <w:left w:val="nil"/>
              <w:bottom w:val="single" w:sz="4" w:space="0" w:color="auto"/>
              <w:right w:val="single" w:sz="4" w:space="0" w:color="auto"/>
            </w:tcBorders>
            <w:shd w:val="clear" w:color="auto" w:fill="auto"/>
            <w:hideMark/>
          </w:tcPr>
          <w:p w14:paraId="6FACE4AB" w14:textId="3FB45E6D" w:rsidR="0056331B" w:rsidRPr="00A1412F" w:rsidRDefault="0056331B" w:rsidP="0056331B">
            <w:pPr>
              <w:jc w:val="center"/>
              <w:rPr>
                <w:rFonts w:asciiTheme="majorBidi" w:eastAsia="Times New Roman" w:hAnsiTheme="majorBidi" w:cstheme="majorBidi"/>
                <w:color w:val="000000"/>
                <w:sz w:val="20"/>
                <w:szCs w:val="20"/>
              </w:rPr>
            </w:pPr>
            <w:r w:rsidRPr="00224881">
              <w:rPr>
                <w:rFonts w:asciiTheme="majorBidi" w:eastAsia="Times New Roman" w:hAnsiTheme="majorBidi" w:cstheme="majorBidi"/>
                <w:color w:val="FF0000"/>
                <w:sz w:val="20"/>
                <w:szCs w:val="20"/>
              </w:rPr>
              <w:t>2</w:t>
            </w:r>
          </w:p>
        </w:tc>
        <w:tc>
          <w:tcPr>
            <w:tcW w:w="0" w:type="auto"/>
            <w:tcBorders>
              <w:top w:val="nil"/>
              <w:left w:val="nil"/>
              <w:bottom w:val="single" w:sz="4" w:space="0" w:color="auto"/>
              <w:right w:val="single" w:sz="4" w:space="0" w:color="auto"/>
            </w:tcBorders>
            <w:shd w:val="clear" w:color="auto" w:fill="auto"/>
            <w:hideMark/>
          </w:tcPr>
          <w:p w14:paraId="56CD6E07" w14:textId="1A36EC8C" w:rsidR="0056331B" w:rsidRPr="00A1412F" w:rsidRDefault="0056331B" w:rsidP="0056331B">
            <w:pPr>
              <w:jc w:val="center"/>
              <w:rPr>
                <w:rFonts w:asciiTheme="majorBidi" w:eastAsia="Times New Roman" w:hAnsiTheme="majorBidi" w:cstheme="majorBidi"/>
                <w:color w:val="000000"/>
                <w:sz w:val="20"/>
                <w:szCs w:val="20"/>
              </w:rPr>
            </w:pPr>
            <w:r w:rsidRPr="00224881">
              <w:rPr>
                <w:rFonts w:asciiTheme="majorBidi" w:eastAsia="Times New Roman" w:hAnsiTheme="majorBidi" w:cstheme="majorBidi"/>
                <w:color w:val="FF0000"/>
                <w:sz w:val="20"/>
                <w:szCs w:val="20"/>
              </w:rPr>
              <w:t>0</w:t>
            </w:r>
          </w:p>
        </w:tc>
        <w:tc>
          <w:tcPr>
            <w:tcW w:w="0" w:type="auto"/>
            <w:tcBorders>
              <w:top w:val="nil"/>
              <w:left w:val="nil"/>
              <w:bottom w:val="single" w:sz="4" w:space="0" w:color="auto"/>
              <w:right w:val="single" w:sz="4" w:space="0" w:color="auto"/>
            </w:tcBorders>
            <w:shd w:val="clear" w:color="auto" w:fill="auto"/>
            <w:hideMark/>
          </w:tcPr>
          <w:p w14:paraId="2202F0C4" w14:textId="2B0C7C59" w:rsidR="0056331B" w:rsidRPr="00A1412F" w:rsidRDefault="0056331B" w:rsidP="0056331B">
            <w:pPr>
              <w:jc w:val="center"/>
              <w:rPr>
                <w:rFonts w:asciiTheme="majorBidi" w:eastAsia="Times New Roman" w:hAnsiTheme="majorBidi" w:cstheme="majorBidi"/>
                <w:color w:val="000000"/>
                <w:sz w:val="20"/>
                <w:szCs w:val="20"/>
              </w:rPr>
            </w:pPr>
            <w:r w:rsidRPr="00224881">
              <w:rPr>
                <w:rFonts w:asciiTheme="majorBidi" w:eastAsia="Times New Roman" w:hAnsiTheme="majorBidi" w:cstheme="majorBidi"/>
                <w:color w:val="FF0000"/>
                <w:sz w:val="20"/>
                <w:szCs w:val="20"/>
              </w:rPr>
              <w:t>2</w:t>
            </w:r>
          </w:p>
        </w:tc>
        <w:tc>
          <w:tcPr>
            <w:tcW w:w="761" w:type="dxa"/>
            <w:tcBorders>
              <w:top w:val="nil"/>
              <w:left w:val="nil"/>
              <w:bottom w:val="single" w:sz="4" w:space="0" w:color="auto"/>
              <w:right w:val="single" w:sz="4" w:space="0" w:color="auto"/>
            </w:tcBorders>
            <w:shd w:val="clear" w:color="auto" w:fill="auto"/>
            <w:hideMark/>
          </w:tcPr>
          <w:p w14:paraId="65DB4A18" w14:textId="5C3056C3" w:rsidR="0056331B" w:rsidRPr="00A1412F" w:rsidRDefault="0056331B" w:rsidP="0056331B">
            <w:pPr>
              <w:jc w:val="center"/>
              <w:rPr>
                <w:rFonts w:asciiTheme="majorBidi" w:eastAsia="Times New Roman" w:hAnsiTheme="majorBidi" w:cstheme="majorBidi"/>
                <w:color w:val="000000"/>
                <w:sz w:val="20"/>
                <w:szCs w:val="20"/>
              </w:rPr>
            </w:pPr>
            <w:r w:rsidRPr="00224881">
              <w:rPr>
                <w:rFonts w:asciiTheme="majorBidi" w:eastAsia="Times New Roman" w:hAnsiTheme="majorBidi" w:cstheme="majorBidi"/>
                <w:color w:val="FF0000"/>
                <w:sz w:val="20"/>
                <w:szCs w:val="20"/>
              </w:rPr>
              <w:t>3</w:t>
            </w:r>
          </w:p>
        </w:tc>
        <w:tc>
          <w:tcPr>
            <w:tcW w:w="1052" w:type="dxa"/>
            <w:tcBorders>
              <w:top w:val="nil"/>
              <w:left w:val="single" w:sz="4" w:space="0" w:color="auto"/>
              <w:bottom w:val="single" w:sz="4" w:space="0" w:color="auto"/>
              <w:right w:val="single" w:sz="4" w:space="0" w:color="auto"/>
            </w:tcBorders>
            <w:shd w:val="clear" w:color="000000" w:fill="FFFFFF"/>
            <w:hideMark/>
          </w:tcPr>
          <w:p w14:paraId="28B67215" w14:textId="765B948C" w:rsidR="0056331B" w:rsidRPr="00A1412F" w:rsidRDefault="0056331B" w:rsidP="0056331B">
            <w:pPr>
              <w:rPr>
                <w:rFonts w:asciiTheme="majorBidi" w:eastAsia="Times New Roman" w:hAnsiTheme="majorBidi" w:cstheme="majorBidi"/>
                <w:sz w:val="20"/>
                <w:szCs w:val="20"/>
              </w:rPr>
            </w:pPr>
            <w:r w:rsidRPr="00224881">
              <w:rPr>
                <w:rFonts w:asciiTheme="majorBidi" w:eastAsia="Times New Roman" w:hAnsiTheme="majorBidi" w:cstheme="majorBidi"/>
                <w:color w:val="FF0000"/>
                <w:sz w:val="20"/>
                <w:szCs w:val="20"/>
              </w:rPr>
              <w:t xml:space="preserve">İLH </w:t>
            </w:r>
            <w:r>
              <w:rPr>
                <w:rFonts w:asciiTheme="majorBidi" w:eastAsia="Times New Roman" w:hAnsiTheme="majorBidi" w:cstheme="majorBidi"/>
                <w:color w:val="FF0000"/>
                <w:sz w:val="20"/>
                <w:szCs w:val="20"/>
              </w:rPr>
              <w:t>308</w:t>
            </w:r>
          </w:p>
        </w:tc>
        <w:tc>
          <w:tcPr>
            <w:tcW w:w="2179" w:type="dxa"/>
            <w:tcBorders>
              <w:top w:val="nil"/>
              <w:left w:val="nil"/>
              <w:bottom w:val="single" w:sz="4" w:space="0" w:color="auto"/>
              <w:right w:val="single" w:sz="4" w:space="0" w:color="auto"/>
            </w:tcBorders>
            <w:shd w:val="clear" w:color="000000" w:fill="FFFFFF"/>
            <w:hideMark/>
          </w:tcPr>
          <w:p w14:paraId="7A4350AA" w14:textId="789811C3" w:rsidR="0056331B" w:rsidRPr="00A1412F" w:rsidRDefault="0056331B" w:rsidP="0056331B">
            <w:pPr>
              <w:rPr>
                <w:rFonts w:asciiTheme="majorBidi" w:eastAsia="Times New Roman" w:hAnsiTheme="majorBidi" w:cstheme="majorBidi"/>
                <w:sz w:val="20"/>
                <w:szCs w:val="20"/>
              </w:rPr>
            </w:pPr>
            <w:r w:rsidRPr="00224881">
              <w:rPr>
                <w:rFonts w:asciiTheme="majorBidi" w:eastAsia="Times New Roman" w:hAnsiTheme="majorBidi" w:cstheme="majorBidi"/>
                <w:color w:val="FF0000"/>
                <w:sz w:val="20"/>
                <w:szCs w:val="20"/>
              </w:rPr>
              <w:t>Tasavvuf-II</w:t>
            </w:r>
          </w:p>
        </w:tc>
        <w:tc>
          <w:tcPr>
            <w:tcW w:w="0" w:type="auto"/>
            <w:tcBorders>
              <w:top w:val="single" w:sz="4" w:space="0" w:color="auto"/>
              <w:bottom w:val="single" w:sz="4" w:space="0" w:color="auto"/>
              <w:right w:val="single" w:sz="4" w:space="0" w:color="auto"/>
            </w:tcBorders>
            <w:shd w:val="clear" w:color="000000" w:fill="FFFFFF"/>
            <w:hideMark/>
          </w:tcPr>
          <w:p w14:paraId="037A7D14" w14:textId="60072EBD" w:rsidR="0056331B" w:rsidRPr="00A1412F" w:rsidRDefault="0056331B" w:rsidP="0056331B">
            <w:pPr>
              <w:jc w:val="center"/>
              <w:rPr>
                <w:rFonts w:asciiTheme="majorBidi" w:eastAsia="Times New Roman" w:hAnsiTheme="majorBidi" w:cstheme="majorBidi"/>
                <w:sz w:val="20"/>
                <w:szCs w:val="20"/>
              </w:rPr>
            </w:pPr>
            <w:r w:rsidRPr="00224881">
              <w:rPr>
                <w:rFonts w:asciiTheme="majorBidi" w:eastAsia="Times New Roman" w:hAnsiTheme="majorBidi" w:cstheme="majorBidi"/>
                <w:color w:val="FF0000"/>
                <w:sz w:val="20"/>
                <w:szCs w:val="20"/>
              </w:rPr>
              <w:t>2</w:t>
            </w:r>
          </w:p>
        </w:tc>
        <w:tc>
          <w:tcPr>
            <w:tcW w:w="0" w:type="auto"/>
            <w:tcBorders>
              <w:top w:val="nil"/>
              <w:left w:val="nil"/>
              <w:bottom w:val="single" w:sz="4" w:space="0" w:color="auto"/>
              <w:right w:val="single" w:sz="4" w:space="0" w:color="auto"/>
            </w:tcBorders>
            <w:shd w:val="clear" w:color="000000" w:fill="FFFFFF"/>
            <w:hideMark/>
          </w:tcPr>
          <w:p w14:paraId="0D1D0A5D" w14:textId="1E9CE77A" w:rsidR="0056331B" w:rsidRPr="00A1412F" w:rsidRDefault="0056331B" w:rsidP="0056331B">
            <w:pPr>
              <w:jc w:val="center"/>
              <w:rPr>
                <w:rFonts w:asciiTheme="majorBidi" w:eastAsia="Times New Roman" w:hAnsiTheme="majorBidi" w:cstheme="majorBidi"/>
                <w:sz w:val="20"/>
                <w:szCs w:val="20"/>
              </w:rPr>
            </w:pPr>
            <w:r w:rsidRPr="00224881">
              <w:rPr>
                <w:rFonts w:asciiTheme="majorBidi" w:eastAsia="Times New Roman" w:hAnsiTheme="majorBidi" w:cstheme="majorBidi"/>
                <w:color w:val="FF0000"/>
                <w:sz w:val="20"/>
                <w:szCs w:val="20"/>
              </w:rPr>
              <w:t>0</w:t>
            </w:r>
          </w:p>
        </w:tc>
        <w:tc>
          <w:tcPr>
            <w:tcW w:w="0" w:type="auto"/>
            <w:tcBorders>
              <w:top w:val="nil"/>
              <w:left w:val="nil"/>
              <w:bottom w:val="single" w:sz="4" w:space="0" w:color="auto"/>
              <w:right w:val="single" w:sz="4" w:space="0" w:color="auto"/>
            </w:tcBorders>
            <w:shd w:val="clear" w:color="000000" w:fill="FFFFFF"/>
            <w:hideMark/>
          </w:tcPr>
          <w:p w14:paraId="2E2337B3" w14:textId="4C787796" w:rsidR="0056331B" w:rsidRPr="00A1412F" w:rsidRDefault="0056331B" w:rsidP="0056331B">
            <w:pPr>
              <w:jc w:val="center"/>
              <w:rPr>
                <w:rFonts w:asciiTheme="majorBidi" w:eastAsia="Times New Roman" w:hAnsiTheme="majorBidi" w:cstheme="majorBidi"/>
                <w:sz w:val="20"/>
                <w:szCs w:val="20"/>
              </w:rPr>
            </w:pPr>
            <w:r w:rsidRPr="00224881">
              <w:rPr>
                <w:rFonts w:asciiTheme="majorBidi" w:eastAsia="Times New Roman" w:hAnsiTheme="majorBidi" w:cstheme="majorBidi"/>
                <w:color w:val="FF0000"/>
                <w:sz w:val="20"/>
                <w:szCs w:val="20"/>
              </w:rPr>
              <w:t>2</w:t>
            </w:r>
          </w:p>
        </w:tc>
        <w:tc>
          <w:tcPr>
            <w:tcW w:w="870" w:type="dxa"/>
            <w:tcBorders>
              <w:top w:val="nil"/>
              <w:left w:val="nil"/>
              <w:bottom w:val="single" w:sz="4" w:space="0" w:color="auto"/>
              <w:right w:val="single" w:sz="4" w:space="0" w:color="auto"/>
            </w:tcBorders>
            <w:shd w:val="clear" w:color="000000" w:fill="FFFFFF"/>
            <w:hideMark/>
          </w:tcPr>
          <w:p w14:paraId="181CA46C" w14:textId="76D218D4" w:rsidR="0056331B" w:rsidRPr="00A1412F" w:rsidRDefault="0056331B" w:rsidP="0056331B">
            <w:pPr>
              <w:jc w:val="center"/>
              <w:rPr>
                <w:rFonts w:asciiTheme="majorBidi" w:eastAsia="Times New Roman" w:hAnsiTheme="majorBidi" w:cstheme="majorBidi"/>
                <w:sz w:val="20"/>
                <w:szCs w:val="20"/>
              </w:rPr>
            </w:pPr>
            <w:r w:rsidRPr="00224881">
              <w:rPr>
                <w:rFonts w:asciiTheme="majorBidi" w:eastAsia="Times New Roman" w:hAnsiTheme="majorBidi" w:cstheme="majorBidi"/>
                <w:color w:val="FF0000"/>
                <w:sz w:val="20"/>
                <w:szCs w:val="20"/>
              </w:rPr>
              <w:t>3</w:t>
            </w:r>
          </w:p>
        </w:tc>
      </w:tr>
      <w:tr w:rsidR="00E11EA4" w:rsidRPr="00A1412F" w14:paraId="62B448CE"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303E3936" w14:textId="77777777" w:rsidR="00E11EA4" w:rsidRPr="00A1412F" w:rsidRDefault="00E11EA4" w:rsidP="00E11EA4">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İLS</w:t>
            </w:r>
            <w:r w:rsidRPr="00A1412F">
              <w:rPr>
                <w:rFonts w:asciiTheme="majorBidi" w:eastAsia="Times New Roman" w:hAnsiTheme="majorBidi" w:cstheme="majorBidi"/>
                <w:color w:val="000000"/>
                <w:sz w:val="20"/>
                <w:szCs w:val="20"/>
              </w:rPr>
              <w:t>310</w:t>
            </w:r>
          </w:p>
        </w:tc>
        <w:tc>
          <w:tcPr>
            <w:tcW w:w="1825" w:type="dxa"/>
            <w:tcBorders>
              <w:top w:val="nil"/>
              <w:left w:val="nil"/>
              <w:bottom w:val="single" w:sz="4" w:space="0" w:color="auto"/>
              <w:right w:val="single" w:sz="4" w:space="0" w:color="auto"/>
            </w:tcBorders>
            <w:shd w:val="clear" w:color="auto" w:fill="auto"/>
            <w:noWrap/>
            <w:hideMark/>
          </w:tcPr>
          <w:p w14:paraId="5E25899B"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İslam Mezhepler Tarihi-II</w:t>
            </w:r>
          </w:p>
        </w:tc>
        <w:tc>
          <w:tcPr>
            <w:tcW w:w="484" w:type="dxa"/>
            <w:tcBorders>
              <w:top w:val="nil"/>
              <w:left w:val="nil"/>
              <w:bottom w:val="single" w:sz="4" w:space="0" w:color="auto"/>
              <w:right w:val="single" w:sz="4" w:space="0" w:color="auto"/>
            </w:tcBorders>
            <w:shd w:val="clear" w:color="auto" w:fill="auto"/>
            <w:noWrap/>
            <w:hideMark/>
          </w:tcPr>
          <w:p w14:paraId="611CF9F7"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Z</w:t>
            </w:r>
          </w:p>
        </w:tc>
        <w:tc>
          <w:tcPr>
            <w:tcW w:w="0" w:type="auto"/>
            <w:tcBorders>
              <w:top w:val="nil"/>
              <w:left w:val="nil"/>
              <w:bottom w:val="single" w:sz="4" w:space="0" w:color="auto"/>
              <w:right w:val="single" w:sz="4" w:space="0" w:color="auto"/>
            </w:tcBorders>
            <w:shd w:val="clear" w:color="auto" w:fill="auto"/>
            <w:hideMark/>
          </w:tcPr>
          <w:p w14:paraId="2FAE5FD5"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4F9F45D2"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2C466228"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23305C58" w14:textId="77777777" w:rsidR="00E11EA4" w:rsidRPr="00A1412F" w:rsidRDefault="00E11EA4" w:rsidP="00E11EA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w:t>
            </w:r>
          </w:p>
        </w:tc>
        <w:tc>
          <w:tcPr>
            <w:tcW w:w="1052" w:type="dxa"/>
            <w:tcBorders>
              <w:top w:val="nil"/>
              <w:left w:val="single" w:sz="4" w:space="0" w:color="auto"/>
              <w:bottom w:val="single" w:sz="4" w:space="0" w:color="auto"/>
              <w:right w:val="single" w:sz="4" w:space="0" w:color="auto"/>
            </w:tcBorders>
            <w:shd w:val="clear" w:color="auto" w:fill="auto"/>
            <w:noWrap/>
            <w:hideMark/>
          </w:tcPr>
          <w:p w14:paraId="11535E35"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İLH 407</w:t>
            </w:r>
          </w:p>
        </w:tc>
        <w:tc>
          <w:tcPr>
            <w:tcW w:w="2179" w:type="dxa"/>
            <w:tcBorders>
              <w:top w:val="nil"/>
              <w:left w:val="nil"/>
              <w:bottom w:val="single" w:sz="4" w:space="0" w:color="auto"/>
              <w:right w:val="single" w:sz="4" w:space="0" w:color="auto"/>
            </w:tcBorders>
            <w:shd w:val="clear" w:color="auto" w:fill="auto"/>
            <w:noWrap/>
            <w:hideMark/>
          </w:tcPr>
          <w:p w14:paraId="4651E09C"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 xml:space="preserve">İslam Mezhepler Tarihi </w:t>
            </w:r>
          </w:p>
        </w:tc>
        <w:tc>
          <w:tcPr>
            <w:tcW w:w="0" w:type="auto"/>
            <w:tcBorders>
              <w:top w:val="single" w:sz="4" w:space="0" w:color="auto"/>
              <w:bottom w:val="single" w:sz="4" w:space="0" w:color="auto"/>
              <w:right w:val="single" w:sz="4" w:space="0" w:color="auto"/>
            </w:tcBorders>
            <w:shd w:val="clear" w:color="auto" w:fill="auto"/>
            <w:noWrap/>
            <w:hideMark/>
          </w:tcPr>
          <w:p w14:paraId="4E2293D7"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3</w:t>
            </w:r>
          </w:p>
        </w:tc>
        <w:tc>
          <w:tcPr>
            <w:tcW w:w="0" w:type="auto"/>
            <w:tcBorders>
              <w:top w:val="nil"/>
              <w:left w:val="nil"/>
              <w:bottom w:val="single" w:sz="4" w:space="0" w:color="auto"/>
              <w:right w:val="single" w:sz="4" w:space="0" w:color="auto"/>
            </w:tcBorders>
            <w:shd w:val="clear" w:color="auto" w:fill="auto"/>
            <w:noWrap/>
            <w:hideMark/>
          </w:tcPr>
          <w:p w14:paraId="1F8E90C6"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3B54C476"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3</w:t>
            </w:r>
          </w:p>
        </w:tc>
        <w:tc>
          <w:tcPr>
            <w:tcW w:w="870" w:type="dxa"/>
            <w:tcBorders>
              <w:top w:val="nil"/>
              <w:left w:val="nil"/>
              <w:bottom w:val="single" w:sz="4" w:space="0" w:color="auto"/>
              <w:right w:val="single" w:sz="4" w:space="0" w:color="auto"/>
            </w:tcBorders>
            <w:shd w:val="clear" w:color="auto" w:fill="auto"/>
            <w:hideMark/>
          </w:tcPr>
          <w:p w14:paraId="3E01B61D"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3</w:t>
            </w:r>
          </w:p>
        </w:tc>
      </w:tr>
      <w:tr w:rsidR="00E11EA4" w:rsidRPr="00A1412F" w14:paraId="481C99A6"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noWrap/>
            <w:hideMark/>
          </w:tcPr>
          <w:p w14:paraId="3959F19C" w14:textId="77777777" w:rsidR="00E11EA4" w:rsidRPr="00A1412F" w:rsidRDefault="00E11EA4" w:rsidP="00E11EA4">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İLS</w:t>
            </w:r>
            <w:r w:rsidRPr="00A1412F">
              <w:rPr>
                <w:rFonts w:asciiTheme="majorBidi" w:eastAsia="Times New Roman" w:hAnsiTheme="majorBidi" w:cstheme="majorBidi"/>
                <w:color w:val="000000"/>
                <w:sz w:val="20"/>
                <w:szCs w:val="20"/>
              </w:rPr>
              <w:t>312</w:t>
            </w:r>
          </w:p>
        </w:tc>
        <w:tc>
          <w:tcPr>
            <w:tcW w:w="1825" w:type="dxa"/>
            <w:tcBorders>
              <w:top w:val="nil"/>
              <w:left w:val="nil"/>
              <w:bottom w:val="single" w:sz="4" w:space="0" w:color="auto"/>
              <w:right w:val="single" w:sz="4" w:space="0" w:color="auto"/>
            </w:tcBorders>
            <w:shd w:val="clear" w:color="auto" w:fill="auto"/>
            <w:hideMark/>
          </w:tcPr>
          <w:p w14:paraId="4A96C14B"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İslam Felsefesi Tarihi-II</w:t>
            </w:r>
          </w:p>
        </w:tc>
        <w:tc>
          <w:tcPr>
            <w:tcW w:w="484" w:type="dxa"/>
            <w:tcBorders>
              <w:top w:val="nil"/>
              <w:left w:val="nil"/>
              <w:bottom w:val="single" w:sz="4" w:space="0" w:color="auto"/>
              <w:right w:val="single" w:sz="4" w:space="0" w:color="auto"/>
            </w:tcBorders>
            <w:shd w:val="clear" w:color="auto" w:fill="auto"/>
            <w:hideMark/>
          </w:tcPr>
          <w:p w14:paraId="14822900"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Z</w:t>
            </w:r>
          </w:p>
        </w:tc>
        <w:tc>
          <w:tcPr>
            <w:tcW w:w="0" w:type="auto"/>
            <w:tcBorders>
              <w:top w:val="nil"/>
              <w:left w:val="nil"/>
              <w:bottom w:val="single" w:sz="4" w:space="0" w:color="auto"/>
              <w:right w:val="single" w:sz="4" w:space="0" w:color="auto"/>
            </w:tcBorders>
            <w:shd w:val="clear" w:color="auto" w:fill="auto"/>
            <w:hideMark/>
          </w:tcPr>
          <w:p w14:paraId="606B94CD"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1A387855"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036D1206"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0A592C0D" w14:textId="77777777" w:rsidR="00E11EA4" w:rsidRPr="00A1412F" w:rsidRDefault="00E11EA4" w:rsidP="00E11EA4">
            <w:pPr>
              <w:jc w:val="cente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4</w:t>
            </w:r>
          </w:p>
        </w:tc>
        <w:tc>
          <w:tcPr>
            <w:tcW w:w="1052" w:type="dxa"/>
            <w:tcBorders>
              <w:top w:val="nil"/>
              <w:left w:val="single" w:sz="4" w:space="0" w:color="auto"/>
              <w:bottom w:val="single" w:sz="4" w:space="0" w:color="auto"/>
              <w:right w:val="single" w:sz="4" w:space="0" w:color="auto"/>
            </w:tcBorders>
            <w:shd w:val="clear" w:color="000000" w:fill="FFFFFF"/>
            <w:noWrap/>
            <w:hideMark/>
          </w:tcPr>
          <w:p w14:paraId="19FBA739"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İLH 406</w:t>
            </w:r>
          </w:p>
        </w:tc>
        <w:tc>
          <w:tcPr>
            <w:tcW w:w="2179" w:type="dxa"/>
            <w:tcBorders>
              <w:top w:val="nil"/>
              <w:left w:val="nil"/>
              <w:bottom w:val="single" w:sz="4" w:space="0" w:color="auto"/>
              <w:right w:val="single" w:sz="4" w:space="0" w:color="auto"/>
            </w:tcBorders>
            <w:shd w:val="clear" w:color="000000" w:fill="FFFFFF"/>
            <w:noWrap/>
            <w:hideMark/>
          </w:tcPr>
          <w:p w14:paraId="664AE788" w14:textId="77777777" w:rsidR="00E11EA4" w:rsidRPr="00A1412F" w:rsidRDefault="00E11EA4" w:rsidP="00E11EA4">
            <w:pP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İslam Felsefesi Tarihi-II</w:t>
            </w:r>
          </w:p>
        </w:tc>
        <w:tc>
          <w:tcPr>
            <w:tcW w:w="0" w:type="auto"/>
            <w:tcBorders>
              <w:top w:val="single" w:sz="4" w:space="0" w:color="auto"/>
              <w:bottom w:val="single" w:sz="4" w:space="0" w:color="auto"/>
              <w:right w:val="single" w:sz="4" w:space="0" w:color="auto"/>
            </w:tcBorders>
            <w:shd w:val="clear" w:color="000000" w:fill="FFFFFF"/>
            <w:noWrap/>
            <w:hideMark/>
          </w:tcPr>
          <w:p w14:paraId="62A14497"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c>
          <w:tcPr>
            <w:tcW w:w="0" w:type="auto"/>
            <w:tcBorders>
              <w:top w:val="nil"/>
              <w:left w:val="nil"/>
              <w:bottom w:val="single" w:sz="4" w:space="0" w:color="auto"/>
              <w:right w:val="single" w:sz="4" w:space="0" w:color="auto"/>
            </w:tcBorders>
            <w:shd w:val="clear" w:color="000000" w:fill="FFFFFF"/>
            <w:noWrap/>
            <w:hideMark/>
          </w:tcPr>
          <w:p w14:paraId="5FD13C2E"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0</w:t>
            </w:r>
          </w:p>
        </w:tc>
        <w:tc>
          <w:tcPr>
            <w:tcW w:w="0" w:type="auto"/>
            <w:tcBorders>
              <w:top w:val="nil"/>
              <w:left w:val="nil"/>
              <w:bottom w:val="single" w:sz="4" w:space="0" w:color="auto"/>
              <w:right w:val="single" w:sz="4" w:space="0" w:color="auto"/>
            </w:tcBorders>
            <w:shd w:val="clear" w:color="000000" w:fill="FFFFFF"/>
            <w:noWrap/>
            <w:hideMark/>
          </w:tcPr>
          <w:p w14:paraId="78FE9D0E"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c>
          <w:tcPr>
            <w:tcW w:w="870" w:type="dxa"/>
            <w:tcBorders>
              <w:top w:val="nil"/>
              <w:left w:val="nil"/>
              <w:bottom w:val="single" w:sz="4" w:space="0" w:color="auto"/>
              <w:right w:val="single" w:sz="4" w:space="0" w:color="auto"/>
            </w:tcBorders>
            <w:shd w:val="clear" w:color="000000" w:fill="FFFFFF"/>
            <w:hideMark/>
          </w:tcPr>
          <w:p w14:paraId="5ADC14F3" w14:textId="77777777" w:rsidR="00E11EA4" w:rsidRPr="00A1412F" w:rsidRDefault="00E11EA4" w:rsidP="00E11EA4">
            <w:pPr>
              <w:jc w:val="center"/>
              <w:rPr>
                <w:rFonts w:asciiTheme="majorBidi" w:eastAsia="Times New Roman" w:hAnsiTheme="majorBidi" w:cstheme="majorBidi"/>
                <w:sz w:val="20"/>
                <w:szCs w:val="20"/>
              </w:rPr>
            </w:pPr>
            <w:r w:rsidRPr="00A1412F">
              <w:rPr>
                <w:rFonts w:asciiTheme="majorBidi" w:eastAsia="Times New Roman" w:hAnsiTheme="majorBidi" w:cstheme="majorBidi"/>
                <w:sz w:val="20"/>
                <w:szCs w:val="20"/>
              </w:rPr>
              <w:t>2</w:t>
            </w:r>
          </w:p>
        </w:tc>
      </w:tr>
      <w:tr w:rsidR="00E11EA4" w:rsidRPr="00A1412F" w14:paraId="0D49E186"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0C3F5A50"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İNF398</w:t>
            </w:r>
          </w:p>
        </w:tc>
        <w:tc>
          <w:tcPr>
            <w:tcW w:w="1825" w:type="dxa"/>
            <w:tcBorders>
              <w:top w:val="nil"/>
              <w:left w:val="nil"/>
              <w:bottom w:val="single" w:sz="4" w:space="0" w:color="auto"/>
              <w:right w:val="single" w:sz="4" w:space="0" w:color="auto"/>
            </w:tcBorders>
            <w:shd w:val="clear" w:color="auto" w:fill="auto"/>
            <w:noWrap/>
            <w:hideMark/>
          </w:tcPr>
          <w:p w14:paraId="75785CD7" w14:textId="77777777" w:rsidR="00E11EA4" w:rsidRPr="00A1412F" w:rsidRDefault="00E11EA4" w:rsidP="00E11EA4">
            <w:pPr>
              <w:rPr>
                <w:rFonts w:asciiTheme="majorBidi" w:eastAsia="Times New Roman" w:hAnsiTheme="majorBidi" w:cstheme="majorBidi"/>
                <w:color w:val="000000"/>
                <w:sz w:val="20"/>
                <w:szCs w:val="20"/>
              </w:rPr>
            </w:pPr>
            <w:r>
              <w:rPr>
                <w:rFonts w:asciiTheme="majorBidi" w:eastAsia="Times New Roman" w:hAnsiTheme="majorBidi" w:cstheme="majorBidi"/>
                <w:color w:val="000000"/>
                <w:sz w:val="20"/>
                <w:szCs w:val="20"/>
              </w:rPr>
              <w:t xml:space="preserve">Sosyal </w:t>
            </w:r>
            <w:r w:rsidRPr="00A1412F">
              <w:rPr>
                <w:rFonts w:asciiTheme="majorBidi" w:eastAsia="Times New Roman" w:hAnsiTheme="majorBidi" w:cstheme="majorBidi"/>
                <w:color w:val="000000"/>
                <w:sz w:val="20"/>
                <w:szCs w:val="20"/>
              </w:rPr>
              <w:t>Etkinliklere Katılım</w:t>
            </w:r>
          </w:p>
        </w:tc>
        <w:tc>
          <w:tcPr>
            <w:tcW w:w="484" w:type="dxa"/>
            <w:tcBorders>
              <w:top w:val="nil"/>
              <w:left w:val="nil"/>
              <w:bottom w:val="single" w:sz="4" w:space="0" w:color="auto"/>
              <w:right w:val="single" w:sz="4" w:space="0" w:color="auto"/>
            </w:tcBorders>
            <w:shd w:val="clear" w:color="auto" w:fill="auto"/>
            <w:noWrap/>
            <w:hideMark/>
          </w:tcPr>
          <w:p w14:paraId="258EA3A3"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OZ</w:t>
            </w:r>
          </w:p>
        </w:tc>
        <w:tc>
          <w:tcPr>
            <w:tcW w:w="0" w:type="auto"/>
            <w:tcBorders>
              <w:top w:val="nil"/>
              <w:left w:val="nil"/>
              <w:bottom w:val="single" w:sz="4" w:space="0" w:color="auto"/>
              <w:right w:val="single" w:sz="4" w:space="0" w:color="auto"/>
            </w:tcBorders>
            <w:shd w:val="clear" w:color="auto" w:fill="auto"/>
            <w:noWrap/>
            <w:hideMark/>
          </w:tcPr>
          <w:p w14:paraId="6C285DAF"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639EE8A0"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noWrap/>
            <w:hideMark/>
          </w:tcPr>
          <w:p w14:paraId="624F2B3F"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1</w:t>
            </w:r>
          </w:p>
        </w:tc>
        <w:tc>
          <w:tcPr>
            <w:tcW w:w="761" w:type="dxa"/>
            <w:tcBorders>
              <w:top w:val="nil"/>
              <w:left w:val="nil"/>
              <w:bottom w:val="single" w:sz="4" w:space="0" w:color="auto"/>
              <w:right w:val="single" w:sz="4" w:space="0" w:color="auto"/>
            </w:tcBorders>
            <w:shd w:val="clear" w:color="auto" w:fill="auto"/>
            <w:noWrap/>
            <w:hideMark/>
          </w:tcPr>
          <w:p w14:paraId="123B0A06"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1</w:t>
            </w:r>
          </w:p>
        </w:tc>
        <w:tc>
          <w:tcPr>
            <w:tcW w:w="1052" w:type="dxa"/>
            <w:tcBorders>
              <w:left w:val="single" w:sz="4" w:space="0" w:color="auto"/>
            </w:tcBorders>
            <w:shd w:val="clear" w:color="000000" w:fill="auto"/>
            <w:hideMark/>
          </w:tcPr>
          <w:p w14:paraId="7DFC3E80"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2179" w:type="dxa"/>
            <w:shd w:val="clear" w:color="000000" w:fill="auto"/>
            <w:noWrap/>
            <w:hideMark/>
          </w:tcPr>
          <w:p w14:paraId="50F6A8CA"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000000" w:fill="auto"/>
            <w:noWrap/>
            <w:hideMark/>
          </w:tcPr>
          <w:p w14:paraId="21B623A1"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000000" w:fill="auto"/>
            <w:noWrap/>
            <w:hideMark/>
          </w:tcPr>
          <w:p w14:paraId="63818D96"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000000" w:fill="auto"/>
            <w:noWrap/>
            <w:hideMark/>
          </w:tcPr>
          <w:p w14:paraId="7C2192DF"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870" w:type="dxa"/>
            <w:shd w:val="clear" w:color="000000" w:fill="auto"/>
            <w:noWrap/>
            <w:hideMark/>
          </w:tcPr>
          <w:p w14:paraId="2F0C7DFB"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r>
      <w:tr w:rsidR="00E11EA4" w:rsidRPr="00A1412F" w14:paraId="67A97183"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665D9543"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1825" w:type="dxa"/>
            <w:tcBorders>
              <w:top w:val="nil"/>
              <w:left w:val="nil"/>
              <w:bottom w:val="single" w:sz="4" w:space="0" w:color="auto"/>
              <w:right w:val="single" w:sz="4" w:space="0" w:color="auto"/>
            </w:tcBorders>
            <w:shd w:val="clear" w:color="auto" w:fill="auto"/>
            <w:noWrap/>
            <w:hideMark/>
          </w:tcPr>
          <w:p w14:paraId="2F342566"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Seçmeli Ders</w:t>
            </w:r>
          </w:p>
        </w:tc>
        <w:tc>
          <w:tcPr>
            <w:tcW w:w="484" w:type="dxa"/>
            <w:tcBorders>
              <w:top w:val="nil"/>
              <w:left w:val="nil"/>
              <w:bottom w:val="single" w:sz="4" w:space="0" w:color="auto"/>
              <w:right w:val="single" w:sz="4" w:space="0" w:color="auto"/>
            </w:tcBorders>
            <w:shd w:val="clear" w:color="auto" w:fill="auto"/>
            <w:noWrap/>
            <w:hideMark/>
          </w:tcPr>
          <w:p w14:paraId="7E8B8FC5"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S</w:t>
            </w:r>
          </w:p>
        </w:tc>
        <w:tc>
          <w:tcPr>
            <w:tcW w:w="0" w:type="auto"/>
            <w:tcBorders>
              <w:top w:val="nil"/>
              <w:left w:val="nil"/>
              <w:bottom w:val="single" w:sz="4" w:space="0" w:color="auto"/>
              <w:right w:val="single" w:sz="4" w:space="0" w:color="auto"/>
            </w:tcBorders>
            <w:shd w:val="clear" w:color="auto" w:fill="auto"/>
            <w:hideMark/>
          </w:tcPr>
          <w:p w14:paraId="4B1770FA"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5D55FCC3"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46CEABCB"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01A15441"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1052" w:type="dxa"/>
            <w:tcBorders>
              <w:left w:val="single" w:sz="4" w:space="0" w:color="auto"/>
            </w:tcBorders>
            <w:shd w:val="clear" w:color="auto" w:fill="auto"/>
            <w:noWrap/>
            <w:hideMark/>
          </w:tcPr>
          <w:p w14:paraId="2529FC5C"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2179" w:type="dxa"/>
            <w:shd w:val="clear" w:color="auto" w:fill="auto"/>
            <w:noWrap/>
            <w:hideMark/>
          </w:tcPr>
          <w:p w14:paraId="56C3187C"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auto" w:fill="auto"/>
            <w:hideMark/>
          </w:tcPr>
          <w:p w14:paraId="158F21D5"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auto" w:fill="auto"/>
            <w:hideMark/>
          </w:tcPr>
          <w:p w14:paraId="2F119CD4"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auto" w:fill="auto"/>
            <w:noWrap/>
            <w:hideMark/>
          </w:tcPr>
          <w:p w14:paraId="51BA508C"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870" w:type="dxa"/>
            <w:shd w:val="clear" w:color="auto" w:fill="auto"/>
            <w:hideMark/>
          </w:tcPr>
          <w:p w14:paraId="73B0FB66"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r>
      <w:tr w:rsidR="00E11EA4" w:rsidRPr="00A1412F" w14:paraId="76FA707B" w14:textId="77777777" w:rsidTr="00E11EA4">
        <w:trPr>
          <w:trHeight w:val="20"/>
        </w:trPr>
        <w:tc>
          <w:tcPr>
            <w:tcW w:w="865" w:type="dxa"/>
            <w:tcBorders>
              <w:top w:val="nil"/>
              <w:left w:val="single" w:sz="4" w:space="0" w:color="auto"/>
              <w:bottom w:val="single" w:sz="4" w:space="0" w:color="auto"/>
              <w:right w:val="single" w:sz="4" w:space="0" w:color="auto"/>
            </w:tcBorders>
            <w:shd w:val="clear" w:color="auto" w:fill="auto"/>
            <w:hideMark/>
          </w:tcPr>
          <w:p w14:paraId="6A74995C"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1825" w:type="dxa"/>
            <w:tcBorders>
              <w:top w:val="nil"/>
              <w:left w:val="nil"/>
              <w:bottom w:val="single" w:sz="4" w:space="0" w:color="auto"/>
              <w:right w:val="single" w:sz="4" w:space="0" w:color="auto"/>
            </w:tcBorders>
            <w:shd w:val="clear" w:color="auto" w:fill="auto"/>
            <w:noWrap/>
            <w:hideMark/>
          </w:tcPr>
          <w:p w14:paraId="162C5868"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Seçmeli Ders</w:t>
            </w:r>
          </w:p>
        </w:tc>
        <w:tc>
          <w:tcPr>
            <w:tcW w:w="484" w:type="dxa"/>
            <w:tcBorders>
              <w:top w:val="nil"/>
              <w:left w:val="nil"/>
              <w:bottom w:val="single" w:sz="4" w:space="0" w:color="auto"/>
              <w:right w:val="single" w:sz="4" w:space="0" w:color="auto"/>
            </w:tcBorders>
            <w:shd w:val="clear" w:color="auto" w:fill="auto"/>
            <w:noWrap/>
            <w:hideMark/>
          </w:tcPr>
          <w:p w14:paraId="3E485C88"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S</w:t>
            </w:r>
          </w:p>
        </w:tc>
        <w:tc>
          <w:tcPr>
            <w:tcW w:w="0" w:type="auto"/>
            <w:tcBorders>
              <w:top w:val="nil"/>
              <w:left w:val="nil"/>
              <w:bottom w:val="single" w:sz="4" w:space="0" w:color="auto"/>
              <w:right w:val="single" w:sz="4" w:space="0" w:color="auto"/>
            </w:tcBorders>
            <w:shd w:val="clear" w:color="auto" w:fill="auto"/>
            <w:hideMark/>
          </w:tcPr>
          <w:p w14:paraId="7912A392"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0" w:type="auto"/>
            <w:tcBorders>
              <w:top w:val="nil"/>
              <w:left w:val="nil"/>
              <w:bottom w:val="single" w:sz="4" w:space="0" w:color="auto"/>
              <w:right w:val="single" w:sz="4" w:space="0" w:color="auto"/>
            </w:tcBorders>
            <w:shd w:val="clear" w:color="auto" w:fill="auto"/>
            <w:hideMark/>
          </w:tcPr>
          <w:p w14:paraId="5B1A13E5"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0</w:t>
            </w:r>
          </w:p>
        </w:tc>
        <w:tc>
          <w:tcPr>
            <w:tcW w:w="0" w:type="auto"/>
            <w:tcBorders>
              <w:top w:val="nil"/>
              <w:left w:val="nil"/>
              <w:bottom w:val="single" w:sz="4" w:space="0" w:color="auto"/>
              <w:right w:val="single" w:sz="4" w:space="0" w:color="auto"/>
            </w:tcBorders>
            <w:shd w:val="clear" w:color="auto" w:fill="auto"/>
            <w:noWrap/>
            <w:hideMark/>
          </w:tcPr>
          <w:p w14:paraId="127A1BC6"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761" w:type="dxa"/>
            <w:tcBorders>
              <w:top w:val="nil"/>
              <w:left w:val="nil"/>
              <w:bottom w:val="single" w:sz="4" w:space="0" w:color="auto"/>
              <w:right w:val="single" w:sz="4" w:space="0" w:color="auto"/>
            </w:tcBorders>
            <w:shd w:val="clear" w:color="auto" w:fill="auto"/>
            <w:hideMark/>
          </w:tcPr>
          <w:p w14:paraId="71883DC3"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2</w:t>
            </w:r>
          </w:p>
        </w:tc>
        <w:tc>
          <w:tcPr>
            <w:tcW w:w="1052" w:type="dxa"/>
            <w:tcBorders>
              <w:left w:val="single" w:sz="4" w:space="0" w:color="auto"/>
            </w:tcBorders>
            <w:shd w:val="clear" w:color="auto" w:fill="auto"/>
            <w:noWrap/>
            <w:hideMark/>
          </w:tcPr>
          <w:p w14:paraId="12B662F2"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2179" w:type="dxa"/>
            <w:shd w:val="clear" w:color="auto" w:fill="auto"/>
            <w:noWrap/>
            <w:hideMark/>
          </w:tcPr>
          <w:p w14:paraId="79FE9030" w14:textId="77777777" w:rsidR="00E11EA4" w:rsidRPr="00A1412F" w:rsidRDefault="00E11EA4" w:rsidP="00E11EA4">
            <w:pP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auto" w:fill="auto"/>
            <w:hideMark/>
          </w:tcPr>
          <w:p w14:paraId="35EE7D12"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auto" w:fill="auto"/>
            <w:hideMark/>
          </w:tcPr>
          <w:p w14:paraId="1940EA4B"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0" w:type="auto"/>
            <w:shd w:val="clear" w:color="auto" w:fill="auto"/>
            <w:noWrap/>
            <w:hideMark/>
          </w:tcPr>
          <w:p w14:paraId="6A68EF0C"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c>
          <w:tcPr>
            <w:tcW w:w="870" w:type="dxa"/>
            <w:shd w:val="clear" w:color="auto" w:fill="auto"/>
            <w:hideMark/>
          </w:tcPr>
          <w:p w14:paraId="56A79B37" w14:textId="77777777" w:rsidR="00E11EA4" w:rsidRPr="00A1412F" w:rsidRDefault="00E11EA4" w:rsidP="00E11EA4">
            <w:pPr>
              <w:jc w:val="center"/>
              <w:rPr>
                <w:rFonts w:asciiTheme="majorBidi" w:eastAsia="Times New Roman" w:hAnsiTheme="majorBidi" w:cstheme="majorBidi"/>
                <w:color w:val="000000"/>
                <w:sz w:val="20"/>
                <w:szCs w:val="20"/>
              </w:rPr>
            </w:pPr>
            <w:r w:rsidRPr="00A1412F">
              <w:rPr>
                <w:rFonts w:asciiTheme="majorBidi" w:eastAsia="Times New Roman" w:hAnsiTheme="majorBidi" w:cstheme="majorBidi"/>
                <w:color w:val="000000"/>
                <w:sz w:val="20"/>
                <w:szCs w:val="20"/>
              </w:rPr>
              <w:t> </w:t>
            </w:r>
          </w:p>
        </w:tc>
      </w:tr>
    </w:tbl>
    <w:p w14:paraId="00BA2748" w14:textId="77777777" w:rsidR="00E11EA4" w:rsidRDefault="00E11EA4" w:rsidP="00E11EA4">
      <w:pPr>
        <w:pStyle w:val="ListeParagraf"/>
        <w:jc w:val="both"/>
        <w:rPr>
          <w:rFonts w:asciiTheme="majorBidi" w:hAnsiTheme="majorBidi" w:cstheme="majorBidi"/>
        </w:rPr>
      </w:pPr>
    </w:p>
    <w:p w14:paraId="0081ADBB" w14:textId="77777777" w:rsidR="00E11EA4" w:rsidRPr="00A1412F" w:rsidRDefault="00E11EA4" w:rsidP="00E11EA4">
      <w:pPr>
        <w:pStyle w:val="ListeParagraf"/>
        <w:jc w:val="both"/>
        <w:rPr>
          <w:rFonts w:asciiTheme="majorBidi" w:hAnsiTheme="majorBidi" w:cstheme="majorBidi"/>
        </w:rPr>
      </w:pPr>
    </w:p>
    <w:p w14:paraId="09F297BC" w14:textId="77777777" w:rsidR="00E11EA4" w:rsidRDefault="00E11EA4" w:rsidP="00E11EA4">
      <w:pPr>
        <w:pStyle w:val="ListeParagraf"/>
        <w:jc w:val="both"/>
        <w:rPr>
          <w:rFonts w:asciiTheme="majorBidi" w:hAnsiTheme="majorBidi" w:cstheme="majorBidi"/>
        </w:rPr>
      </w:pPr>
    </w:p>
    <w:p w14:paraId="3AB3BA22" w14:textId="77777777" w:rsidR="00E11EA4" w:rsidRPr="00A1412F" w:rsidRDefault="00E11EA4" w:rsidP="00E11EA4">
      <w:pPr>
        <w:pStyle w:val="ListeParagraf"/>
        <w:jc w:val="both"/>
        <w:rPr>
          <w:rFonts w:asciiTheme="majorBidi" w:hAnsiTheme="majorBidi" w:cstheme="majorBidi"/>
        </w:rPr>
      </w:pPr>
    </w:p>
    <w:p w14:paraId="1BF889B6" w14:textId="77777777" w:rsidR="00E11EA4" w:rsidRPr="00A1412F" w:rsidRDefault="00E11EA4" w:rsidP="00E11EA4">
      <w:pPr>
        <w:pStyle w:val="ListeParagraf"/>
        <w:numPr>
          <w:ilvl w:val="0"/>
          <w:numId w:val="23"/>
        </w:numPr>
        <w:spacing w:line="276" w:lineRule="auto"/>
        <w:ind w:left="644"/>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 xml:space="preserve">olan </w:t>
      </w:r>
      <w:r>
        <w:rPr>
          <w:rFonts w:asciiTheme="majorBidi" w:hAnsiTheme="majorBidi" w:cstheme="majorBidi"/>
          <w:b/>
          <w:sz w:val="24"/>
          <w:szCs w:val="24"/>
        </w:rPr>
        <w:t>İLS</w:t>
      </w:r>
      <w:r w:rsidRPr="00A1412F">
        <w:rPr>
          <w:rFonts w:asciiTheme="majorBidi" w:hAnsiTheme="majorBidi" w:cstheme="majorBidi"/>
          <w:b/>
          <w:sz w:val="24"/>
          <w:szCs w:val="24"/>
        </w:rPr>
        <w:t xml:space="preserve">302 Kur’an Okuma ve Tecvid-VI (2+0)2 AKTS=3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olan</w:t>
      </w:r>
      <w:r w:rsidRPr="00A1412F">
        <w:rPr>
          <w:rFonts w:asciiTheme="majorBidi" w:hAnsiTheme="majorBidi" w:cstheme="majorBidi"/>
          <w:b/>
          <w:bCs/>
          <w:sz w:val="24"/>
          <w:szCs w:val="24"/>
        </w:rPr>
        <w:t xml:space="preserve"> </w:t>
      </w:r>
      <w:r w:rsidRPr="00A1412F">
        <w:rPr>
          <w:rFonts w:asciiTheme="majorBidi" w:hAnsiTheme="majorBidi" w:cstheme="majorBidi"/>
          <w:b/>
          <w:sz w:val="24"/>
          <w:szCs w:val="24"/>
        </w:rPr>
        <w:t xml:space="preserve">İLH 302 Kur’an Okuma ve Tecvid-VI (0+2)2 AKTS=3 </w:t>
      </w:r>
      <w:r>
        <w:rPr>
          <w:rFonts w:asciiTheme="majorBidi" w:hAnsiTheme="majorBidi" w:cstheme="majorBidi"/>
          <w:sz w:val="24"/>
          <w:szCs w:val="24"/>
        </w:rPr>
        <w:t>dersine</w:t>
      </w:r>
      <w:r w:rsidRPr="00A1412F">
        <w:rPr>
          <w:rFonts w:asciiTheme="majorBidi" w:hAnsiTheme="majorBidi" w:cstheme="majorBidi"/>
          <w:sz w:val="24"/>
          <w:szCs w:val="24"/>
        </w:rPr>
        <w:t xml:space="preserve"> denk sayılmıştır.</w:t>
      </w:r>
    </w:p>
    <w:p w14:paraId="28C7BFF2" w14:textId="77777777" w:rsidR="00E11EA4" w:rsidRPr="00A1412F" w:rsidRDefault="00E11EA4" w:rsidP="00E11EA4">
      <w:pPr>
        <w:pStyle w:val="ListeParagraf"/>
        <w:numPr>
          <w:ilvl w:val="0"/>
          <w:numId w:val="23"/>
        </w:numPr>
        <w:spacing w:line="276" w:lineRule="auto"/>
        <w:ind w:left="644"/>
        <w:jc w:val="both"/>
        <w:rPr>
          <w:rFonts w:asciiTheme="majorBidi" w:hAnsiTheme="majorBidi" w:cstheme="majorBidi"/>
          <w:b/>
          <w:bCs/>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 xml:space="preserve">olan </w:t>
      </w:r>
      <w:r>
        <w:rPr>
          <w:rFonts w:asciiTheme="majorBidi" w:hAnsiTheme="majorBidi" w:cstheme="majorBidi"/>
          <w:b/>
          <w:bCs/>
          <w:sz w:val="24"/>
          <w:szCs w:val="24"/>
        </w:rPr>
        <w:t>İLS</w:t>
      </w:r>
      <w:r w:rsidRPr="00A1412F">
        <w:rPr>
          <w:rFonts w:asciiTheme="majorBidi" w:hAnsiTheme="majorBidi" w:cstheme="majorBidi"/>
          <w:b/>
          <w:bCs/>
          <w:sz w:val="24"/>
          <w:szCs w:val="24"/>
        </w:rPr>
        <w:t>3</w:t>
      </w:r>
      <w:r>
        <w:rPr>
          <w:rFonts w:asciiTheme="majorBidi" w:hAnsiTheme="majorBidi" w:cstheme="majorBidi"/>
          <w:b/>
          <w:bCs/>
          <w:sz w:val="24"/>
          <w:szCs w:val="24"/>
        </w:rPr>
        <w:t>04 İslam Hukuku-II (2+0)2 AKTS=6</w:t>
      </w:r>
      <w:r w:rsidRPr="00A1412F">
        <w:rPr>
          <w:rFonts w:asciiTheme="majorBidi" w:hAnsiTheme="majorBidi" w:cstheme="majorBidi"/>
          <w:b/>
          <w:sz w:val="24"/>
          <w:szCs w:val="24"/>
        </w:rPr>
        <w:t xml:space="preserve">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olan</w:t>
      </w:r>
      <w:r w:rsidRPr="00A1412F">
        <w:rPr>
          <w:rFonts w:asciiTheme="majorBidi" w:hAnsiTheme="majorBidi" w:cstheme="majorBidi"/>
        </w:rPr>
        <w:t xml:space="preserve"> </w:t>
      </w:r>
      <w:r w:rsidRPr="00A1412F">
        <w:rPr>
          <w:rFonts w:asciiTheme="majorBidi" w:hAnsiTheme="majorBidi" w:cstheme="majorBidi"/>
          <w:b/>
          <w:sz w:val="24"/>
          <w:szCs w:val="24"/>
        </w:rPr>
        <w:t xml:space="preserve">İLH 304 İslam Hukuku-II (4+0)4 AKTS=6 </w:t>
      </w:r>
      <w:r>
        <w:rPr>
          <w:rFonts w:asciiTheme="majorBidi" w:hAnsiTheme="majorBidi" w:cstheme="majorBidi"/>
          <w:sz w:val="24"/>
          <w:szCs w:val="24"/>
        </w:rPr>
        <w:t>dersine</w:t>
      </w:r>
      <w:r w:rsidRPr="00A1412F">
        <w:rPr>
          <w:rFonts w:asciiTheme="majorBidi" w:hAnsiTheme="majorBidi" w:cstheme="majorBidi"/>
          <w:sz w:val="24"/>
          <w:szCs w:val="24"/>
        </w:rPr>
        <w:t xml:space="preserve"> denk sayılmıştır.</w:t>
      </w:r>
    </w:p>
    <w:p w14:paraId="121B5C91" w14:textId="77777777" w:rsidR="00E11EA4" w:rsidRPr="00A1412F" w:rsidRDefault="00E11EA4" w:rsidP="00E11EA4">
      <w:pPr>
        <w:pStyle w:val="ListeParagraf"/>
        <w:numPr>
          <w:ilvl w:val="0"/>
          <w:numId w:val="23"/>
        </w:numPr>
        <w:spacing w:after="200" w:line="276" w:lineRule="auto"/>
        <w:ind w:left="644"/>
        <w:jc w:val="both"/>
        <w:rPr>
          <w:rFonts w:asciiTheme="majorBidi" w:hAnsiTheme="majorBidi" w:cstheme="majorBidi"/>
          <w:b/>
          <w:bCs/>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 xml:space="preserve">olan </w:t>
      </w:r>
      <w:r>
        <w:rPr>
          <w:rFonts w:asciiTheme="majorBidi" w:hAnsiTheme="majorBidi" w:cstheme="majorBidi"/>
          <w:b/>
          <w:bCs/>
          <w:sz w:val="24"/>
          <w:szCs w:val="24"/>
        </w:rPr>
        <w:t>İLS</w:t>
      </w:r>
      <w:r w:rsidRPr="00A1412F">
        <w:rPr>
          <w:rFonts w:asciiTheme="majorBidi" w:hAnsiTheme="majorBidi" w:cstheme="majorBidi"/>
          <w:b/>
          <w:bCs/>
          <w:sz w:val="24"/>
          <w:szCs w:val="24"/>
        </w:rPr>
        <w:t>306 S</w:t>
      </w:r>
      <w:r>
        <w:rPr>
          <w:rFonts w:asciiTheme="majorBidi" w:hAnsiTheme="majorBidi" w:cstheme="majorBidi"/>
          <w:b/>
          <w:bCs/>
          <w:sz w:val="24"/>
          <w:szCs w:val="24"/>
        </w:rPr>
        <w:t>istematik Kelam-II (2+0)2 AKTS=4</w:t>
      </w:r>
      <w:r w:rsidRPr="00A1412F">
        <w:rPr>
          <w:rFonts w:asciiTheme="majorBidi" w:hAnsiTheme="majorBidi" w:cstheme="majorBidi"/>
          <w:b/>
          <w:sz w:val="24"/>
          <w:szCs w:val="24"/>
        </w:rPr>
        <w:t xml:space="preserve">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 xml:space="preserve">olan </w:t>
      </w:r>
      <w:r w:rsidRPr="00A1412F">
        <w:rPr>
          <w:rFonts w:asciiTheme="majorBidi" w:hAnsiTheme="majorBidi" w:cstheme="majorBidi"/>
          <w:b/>
          <w:sz w:val="24"/>
          <w:szCs w:val="24"/>
        </w:rPr>
        <w:t xml:space="preserve">İLH 306 Sistematik Kelam-II (2+0)2 AKTS=3 </w:t>
      </w:r>
      <w:r>
        <w:rPr>
          <w:rFonts w:asciiTheme="majorBidi" w:hAnsiTheme="majorBidi" w:cstheme="majorBidi"/>
          <w:sz w:val="24"/>
          <w:szCs w:val="24"/>
        </w:rPr>
        <w:t>dersine</w:t>
      </w:r>
      <w:r w:rsidRPr="00A1412F">
        <w:rPr>
          <w:rFonts w:asciiTheme="majorBidi" w:hAnsiTheme="majorBidi" w:cstheme="majorBidi"/>
          <w:sz w:val="24"/>
          <w:szCs w:val="24"/>
        </w:rPr>
        <w:t xml:space="preserve"> denk sayılmıştır.</w:t>
      </w:r>
    </w:p>
    <w:p w14:paraId="75D88620" w14:textId="1B561397" w:rsidR="0056331B" w:rsidRPr="00224881" w:rsidRDefault="0056331B" w:rsidP="0056331B">
      <w:pPr>
        <w:pStyle w:val="ListeParagraf"/>
        <w:numPr>
          <w:ilvl w:val="0"/>
          <w:numId w:val="23"/>
        </w:numPr>
        <w:spacing w:after="200" w:line="276" w:lineRule="auto"/>
        <w:ind w:left="644"/>
        <w:jc w:val="both"/>
        <w:rPr>
          <w:rFonts w:asciiTheme="majorBidi" w:hAnsiTheme="majorBidi" w:cstheme="majorBidi"/>
          <w:b/>
          <w:bCs/>
          <w:color w:val="FF0000"/>
          <w:sz w:val="24"/>
          <w:szCs w:val="24"/>
        </w:rPr>
      </w:pPr>
      <w:r w:rsidRPr="00224881">
        <w:rPr>
          <w:rFonts w:asciiTheme="majorBidi" w:hAnsiTheme="majorBidi" w:cstheme="majorBidi"/>
          <w:b/>
          <w:bCs/>
          <w:color w:val="FF0000"/>
          <w:sz w:val="24"/>
          <w:szCs w:val="24"/>
        </w:rPr>
        <w:t xml:space="preserve">VI. yarıyılda zorunlu ders </w:t>
      </w:r>
      <w:r w:rsidRPr="00224881">
        <w:rPr>
          <w:rFonts w:asciiTheme="majorBidi" w:hAnsiTheme="majorBidi" w:cstheme="majorBidi"/>
          <w:color w:val="FF0000"/>
          <w:sz w:val="24"/>
          <w:szCs w:val="24"/>
        </w:rPr>
        <w:t xml:space="preserve">olan </w:t>
      </w:r>
      <w:r w:rsidRPr="00224881">
        <w:rPr>
          <w:rFonts w:asciiTheme="majorBidi" w:hAnsiTheme="majorBidi" w:cstheme="majorBidi"/>
          <w:b/>
          <w:bCs/>
          <w:color w:val="FF0000"/>
          <w:sz w:val="24"/>
          <w:szCs w:val="24"/>
        </w:rPr>
        <w:t xml:space="preserve">İLF308 Tasavvuf-II (2+0)2 AKTS=3 </w:t>
      </w:r>
      <w:r w:rsidRPr="00224881">
        <w:rPr>
          <w:rFonts w:asciiTheme="majorBidi" w:hAnsiTheme="majorBidi" w:cstheme="majorBidi"/>
          <w:color w:val="FF0000"/>
          <w:sz w:val="24"/>
          <w:szCs w:val="24"/>
        </w:rPr>
        <w:t xml:space="preserve">dersi, </w:t>
      </w:r>
      <w:r>
        <w:rPr>
          <w:rFonts w:asciiTheme="majorBidi" w:hAnsiTheme="majorBidi" w:cstheme="majorBidi"/>
          <w:b/>
          <w:bCs/>
          <w:color w:val="FF0000"/>
          <w:sz w:val="24"/>
          <w:szCs w:val="24"/>
        </w:rPr>
        <w:t>VI</w:t>
      </w:r>
      <w:r w:rsidRPr="00224881">
        <w:rPr>
          <w:rFonts w:asciiTheme="majorBidi" w:hAnsiTheme="majorBidi" w:cstheme="majorBidi"/>
          <w:b/>
          <w:bCs/>
          <w:color w:val="FF0000"/>
          <w:sz w:val="24"/>
          <w:szCs w:val="24"/>
        </w:rPr>
        <w:t xml:space="preserve">. yarıyılda </w:t>
      </w:r>
      <w:r w:rsidRPr="00224881">
        <w:rPr>
          <w:rFonts w:asciiTheme="majorBidi" w:hAnsiTheme="majorBidi" w:cstheme="majorBidi"/>
          <w:bCs/>
          <w:color w:val="FF0000"/>
          <w:sz w:val="24"/>
          <w:szCs w:val="24"/>
        </w:rPr>
        <w:t xml:space="preserve">olan </w:t>
      </w:r>
      <w:r>
        <w:rPr>
          <w:rFonts w:asciiTheme="majorBidi" w:hAnsiTheme="majorBidi" w:cstheme="majorBidi"/>
          <w:b/>
          <w:color w:val="FF0000"/>
          <w:sz w:val="24"/>
          <w:szCs w:val="24"/>
        </w:rPr>
        <w:t>İLH 308</w:t>
      </w:r>
      <w:r w:rsidRPr="00224881">
        <w:rPr>
          <w:rFonts w:asciiTheme="majorBidi" w:hAnsiTheme="majorBidi" w:cstheme="majorBidi"/>
          <w:b/>
          <w:color w:val="FF0000"/>
          <w:sz w:val="24"/>
          <w:szCs w:val="24"/>
        </w:rPr>
        <w:t xml:space="preserve"> Tasavvuf-II (2+0)2 AKTS=3 </w:t>
      </w:r>
      <w:r w:rsidRPr="00224881">
        <w:rPr>
          <w:rFonts w:asciiTheme="majorBidi" w:hAnsiTheme="majorBidi" w:cstheme="majorBidi"/>
          <w:color w:val="FF0000"/>
          <w:sz w:val="24"/>
          <w:szCs w:val="24"/>
        </w:rPr>
        <w:t>dersine, denk sayılmıştır.</w:t>
      </w:r>
    </w:p>
    <w:p w14:paraId="21A05839" w14:textId="77777777" w:rsidR="00E11EA4" w:rsidRPr="00A1412F" w:rsidRDefault="00E11EA4" w:rsidP="00E11EA4">
      <w:pPr>
        <w:pStyle w:val="ListeParagraf"/>
        <w:numPr>
          <w:ilvl w:val="0"/>
          <w:numId w:val="23"/>
        </w:numPr>
        <w:spacing w:after="200" w:line="276" w:lineRule="auto"/>
        <w:ind w:left="644"/>
        <w:jc w:val="both"/>
        <w:rPr>
          <w:rFonts w:asciiTheme="majorBidi" w:hAnsiTheme="majorBidi" w:cstheme="majorBidi"/>
          <w:b/>
          <w:bCs/>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 xml:space="preserve">olan </w:t>
      </w:r>
      <w:r>
        <w:rPr>
          <w:rFonts w:asciiTheme="majorBidi" w:hAnsiTheme="majorBidi" w:cstheme="majorBidi"/>
          <w:b/>
          <w:bCs/>
          <w:sz w:val="24"/>
          <w:szCs w:val="24"/>
        </w:rPr>
        <w:t>İLS</w:t>
      </w:r>
      <w:r w:rsidRPr="00A1412F">
        <w:rPr>
          <w:rFonts w:asciiTheme="majorBidi" w:hAnsiTheme="majorBidi" w:cstheme="majorBidi"/>
          <w:b/>
          <w:bCs/>
          <w:sz w:val="24"/>
          <w:szCs w:val="24"/>
        </w:rPr>
        <w:t>310 İslam M</w:t>
      </w:r>
      <w:r>
        <w:rPr>
          <w:rFonts w:asciiTheme="majorBidi" w:hAnsiTheme="majorBidi" w:cstheme="majorBidi"/>
          <w:b/>
          <w:bCs/>
          <w:sz w:val="24"/>
          <w:szCs w:val="24"/>
        </w:rPr>
        <w:t>ezhepler Tarihi-II (2+0)2 AKTS=4</w:t>
      </w:r>
      <w:r w:rsidRPr="00A1412F">
        <w:rPr>
          <w:rFonts w:asciiTheme="majorBidi" w:hAnsiTheme="majorBidi" w:cstheme="majorBidi"/>
          <w:b/>
          <w:sz w:val="24"/>
          <w:szCs w:val="24"/>
        </w:rPr>
        <w:t xml:space="preserve">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VII. yarıyılda </w:t>
      </w:r>
      <w:r w:rsidRPr="00A1412F">
        <w:rPr>
          <w:rFonts w:asciiTheme="majorBidi" w:hAnsiTheme="majorBidi" w:cstheme="majorBidi"/>
          <w:bCs/>
          <w:sz w:val="24"/>
          <w:szCs w:val="24"/>
        </w:rPr>
        <w:t>olan</w:t>
      </w:r>
      <w:r w:rsidRPr="00A1412F">
        <w:rPr>
          <w:rFonts w:asciiTheme="majorBidi" w:hAnsiTheme="majorBidi" w:cstheme="majorBidi"/>
        </w:rPr>
        <w:t xml:space="preserve"> </w:t>
      </w:r>
      <w:r w:rsidRPr="00A1412F">
        <w:rPr>
          <w:rFonts w:asciiTheme="majorBidi" w:hAnsiTheme="majorBidi" w:cstheme="majorBidi"/>
          <w:b/>
          <w:sz w:val="24"/>
          <w:szCs w:val="24"/>
        </w:rPr>
        <w:t xml:space="preserve">İLH 407 İslam Mezhepler Tarihi (3+0)3 AKTS=3 </w:t>
      </w:r>
      <w:r>
        <w:rPr>
          <w:rFonts w:asciiTheme="majorBidi" w:hAnsiTheme="majorBidi" w:cstheme="majorBidi"/>
          <w:sz w:val="24"/>
          <w:szCs w:val="24"/>
        </w:rPr>
        <w:t>dersine</w:t>
      </w:r>
      <w:r w:rsidRPr="00A1412F">
        <w:rPr>
          <w:rFonts w:asciiTheme="majorBidi" w:hAnsiTheme="majorBidi" w:cstheme="majorBidi"/>
          <w:sz w:val="24"/>
          <w:szCs w:val="24"/>
        </w:rPr>
        <w:t xml:space="preserve"> denk sayılmıştır.</w:t>
      </w:r>
    </w:p>
    <w:p w14:paraId="1F653570" w14:textId="77777777" w:rsidR="00E11EA4" w:rsidRPr="00A1412F" w:rsidRDefault="00E11EA4" w:rsidP="00E11EA4">
      <w:pPr>
        <w:pStyle w:val="ListeParagraf"/>
        <w:numPr>
          <w:ilvl w:val="0"/>
          <w:numId w:val="23"/>
        </w:numPr>
        <w:spacing w:after="200" w:line="276" w:lineRule="auto"/>
        <w:ind w:left="644"/>
        <w:jc w:val="both"/>
        <w:rPr>
          <w:rFonts w:asciiTheme="majorBidi" w:hAnsiTheme="majorBidi" w:cstheme="majorBidi"/>
          <w:b/>
          <w:bCs/>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 xml:space="preserve">olan </w:t>
      </w:r>
      <w:r>
        <w:rPr>
          <w:rFonts w:asciiTheme="majorBidi" w:hAnsiTheme="majorBidi" w:cstheme="majorBidi"/>
          <w:b/>
          <w:bCs/>
          <w:sz w:val="24"/>
          <w:szCs w:val="24"/>
        </w:rPr>
        <w:t>İLS</w:t>
      </w:r>
      <w:r w:rsidRPr="00A1412F">
        <w:rPr>
          <w:rFonts w:asciiTheme="majorBidi" w:hAnsiTheme="majorBidi" w:cstheme="majorBidi"/>
          <w:b/>
          <w:bCs/>
          <w:sz w:val="24"/>
          <w:szCs w:val="24"/>
        </w:rPr>
        <w:t>312 İslam F</w:t>
      </w:r>
      <w:r>
        <w:rPr>
          <w:rFonts w:asciiTheme="majorBidi" w:hAnsiTheme="majorBidi" w:cstheme="majorBidi"/>
          <w:b/>
          <w:bCs/>
          <w:sz w:val="24"/>
          <w:szCs w:val="24"/>
        </w:rPr>
        <w:t>elsefesi Tarihi-II (2+0)2 AKTS=4</w:t>
      </w:r>
      <w:r w:rsidRPr="00A1412F">
        <w:rPr>
          <w:rFonts w:asciiTheme="majorBidi" w:hAnsiTheme="majorBidi" w:cstheme="majorBidi"/>
          <w:b/>
          <w:sz w:val="24"/>
          <w:szCs w:val="24"/>
        </w:rPr>
        <w:t xml:space="preserve">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VIII. yarıyılda </w:t>
      </w:r>
      <w:r w:rsidRPr="00A1412F">
        <w:rPr>
          <w:rFonts w:asciiTheme="majorBidi" w:hAnsiTheme="majorBidi" w:cstheme="majorBidi"/>
          <w:bCs/>
          <w:sz w:val="24"/>
          <w:szCs w:val="24"/>
        </w:rPr>
        <w:t>olan</w:t>
      </w:r>
      <w:r w:rsidRPr="00A1412F">
        <w:rPr>
          <w:rFonts w:asciiTheme="majorBidi" w:hAnsiTheme="majorBidi" w:cstheme="majorBidi"/>
        </w:rPr>
        <w:t xml:space="preserve"> </w:t>
      </w:r>
      <w:r w:rsidRPr="00A1412F">
        <w:rPr>
          <w:rFonts w:asciiTheme="majorBidi" w:hAnsiTheme="majorBidi" w:cstheme="majorBidi"/>
          <w:b/>
          <w:sz w:val="24"/>
          <w:szCs w:val="24"/>
        </w:rPr>
        <w:t xml:space="preserve">İLH 406 İslam Felsefesi Tarihi-II (2+0)2 AKTS=2 </w:t>
      </w:r>
      <w:r>
        <w:rPr>
          <w:rFonts w:asciiTheme="majorBidi" w:hAnsiTheme="majorBidi" w:cstheme="majorBidi"/>
          <w:sz w:val="24"/>
          <w:szCs w:val="24"/>
        </w:rPr>
        <w:t>dersine</w:t>
      </w:r>
      <w:r w:rsidRPr="00A1412F">
        <w:rPr>
          <w:rFonts w:asciiTheme="majorBidi" w:hAnsiTheme="majorBidi" w:cstheme="majorBidi"/>
          <w:sz w:val="24"/>
          <w:szCs w:val="24"/>
        </w:rPr>
        <w:t xml:space="preserve"> denk sayılmıştır.</w:t>
      </w:r>
    </w:p>
    <w:p w14:paraId="08BFBC0B" w14:textId="77777777" w:rsidR="00E11EA4" w:rsidRPr="00B01281" w:rsidRDefault="00E11EA4" w:rsidP="00E11EA4">
      <w:pPr>
        <w:pStyle w:val="ListeParagraf"/>
        <w:numPr>
          <w:ilvl w:val="0"/>
          <w:numId w:val="23"/>
        </w:numPr>
        <w:spacing w:after="200" w:line="276" w:lineRule="auto"/>
        <w:ind w:left="644"/>
        <w:jc w:val="both"/>
        <w:rPr>
          <w:rFonts w:asciiTheme="majorBidi" w:hAnsiTheme="majorBidi" w:cstheme="majorBidi"/>
          <w:color w:val="000000" w:themeColor="text1"/>
          <w:sz w:val="24"/>
          <w:szCs w:val="24"/>
        </w:rPr>
      </w:pPr>
      <w:r w:rsidRPr="00A1412F">
        <w:rPr>
          <w:rFonts w:asciiTheme="majorBidi" w:hAnsiTheme="majorBidi" w:cstheme="majorBidi"/>
          <w:b/>
          <w:bCs/>
          <w:color w:val="000000" w:themeColor="text1"/>
          <w:sz w:val="24"/>
          <w:szCs w:val="24"/>
        </w:rPr>
        <w:t xml:space="preserve">VI. yarıyılda İNF398 </w:t>
      </w:r>
      <w:r>
        <w:rPr>
          <w:rFonts w:asciiTheme="majorBidi" w:hAnsiTheme="majorBidi" w:cstheme="majorBidi"/>
          <w:b/>
          <w:bCs/>
          <w:color w:val="000000" w:themeColor="text1"/>
          <w:sz w:val="24"/>
          <w:szCs w:val="24"/>
        </w:rPr>
        <w:t xml:space="preserve">Sosyal </w:t>
      </w:r>
      <w:r w:rsidRPr="00A1412F">
        <w:rPr>
          <w:rFonts w:asciiTheme="majorBidi" w:hAnsiTheme="majorBidi" w:cstheme="majorBidi"/>
          <w:b/>
          <w:bCs/>
          <w:color w:val="000000" w:themeColor="text1"/>
          <w:sz w:val="24"/>
          <w:szCs w:val="24"/>
        </w:rPr>
        <w:t xml:space="preserve">Etkinliklere Katılım (0+2)1 AKTS=1 zorunlu ders </w:t>
      </w:r>
      <w:r w:rsidRPr="00B01281">
        <w:rPr>
          <w:rFonts w:asciiTheme="majorBidi" w:hAnsiTheme="majorBidi" w:cstheme="majorBidi"/>
          <w:color w:val="000000" w:themeColor="text1"/>
          <w:sz w:val="24"/>
          <w:szCs w:val="24"/>
        </w:rPr>
        <w:t>olarak müfredata eklenmiştir.</w:t>
      </w:r>
    </w:p>
    <w:p w14:paraId="3E9DA7DF" w14:textId="77777777" w:rsidR="00E11EA4" w:rsidRPr="00A1412F" w:rsidRDefault="00E11EA4" w:rsidP="00E11EA4">
      <w:pPr>
        <w:pStyle w:val="ListeParagraf"/>
        <w:numPr>
          <w:ilvl w:val="0"/>
          <w:numId w:val="23"/>
        </w:numPr>
        <w:spacing w:after="200" w:line="276" w:lineRule="auto"/>
        <w:ind w:left="644"/>
        <w:jc w:val="both"/>
        <w:rPr>
          <w:rFonts w:asciiTheme="majorBidi" w:hAnsiTheme="majorBidi" w:cstheme="majorBidi"/>
          <w:b/>
          <w:bCs/>
          <w:color w:val="000000" w:themeColor="text1"/>
          <w:sz w:val="24"/>
          <w:szCs w:val="24"/>
        </w:rPr>
      </w:pPr>
      <w:r w:rsidRPr="00A1412F">
        <w:rPr>
          <w:rFonts w:asciiTheme="majorBidi" w:hAnsiTheme="majorBidi" w:cstheme="majorBidi"/>
          <w:b/>
          <w:bCs/>
          <w:color w:val="000000" w:themeColor="text1"/>
          <w:sz w:val="24"/>
          <w:szCs w:val="24"/>
        </w:rPr>
        <w:t xml:space="preserve">VI. </w:t>
      </w:r>
      <w:r>
        <w:rPr>
          <w:rFonts w:asciiTheme="majorBidi" w:hAnsiTheme="majorBidi" w:cstheme="majorBidi"/>
          <w:b/>
          <w:bCs/>
          <w:color w:val="000000" w:themeColor="text1"/>
          <w:sz w:val="24"/>
          <w:szCs w:val="24"/>
        </w:rPr>
        <w:t xml:space="preserve">Yarıyılda seçmeli ders olarak </w:t>
      </w:r>
      <w:r>
        <w:rPr>
          <w:rFonts w:asciiTheme="majorBidi" w:hAnsiTheme="majorBidi" w:cstheme="majorBidi"/>
          <w:color w:val="000000" w:themeColor="text1"/>
          <w:sz w:val="24"/>
          <w:szCs w:val="24"/>
        </w:rPr>
        <w:t>okutulmak üzere</w:t>
      </w:r>
      <w:r>
        <w:rPr>
          <w:rFonts w:asciiTheme="majorBidi" w:hAnsiTheme="majorBidi" w:cstheme="majorBidi"/>
          <w:b/>
          <w:bCs/>
          <w:color w:val="000000" w:themeColor="text1"/>
          <w:sz w:val="24"/>
          <w:szCs w:val="24"/>
        </w:rPr>
        <w:t xml:space="preserve"> Seçmeli Ders </w:t>
      </w:r>
      <w:r w:rsidRPr="00A1412F">
        <w:rPr>
          <w:rFonts w:asciiTheme="majorBidi" w:hAnsiTheme="majorBidi" w:cstheme="majorBidi"/>
          <w:b/>
          <w:bCs/>
          <w:color w:val="000000" w:themeColor="text1"/>
          <w:sz w:val="24"/>
          <w:szCs w:val="24"/>
        </w:rPr>
        <w:t xml:space="preserve">(2+0)2 AKTS=2 </w:t>
      </w:r>
      <w:r w:rsidRPr="00B01281">
        <w:rPr>
          <w:rFonts w:asciiTheme="majorBidi" w:hAnsiTheme="majorBidi" w:cstheme="majorBidi"/>
          <w:color w:val="000000" w:themeColor="text1"/>
          <w:sz w:val="24"/>
          <w:szCs w:val="24"/>
        </w:rPr>
        <w:t>dersi eklenmiştir.</w:t>
      </w:r>
    </w:p>
    <w:p w14:paraId="413DE07E" w14:textId="77777777" w:rsidR="00E11EA4" w:rsidRDefault="00E11EA4" w:rsidP="00E11EA4">
      <w:pPr>
        <w:pStyle w:val="ListeParagraf"/>
        <w:numPr>
          <w:ilvl w:val="0"/>
          <w:numId w:val="23"/>
        </w:numPr>
        <w:spacing w:after="200" w:line="276" w:lineRule="auto"/>
        <w:ind w:left="644"/>
        <w:jc w:val="both"/>
        <w:rPr>
          <w:rFonts w:asciiTheme="majorBidi" w:hAnsiTheme="majorBidi" w:cstheme="majorBidi"/>
          <w:b/>
          <w:bCs/>
          <w:color w:val="000000" w:themeColor="text1"/>
          <w:sz w:val="24"/>
          <w:szCs w:val="24"/>
        </w:rPr>
      </w:pPr>
      <w:r w:rsidRPr="00A1412F">
        <w:rPr>
          <w:rFonts w:asciiTheme="majorBidi" w:hAnsiTheme="majorBidi" w:cstheme="majorBidi"/>
          <w:b/>
          <w:bCs/>
          <w:color w:val="000000" w:themeColor="text1"/>
          <w:sz w:val="24"/>
          <w:szCs w:val="24"/>
        </w:rPr>
        <w:t>VI. Yarıyılda</w:t>
      </w:r>
      <w:r>
        <w:rPr>
          <w:rFonts w:asciiTheme="majorBidi" w:hAnsiTheme="majorBidi" w:cstheme="majorBidi"/>
          <w:b/>
          <w:bCs/>
          <w:color w:val="000000" w:themeColor="text1"/>
          <w:sz w:val="24"/>
          <w:szCs w:val="24"/>
        </w:rPr>
        <w:t xml:space="preserve"> seçmeli ders olarak </w:t>
      </w:r>
      <w:r>
        <w:rPr>
          <w:rFonts w:asciiTheme="majorBidi" w:hAnsiTheme="majorBidi" w:cstheme="majorBidi"/>
          <w:color w:val="000000" w:themeColor="text1"/>
          <w:sz w:val="24"/>
          <w:szCs w:val="24"/>
        </w:rPr>
        <w:t>okutulmak üzere</w:t>
      </w:r>
      <w:r w:rsidRPr="00A1412F">
        <w:rPr>
          <w:rFonts w:asciiTheme="majorBidi" w:hAnsiTheme="majorBidi" w:cstheme="majorBidi"/>
          <w:b/>
          <w:bCs/>
          <w:color w:val="000000" w:themeColor="text1"/>
          <w:sz w:val="24"/>
          <w:szCs w:val="24"/>
        </w:rPr>
        <w:t xml:space="preserve"> </w:t>
      </w:r>
      <w:r>
        <w:rPr>
          <w:rFonts w:asciiTheme="majorBidi" w:hAnsiTheme="majorBidi" w:cstheme="majorBidi"/>
          <w:b/>
          <w:bCs/>
          <w:color w:val="000000" w:themeColor="text1"/>
          <w:sz w:val="24"/>
          <w:szCs w:val="24"/>
        </w:rPr>
        <w:t xml:space="preserve">Seçmeli Ders </w:t>
      </w:r>
      <w:r w:rsidRPr="00A1412F">
        <w:rPr>
          <w:rFonts w:asciiTheme="majorBidi" w:hAnsiTheme="majorBidi" w:cstheme="majorBidi"/>
          <w:b/>
          <w:bCs/>
          <w:color w:val="000000" w:themeColor="text1"/>
          <w:sz w:val="24"/>
          <w:szCs w:val="24"/>
        </w:rPr>
        <w:t xml:space="preserve">(2+0)2 AKTS=2 </w:t>
      </w:r>
      <w:r w:rsidRPr="00B01281">
        <w:rPr>
          <w:rFonts w:asciiTheme="majorBidi" w:hAnsiTheme="majorBidi" w:cstheme="majorBidi"/>
          <w:color w:val="000000" w:themeColor="text1"/>
          <w:sz w:val="24"/>
          <w:szCs w:val="24"/>
        </w:rPr>
        <w:t>dersi eklenmiştir.</w:t>
      </w:r>
    </w:p>
    <w:p w14:paraId="1BD4E79B" w14:textId="1CE18ADD" w:rsidR="009B4F57" w:rsidRPr="00A1412F" w:rsidRDefault="009B4F57" w:rsidP="007B1A4C">
      <w:pPr>
        <w:pStyle w:val="ListeParagraf"/>
        <w:numPr>
          <w:ilvl w:val="0"/>
          <w:numId w:val="23"/>
        </w:numPr>
        <w:spacing w:after="200" w:line="276" w:lineRule="auto"/>
        <w:ind w:left="644"/>
        <w:jc w:val="both"/>
        <w:rPr>
          <w:rFonts w:asciiTheme="majorBidi" w:hAnsiTheme="majorBidi" w:cstheme="majorBidi"/>
        </w:rPr>
      </w:pPr>
      <w:r w:rsidRPr="00A1412F">
        <w:rPr>
          <w:rFonts w:asciiTheme="majorBidi" w:hAnsiTheme="majorBidi" w:cstheme="majorBidi"/>
        </w:rPr>
        <w:br w:type="page"/>
      </w:r>
    </w:p>
    <w:p w14:paraId="3560134A" w14:textId="71083E31" w:rsidR="00887844" w:rsidRDefault="00887844" w:rsidP="00887844">
      <w:pPr>
        <w:pStyle w:val="Balk2"/>
        <w:rPr>
          <w:rFonts w:eastAsia="Times New Roman"/>
        </w:rPr>
      </w:pPr>
      <w:bookmarkStart w:id="13" w:name="_Toc503740914"/>
      <w:r w:rsidRPr="00A1412F">
        <w:rPr>
          <w:rFonts w:eastAsia="Times New Roman"/>
        </w:rPr>
        <w:lastRenderedPageBreak/>
        <w:t>VII. YARIYIL</w:t>
      </w:r>
      <w:bookmarkEnd w:id="13"/>
    </w:p>
    <w:tbl>
      <w:tblPr>
        <w:tblW w:w="10280" w:type="dxa"/>
        <w:tblInd w:w="113" w:type="dxa"/>
        <w:tblLook w:val="04A0" w:firstRow="1" w:lastRow="0" w:firstColumn="1" w:lastColumn="0" w:noHBand="0" w:noVBand="1"/>
      </w:tblPr>
      <w:tblGrid>
        <w:gridCol w:w="914"/>
        <w:gridCol w:w="1835"/>
        <w:gridCol w:w="357"/>
        <w:gridCol w:w="337"/>
        <w:gridCol w:w="346"/>
        <w:gridCol w:w="357"/>
        <w:gridCol w:w="800"/>
        <w:gridCol w:w="835"/>
        <w:gridCol w:w="2752"/>
        <w:gridCol w:w="337"/>
        <w:gridCol w:w="346"/>
        <w:gridCol w:w="357"/>
        <w:gridCol w:w="707"/>
      </w:tblGrid>
      <w:tr w:rsidR="00607121" w:rsidRPr="00A1412F" w14:paraId="56E671AD" w14:textId="77777777" w:rsidTr="00AB0EA3">
        <w:trPr>
          <w:trHeight w:val="19"/>
        </w:trPr>
        <w:tc>
          <w:tcPr>
            <w:tcW w:w="4946" w:type="dxa"/>
            <w:gridSpan w:val="7"/>
            <w:tcBorders>
              <w:top w:val="single" w:sz="4" w:space="0" w:color="auto"/>
              <w:left w:val="single" w:sz="4" w:space="0" w:color="auto"/>
              <w:bottom w:val="single" w:sz="4" w:space="0" w:color="auto"/>
              <w:right w:val="single" w:sz="4" w:space="0" w:color="auto"/>
            </w:tcBorders>
            <w:shd w:val="clear" w:color="000000" w:fill="BFBFBF"/>
            <w:noWrap/>
            <w:hideMark/>
          </w:tcPr>
          <w:p w14:paraId="655D4A0E" w14:textId="77777777" w:rsidR="00607121" w:rsidRPr="008B0422" w:rsidRDefault="00607121" w:rsidP="00AB0EA3">
            <w:pPr>
              <w:jc w:val="center"/>
              <w:rPr>
                <w:rFonts w:asciiTheme="majorBidi" w:eastAsia="Times New Roman" w:hAnsiTheme="majorBidi" w:cstheme="majorBidi"/>
                <w:b/>
                <w:bCs/>
                <w:color w:val="000000"/>
                <w:lang w:val="en-GB" w:eastAsia="en-GB"/>
              </w:rPr>
            </w:pPr>
            <w:r w:rsidRPr="008B0422">
              <w:rPr>
                <w:rFonts w:asciiTheme="majorBidi" w:eastAsia="Times New Roman" w:hAnsiTheme="majorBidi" w:cstheme="majorBidi"/>
                <w:b/>
                <w:bCs/>
                <w:color w:val="000000"/>
              </w:rPr>
              <w:t xml:space="preserve">YENİ MÜFREDAT </w:t>
            </w:r>
          </w:p>
        </w:tc>
        <w:tc>
          <w:tcPr>
            <w:tcW w:w="5334" w:type="dxa"/>
            <w:gridSpan w:val="6"/>
            <w:tcBorders>
              <w:top w:val="single" w:sz="4" w:space="0" w:color="auto"/>
              <w:left w:val="single" w:sz="4" w:space="0" w:color="auto"/>
              <w:bottom w:val="single" w:sz="4" w:space="0" w:color="auto"/>
              <w:right w:val="single" w:sz="4" w:space="0" w:color="auto"/>
            </w:tcBorders>
            <w:shd w:val="clear" w:color="000000" w:fill="BFBFBF"/>
            <w:noWrap/>
            <w:hideMark/>
          </w:tcPr>
          <w:p w14:paraId="46EEEC27" w14:textId="77777777" w:rsidR="00607121" w:rsidRPr="008B0422" w:rsidRDefault="00607121" w:rsidP="00AB0EA3">
            <w:pPr>
              <w:jc w:val="center"/>
              <w:rPr>
                <w:rFonts w:asciiTheme="majorBidi" w:eastAsia="Times New Roman" w:hAnsiTheme="majorBidi" w:cstheme="majorBidi"/>
                <w:color w:val="000000"/>
              </w:rPr>
            </w:pPr>
            <w:r w:rsidRPr="008B0422">
              <w:rPr>
                <w:rFonts w:asciiTheme="majorBidi" w:eastAsia="Times New Roman" w:hAnsiTheme="majorBidi" w:cstheme="majorBidi"/>
                <w:b/>
                <w:bCs/>
                <w:color w:val="000000"/>
              </w:rPr>
              <w:t xml:space="preserve">ESKİ MÜFREDATTAKİ EŞLENİĞİ </w:t>
            </w:r>
          </w:p>
        </w:tc>
      </w:tr>
      <w:tr w:rsidR="00607121" w:rsidRPr="00A1412F" w14:paraId="5ECE09FC" w14:textId="77777777" w:rsidTr="00AB0EA3">
        <w:trPr>
          <w:trHeight w:val="19"/>
        </w:trPr>
        <w:tc>
          <w:tcPr>
            <w:tcW w:w="914" w:type="dxa"/>
            <w:tcBorders>
              <w:top w:val="nil"/>
              <w:left w:val="single" w:sz="4" w:space="0" w:color="auto"/>
              <w:bottom w:val="single" w:sz="4" w:space="0" w:color="auto"/>
              <w:right w:val="single" w:sz="4" w:space="0" w:color="auto"/>
            </w:tcBorders>
            <w:shd w:val="clear" w:color="auto" w:fill="auto"/>
            <w:hideMark/>
          </w:tcPr>
          <w:p w14:paraId="61A3EE0F" w14:textId="77777777" w:rsidR="00607121" w:rsidRPr="004F372C" w:rsidRDefault="00607121" w:rsidP="00AB0EA3">
            <w:pP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DERS KODU</w:t>
            </w:r>
          </w:p>
        </w:tc>
        <w:tc>
          <w:tcPr>
            <w:tcW w:w="1835" w:type="dxa"/>
            <w:tcBorders>
              <w:top w:val="nil"/>
              <w:left w:val="nil"/>
              <w:bottom w:val="single" w:sz="4" w:space="0" w:color="auto"/>
              <w:right w:val="single" w:sz="4" w:space="0" w:color="auto"/>
            </w:tcBorders>
            <w:shd w:val="clear" w:color="auto" w:fill="auto"/>
            <w:hideMark/>
          </w:tcPr>
          <w:p w14:paraId="68F0AB16" w14:textId="77777777" w:rsidR="00607121" w:rsidRPr="004F372C" w:rsidRDefault="00607121" w:rsidP="00AB0EA3">
            <w:pP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DERS ADI</w:t>
            </w:r>
          </w:p>
        </w:tc>
        <w:tc>
          <w:tcPr>
            <w:tcW w:w="357" w:type="dxa"/>
            <w:tcBorders>
              <w:top w:val="nil"/>
              <w:left w:val="nil"/>
              <w:bottom w:val="single" w:sz="4" w:space="0" w:color="auto"/>
              <w:right w:val="single" w:sz="4" w:space="0" w:color="auto"/>
            </w:tcBorders>
            <w:shd w:val="clear" w:color="auto" w:fill="auto"/>
            <w:hideMark/>
          </w:tcPr>
          <w:p w14:paraId="73E04B92" w14:textId="77777777" w:rsidR="00607121" w:rsidRPr="004F372C" w:rsidRDefault="00607121" w:rsidP="00AB0EA3">
            <w:pP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7EC02568"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2C681346"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2FB82E16"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K</w:t>
            </w:r>
          </w:p>
        </w:tc>
        <w:tc>
          <w:tcPr>
            <w:tcW w:w="800" w:type="dxa"/>
            <w:tcBorders>
              <w:top w:val="nil"/>
              <w:left w:val="nil"/>
              <w:bottom w:val="single" w:sz="4" w:space="0" w:color="auto"/>
              <w:right w:val="single" w:sz="4" w:space="0" w:color="auto"/>
            </w:tcBorders>
            <w:shd w:val="clear" w:color="auto" w:fill="auto"/>
            <w:hideMark/>
          </w:tcPr>
          <w:p w14:paraId="47CCCAAC"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AKTS</w:t>
            </w:r>
          </w:p>
        </w:tc>
        <w:tc>
          <w:tcPr>
            <w:tcW w:w="835" w:type="dxa"/>
            <w:tcBorders>
              <w:top w:val="nil"/>
              <w:left w:val="single" w:sz="4" w:space="0" w:color="auto"/>
              <w:bottom w:val="single" w:sz="4" w:space="0" w:color="auto"/>
              <w:right w:val="single" w:sz="4" w:space="0" w:color="auto"/>
            </w:tcBorders>
            <w:shd w:val="clear" w:color="auto" w:fill="auto"/>
            <w:hideMark/>
          </w:tcPr>
          <w:p w14:paraId="168809AB" w14:textId="77777777" w:rsidR="00607121" w:rsidRPr="004F372C" w:rsidRDefault="00607121" w:rsidP="00AB0EA3">
            <w:pP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DERS KODU</w:t>
            </w:r>
          </w:p>
        </w:tc>
        <w:tc>
          <w:tcPr>
            <w:tcW w:w="2752" w:type="dxa"/>
            <w:tcBorders>
              <w:top w:val="nil"/>
              <w:left w:val="nil"/>
              <w:bottom w:val="single" w:sz="4" w:space="0" w:color="auto"/>
              <w:right w:val="single" w:sz="4" w:space="0" w:color="auto"/>
            </w:tcBorders>
            <w:shd w:val="clear" w:color="auto" w:fill="auto"/>
            <w:hideMark/>
          </w:tcPr>
          <w:p w14:paraId="7BE7AF26" w14:textId="77777777" w:rsidR="00607121" w:rsidRPr="004F372C" w:rsidRDefault="00607121" w:rsidP="00AB0EA3">
            <w:pP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DERS ADI</w:t>
            </w:r>
          </w:p>
        </w:tc>
        <w:tc>
          <w:tcPr>
            <w:tcW w:w="0" w:type="auto"/>
            <w:tcBorders>
              <w:top w:val="nil"/>
              <w:left w:val="nil"/>
              <w:bottom w:val="single" w:sz="4" w:space="0" w:color="auto"/>
              <w:right w:val="single" w:sz="4" w:space="0" w:color="auto"/>
            </w:tcBorders>
            <w:shd w:val="clear" w:color="auto" w:fill="auto"/>
            <w:hideMark/>
          </w:tcPr>
          <w:p w14:paraId="02373055"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1A45D32B"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03C2EB80"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K</w:t>
            </w:r>
          </w:p>
        </w:tc>
        <w:tc>
          <w:tcPr>
            <w:tcW w:w="707" w:type="dxa"/>
            <w:tcBorders>
              <w:top w:val="nil"/>
              <w:left w:val="nil"/>
              <w:bottom w:val="single" w:sz="4" w:space="0" w:color="auto"/>
              <w:right w:val="single" w:sz="4" w:space="0" w:color="auto"/>
            </w:tcBorders>
            <w:shd w:val="clear" w:color="auto" w:fill="auto"/>
            <w:hideMark/>
          </w:tcPr>
          <w:p w14:paraId="67D12D91" w14:textId="77777777" w:rsidR="00607121" w:rsidRPr="004F372C" w:rsidRDefault="00607121" w:rsidP="00AB0EA3">
            <w:pPr>
              <w:jc w:val="center"/>
              <w:rPr>
                <w:rFonts w:asciiTheme="majorBidi" w:eastAsia="Times New Roman" w:hAnsiTheme="majorBidi" w:cstheme="majorBidi"/>
                <w:b/>
                <w:bCs/>
                <w:color w:val="000000"/>
                <w:sz w:val="18"/>
                <w:szCs w:val="18"/>
              </w:rPr>
            </w:pPr>
            <w:r w:rsidRPr="004F372C">
              <w:rPr>
                <w:rFonts w:asciiTheme="majorBidi" w:eastAsia="Times New Roman" w:hAnsiTheme="majorBidi" w:cstheme="majorBidi"/>
                <w:b/>
                <w:bCs/>
                <w:color w:val="000000"/>
                <w:sz w:val="18"/>
                <w:szCs w:val="18"/>
              </w:rPr>
              <w:t>AKTS</w:t>
            </w:r>
          </w:p>
        </w:tc>
      </w:tr>
      <w:tr w:rsidR="00607121" w:rsidRPr="00A1412F" w14:paraId="2D7C7A3D" w14:textId="77777777" w:rsidTr="00AB0EA3">
        <w:trPr>
          <w:trHeight w:val="19"/>
        </w:trPr>
        <w:tc>
          <w:tcPr>
            <w:tcW w:w="914" w:type="dxa"/>
            <w:tcBorders>
              <w:top w:val="nil"/>
              <w:left w:val="single" w:sz="4" w:space="0" w:color="auto"/>
              <w:bottom w:val="single" w:sz="4" w:space="0" w:color="auto"/>
              <w:right w:val="single" w:sz="4" w:space="0" w:color="auto"/>
            </w:tcBorders>
            <w:shd w:val="clear" w:color="auto" w:fill="auto"/>
            <w:hideMark/>
          </w:tcPr>
          <w:p w14:paraId="2162017C" w14:textId="6284C8A6" w:rsidR="00607121"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401</w:t>
            </w:r>
          </w:p>
        </w:tc>
        <w:tc>
          <w:tcPr>
            <w:tcW w:w="1835" w:type="dxa"/>
            <w:tcBorders>
              <w:top w:val="nil"/>
              <w:left w:val="nil"/>
              <w:bottom w:val="single" w:sz="4" w:space="0" w:color="auto"/>
              <w:right w:val="single" w:sz="4" w:space="0" w:color="auto"/>
            </w:tcBorders>
            <w:shd w:val="clear" w:color="auto" w:fill="auto"/>
            <w:noWrap/>
            <w:hideMark/>
          </w:tcPr>
          <w:p w14:paraId="47DFABF7"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Tecvid-VII</w:t>
            </w:r>
          </w:p>
        </w:tc>
        <w:tc>
          <w:tcPr>
            <w:tcW w:w="357" w:type="dxa"/>
            <w:tcBorders>
              <w:top w:val="nil"/>
              <w:left w:val="nil"/>
              <w:bottom w:val="single" w:sz="4" w:space="0" w:color="auto"/>
              <w:right w:val="single" w:sz="4" w:space="0" w:color="auto"/>
            </w:tcBorders>
            <w:shd w:val="clear" w:color="auto" w:fill="auto"/>
            <w:noWrap/>
            <w:hideMark/>
          </w:tcPr>
          <w:p w14:paraId="6AD50C3A"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0A4303AF"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14:paraId="47F118BB"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074E94B4"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800" w:type="dxa"/>
            <w:tcBorders>
              <w:top w:val="nil"/>
              <w:left w:val="nil"/>
              <w:bottom w:val="single" w:sz="4" w:space="0" w:color="auto"/>
              <w:right w:val="single" w:sz="4" w:space="0" w:color="auto"/>
            </w:tcBorders>
            <w:shd w:val="clear" w:color="auto" w:fill="auto"/>
            <w:hideMark/>
          </w:tcPr>
          <w:p w14:paraId="6CAB7DE7" w14:textId="17A09BC7" w:rsidR="00607121" w:rsidRPr="00A1412F" w:rsidRDefault="00E21B7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w:t>
            </w:r>
          </w:p>
        </w:tc>
        <w:tc>
          <w:tcPr>
            <w:tcW w:w="835" w:type="dxa"/>
            <w:tcBorders>
              <w:top w:val="nil"/>
              <w:left w:val="single" w:sz="4" w:space="0" w:color="auto"/>
              <w:bottom w:val="single" w:sz="4" w:space="0" w:color="auto"/>
              <w:right w:val="single" w:sz="4" w:space="0" w:color="auto"/>
            </w:tcBorders>
            <w:shd w:val="clear" w:color="000000" w:fill="FFFFFF"/>
            <w:noWrap/>
            <w:hideMark/>
          </w:tcPr>
          <w:p w14:paraId="0A09EFD2" w14:textId="77777777" w:rsidR="00607121" w:rsidRPr="00A1412F" w:rsidRDefault="00607121"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401</w:t>
            </w:r>
          </w:p>
        </w:tc>
        <w:tc>
          <w:tcPr>
            <w:tcW w:w="2752" w:type="dxa"/>
            <w:tcBorders>
              <w:top w:val="nil"/>
              <w:left w:val="nil"/>
              <w:bottom w:val="single" w:sz="4" w:space="0" w:color="auto"/>
              <w:right w:val="single" w:sz="4" w:space="0" w:color="auto"/>
            </w:tcBorders>
            <w:shd w:val="clear" w:color="000000" w:fill="FFFFFF"/>
            <w:noWrap/>
            <w:hideMark/>
          </w:tcPr>
          <w:p w14:paraId="3A420A28" w14:textId="77777777" w:rsidR="00607121" w:rsidRPr="00A1412F" w:rsidRDefault="00607121"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Tecvid-VII</w:t>
            </w:r>
          </w:p>
        </w:tc>
        <w:tc>
          <w:tcPr>
            <w:tcW w:w="0" w:type="auto"/>
            <w:tcBorders>
              <w:top w:val="nil"/>
              <w:left w:val="nil"/>
              <w:bottom w:val="single" w:sz="4" w:space="0" w:color="auto"/>
              <w:right w:val="single" w:sz="4" w:space="0" w:color="auto"/>
            </w:tcBorders>
            <w:shd w:val="clear" w:color="000000" w:fill="FFFFFF"/>
            <w:noWrap/>
            <w:hideMark/>
          </w:tcPr>
          <w:p w14:paraId="128C6338"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000000" w:fill="FFFFFF"/>
            <w:noWrap/>
            <w:hideMark/>
          </w:tcPr>
          <w:p w14:paraId="2EC72826"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noWrap/>
            <w:hideMark/>
          </w:tcPr>
          <w:p w14:paraId="295BF440"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07" w:type="dxa"/>
            <w:tcBorders>
              <w:top w:val="nil"/>
              <w:left w:val="nil"/>
              <w:bottom w:val="single" w:sz="4" w:space="0" w:color="auto"/>
              <w:right w:val="single" w:sz="4" w:space="0" w:color="auto"/>
            </w:tcBorders>
            <w:shd w:val="clear" w:color="000000" w:fill="FFFFFF"/>
            <w:hideMark/>
          </w:tcPr>
          <w:p w14:paraId="47B608CD"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607121" w:rsidRPr="00A1412F" w14:paraId="44477EB5" w14:textId="77777777" w:rsidTr="00AB0EA3">
        <w:trPr>
          <w:trHeight w:val="19"/>
        </w:trPr>
        <w:tc>
          <w:tcPr>
            <w:tcW w:w="914" w:type="dxa"/>
            <w:tcBorders>
              <w:top w:val="nil"/>
              <w:left w:val="single" w:sz="4" w:space="0" w:color="auto"/>
              <w:bottom w:val="single" w:sz="4" w:space="0" w:color="auto"/>
              <w:right w:val="single" w:sz="4" w:space="0" w:color="auto"/>
            </w:tcBorders>
            <w:shd w:val="clear" w:color="auto" w:fill="auto"/>
            <w:hideMark/>
          </w:tcPr>
          <w:p w14:paraId="1B6A40DE" w14:textId="2B3D97C3" w:rsidR="00607121"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403</w:t>
            </w:r>
          </w:p>
        </w:tc>
        <w:tc>
          <w:tcPr>
            <w:tcW w:w="1835" w:type="dxa"/>
            <w:tcBorders>
              <w:top w:val="nil"/>
              <w:left w:val="nil"/>
              <w:bottom w:val="single" w:sz="4" w:space="0" w:color="auto"/>
              <w:right w:val="single" w:sz="4" w:space="0" w:color="auto"/>
            </w:tcBorders>
            <w:shd w:val="clear" w:color="auto" w:fill="auto"/>
            <w:noWrap/>
            <w:hideMark/>
          </w:tcPr>
          <w:p w14:paraId="56473BCB"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Dinler Tarihi-I</w:t>
            </w:r>
          </w:p>
        </w:tc>
        <w:tc>
          <w:tcPr>
            <w:tcW w:w="357" w:type="dxa"/>
            <w:tcBorders>
              <w:top w:val="nil"/>
              <w:left w:val="nil"/>
              <w:bottom w:val="single" w:sz="4" w:space="0" w:color="auto"/>
              <w:right w:val="single" w:sz="4" w:space="0" w:color="auto"/>
            </w:tcBorders>
            <w:shd w:val="clear" w:color="auto" w:fill="auto"/>
            <w:noWrap/>
            <w:hideMark/>
          </w:tcPr>
          <w:p w14:paraId="05CDCEF7"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438982A4"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0D65AE2A"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10D739E8"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00" w:type="dxa"/>
            <w:tcBorders>
              <w:top w:val="nil"/>
              <w:left w:val="nil"/>
              <w:bottom w:val="single" w:sz="4" w:space="0" w:color="auto"/>
              <w:right w:val="single" w:sz="4" w:space="0" w:color="auto"/>
            </w:tcBorders>
            <w:shd w:val="clear" w:color="auto" w:fill="auto"/>
            <w:hideMark/>
          </w:tcPr>
          <w:p w14:paraId="2BD5390C" w14:textId="3D6CEB83" w:rsidR="00607121" w:rsidRPr="00A1412F" w:rsidRDefault="00E21B7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w:t>
            </w:r>
          </w:p>
        </w:tc>
        <w:tc>
          <w:tcPr>
            <w:tcW w:w="835" w:type="dxa"/>
            <w:tcBorders>
              <w:top w:val="nil"/>
              <w:left w:val="single" w:sz="4" w:space="0" w:color="auto"/>
              <w:bottom w:val="single" w:sz="4" w:space="0" w:color="auto"/>
              <w:right w:val="single" w:sz="4" w:space="0" w:color="auto"/>
            </w:tcBorders>
            <w:shd w:val="clear" w:color="auto" w:fill="auto"/>
            <w:noWrap/>
            <w:hideMark/>
          </w:tcPr>
          <w:p w14:paraId="2DFA4AF1" w14:textId="77777777" w:rsidR="00607121" w:rsidRPr="00A1412F" w:rsidRDefault="00607121"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403</w:t>
            </w:r>
          </w:p>
        </w:tc>
        <w:tc>
          <w:tcPr>
            <w:tcW w:w="2752" w:type="dxa"/>
            <w:tcBorders>
              <w:top w:val="nil"/>
              <w:left w:val="nil"/>
              <w:bottom w:val="single" w:sz="4" w:space="0" w:color="auto"/>
              <w:right w:val="single" w:sz="4" w:space="0" w:color="auto"/>
            </w:tcBorders>
            <w:shd w:val="clear" w:color="auto" w:fill="auto"/>
            <w:noWrap/>
            <w:hideMark/>
          </w:tcPr>
          <w:p w14:paraId="7619C143" w14:textId="77777777" w:rsidR="00607121" w:rsidRPr="00A1412F" w:rsidRDefault="00607121"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Dinler Tarihi-I</w:t>
            </w:r>
          </w:p>
        </w:tc>
        <w:tc>
          <w:tcPr>
            <w:tcW w:w="0" w:type="auto"/>
            <w:tcBorders>
              <w:top w:val="nil"/>
              <w:left w:val="nil"/>
              <w:bottom w:val="single" w:sz="4" w:space="0" w:color="auto"/>
              <w:right w:val="single" w:sz="4" w:space="0" w:color="auto"/>
            </w:tcBorders>
            <w:shd w:val="clear" w:color="auto" w:fill="auto"/>
            <w:noWrap/>
            <w:hideMark/>
          </w:tcPr>
          <w:p w14:paraId="55180CA4"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noWrap/>
            <w:hideMark/>
          </w:tcPr>
          <w:p w14:paraId="16A9DF99"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0DF3B944"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07" w:type="dxa"/>
            <w:tcBorders>
              <w:top w:val="nil"/>
              <w:left w:val="nil"/>
              <w:bottom w:val="single" w:sz="4" w:space="0" w:color="auto"/>
              <w:right w:val="single" w:sz="4" w:space="0" w:color="auto"/>
            </w:tcBorders>
            <w:shd w:val="clear" w:color="auto" w:fill="auto"/>
            <w:hideMark/>
          </w:tcPr>
          <w:p w14:paraId="5A172085"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607121" w:rsidRPr="00A1412F" w14:paraId="38609459" w14:textId="77777777" w:rsidTr="00AB0EA3">
        <w:trPr>
          <w:trHeight w:val="19"/>
        </w:trPr>
        <w:tc>
          <w:tcPr>
            <w:tcW w:w="914" w:type="dxa"/>
            <w:tcBorders>
              <w:top w:val="nil"/>
              <w:left w:val="single" w:sz="4" w:space="0" w:color="auto"/>
              <w:bottom w:val="single" w:sz="4" w:space="0" w:color="auto"/>
              <w:right w:val="single" w:sz="4" w:space="0" w:color="auto"/>
            </w:tcBorders>
            <w:shd w:val="clear" w:color="auto" w:fill="auto"/>
            <w:hideMark/>
          </w:tcPr>
          <w:p w14:paraId="05D4D148" w14:textId="4A377D4F" w:rsidR="00607121"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405</w:t>
            </w:r>
          </w:p>
        </w:tc>
        <w:tc>
          <w:tcPr>
            <w:tcW w:w="1835" w:type="dxa"/>
            <w:tcBorders>
              <w:top w:val="nil"/>
              <w:left w:val="nil"/>
              <w:bottom w:val="single" w:sz="4" w:space="0" w:color="auto"/>
              <w:right w:val="single" w:sz="4" w:space="0" w:color="auto"/>
            </w:tcBorders>
            <w:shd w:val="clear" w:color="auto" w:fill="auto"/>
            <w:noWrap/>
            <w:hideMark/>
          </w:tcPr>
          <w:p w14:paraId="506D5D5E"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 Felsefesi-I</w:t>
            </w:r>
          </w:p>
        </w:tc>
        <w:tc>
          <w:tcPr>
            <w:tcW w:w="357" w:type="dxa"/>
            <w:tcBorders>
              <w:top w:val="nil"/>
              <w:left w:val="nil"/>
              <w:bottom w:val="single" w:sz="4" w:space="0" w:color="auto"/>
              <w:right w:val="single" w:sz="4" w:space="0" w:color="auto"/>
            </w:tcBorders>
            <w:shd w:val="clear" w:color="auto" w:fill="auto"/>
            <w:noWrap/>
            <w:hideMark/>
          </w:tcPr>
          <w:p w14:paraId="0EA3D16B"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3DA5A96C"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17616CE1"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0F9AA2A6"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00" w:type="dxa"/>
            <w:tcBorders>
              <w:top w:val="nil"/>
              <w:left w:val="nil"/>
              <w:bottom w:val="single" w:sz="4" w:space="0" w:color="auto"/>
              <w:right w:val="single" w:sz="4" w:space="0" w:color="auto"/>
            </w:tcBorders>
            <w:shd w:val="clear" w:color="auto" w:fill="auto"/>
            <w:hideMark/>
          </w:tcPr>
          <w:p w14:paraId="3A5E628B" w14:textId="41B14080" w:rsidR="00607121" w:rsidRPr="00A1412F" w:rsidRDefault="00E21B7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w:t>
            </w:r>
          </w:p>
        </w:tc>
        <w:tc>
          <w:tcPr>
            <w:tcW w:w="835" w:type="dxa"/>
            <w:tcBorders>
              <w:top w:val="nil"/>
              <w:left w:val="single" w:sz="4" w:space="0" w:color="auto"/>
              <w:bottom w:val="single" w:sz="4" w:space="0" w:color="auto"/>
              <w:right w:val="single" w:sz="4" w:space="0" w:color="auto"/>
            </w:tcBorders>
            <w:shd w:val="clear" w:color="auto" w:fill="auto"/>
            <w:noWrap/>
            <w:hideMark/>
          </w:tcPr>
          <w:p w14:paraId="51F736BA"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İLH 408</w:t>
            </w:r>
          </w:p>
        </w:tc>
        <w:tc>
          <w:tcPr>
            <w:tcW w:w="2752" w:type="dxa"/>
            <w:tcBorders>
              <w:top w:val="nil"/>
              <w:left w:val="nil"/>
              <w:bottom w:val="single" w:sz="4" w:space="0" w:color="auto"/>
              <w:right w:val="single" w:sz="4" w:space="0" w:color="auto"/>
            </w:tcBorders>
            <w:shd w:val="clear" w:color="auto" w:fill="auto"/>
            <w:noWrap/>
            <w:hideMark/>
          </w:tcPr>
          <w:p w14:paraId="13FB5B4F"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xml:space="preserve">Din Felsefesi </w:t>
            </w:r>
          </w:p>
        </w:tc>
        <w:tc>
          <w:tcPr>
            <w:tcW w:w="0" w:type="auto"/>
            <w:tcBorders>
              <w:top w:val="nil"/>
              <w:left w:val="nil"/>
              <w:bottom w:val="single" w:sz="4" w:space="0" w:color="auto"/>
              <w:right w:val="single" w:sz="4" w:space="0" w:color="auto"/>
            </w:tcBorders>
            <w:shd w:val="clear" w:color="auto" w:fill="auto"/>
            <w:noWrap/>
            <w:hideMark/>
          </w:tcPr>
          <w:p w14:paraId="2CEAA218"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0" w:type="auto"/>
            <w:tcBorders>
              <w:top w:val="nil"/>
              <w:left w:val="nil"/>
              <w:bottom w:val="single" w:sz="4" w:space="0" w:color="auto"/>
              <w:right w:val="single" w:sz="4" w:space="0" w:color="auto"/>
            </w:tcBorders>
            <w:shd w:val="clear" w:color="auto" w:fill="auto"/>
            <w:noWrap/>
            <w:hideMark/>
          </w:tcPr>
          <w:p w14:paraId="405935A1"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396B4332"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707" w:type="dxa"/>
            <w:tcBorders>
              <w:top w:val="nil"/>
              <w:left w:val="nil"/>
              <w:bottom w:val="single" w:sz="4" w:space="0" w:color="auto"/>
              <w:right w:val="single" w:sz="4" w:space="0" w:color="auto"/>
            </w:tcBorders>
            <w:shd w:val="clear" w:color="auto" w:fill="auto"/>
            <w:noWrap/>
            <w:hideMark/>
          </w:tcPr>
          <w:p w14:paraId="62FDA99B"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r>
      <w:tr w:rsidR="00145EBE" w:rsidRPr="00A1412F" w14:paraId="175A43FA" w14:textId="77777777" w:rsidTr="00AB0EA3">
        <w:trPr>
          <w:trHeight w:val="19"/>
        </w:trPr>
        <w:tc>
          <w:tcPr>
            <w:tcW w:w="914" w:type="dxa"/>
            <w:tcBorders>
              <w:top w:val="nil"/>
              <w:left w:val="single" w:sz="4" w:space="0" w:color="auto"/>
              <w:bottom w:val="single" w:sz="4" w:space="0" w:color="auto"/>
              <w:right w:val="single" w:sz="4" w:space="0" w:color="auto"/>
            </w:tcBorders>
            <w:shd w:val="clear" w:color="auto" w:fill="auto"/>
            <w:hideMark/>
          </w:tcPr>
          <w:p w14:paraId="6C27E987" w14:textId="1D9D8E99" w:rsidR="00145EBE" w:rsidRPr="00A1412F" w:rsidRDefault="00145EBE" w:rsidP="00145EBE">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407</w:t>
            </w:r>
          </w:p>
        </w:tc>
        <w:tc>
          <w:tcPr>
            <w:tcW w:w="1835" w:type="dxa"/>
            <w:tcBorders>
              <w:top w:val="nil"/>
              <w:left w:val="nil"/>
              <w:bottom w:val="single" w:sz="4" w:space="0" w:color="auto"/>
              <w:right w:val="single" w:sz="4" w:space="0" w:color="auto"/>
            </w:tcBorders>
            <w:shd w:val="clear" w:color="auto" w:fill="auto"/>
            <w:noWrap/>
            <w:hideMark/>
          </w:tcPr>
          <w:p w14:paraId="5236E005" w14:textId="72C12826" w:rsidR="00145EBE" w:rsidRPr="00A1412F" w:rsidRDefault="00145EBE" w:rsidP="00145EBE">
            <w:pPr>
              <w:rPr>
                <w:rFonts w:asciiTheme="majorBidi" w:eastAsia="Times New Roman" w:hAnsiTheme="majorBidi" w:cstheme="majorBidi"/>
                <w:color w:val="000000"/>
                <w:sz w:val="18"/>
                <w:szCs w:val="18"/>
              </w:rPr>
            </w:pPr>
            <w:r>
              <w:rPr>
                <w:rFonts w:asciiTheme="majorBidi" w:eastAsia="Times New Roman" w:hAnsiTheme="majorBidi" w:cstheme="majorBidi"/>
                <w:color w:val="FF0000"/>
                <w:sz w:val="18"/>
                <w:szCs w:val="18"/>
              </w:rPr>
              <w:t>İslam Ahlak Esasları ve Felsefesi</w:t>
            </w:r>
          </w:p>
        </w:tc>
        <w:tc>
          <w:tcPr>
            <w:tcW w:w="357" w:type="dxa"/>
            <w:tcBorders>
              <w:top w:val="nil"/>
              <w:left w:val="nil"/>
              <w:bottom w:val="single" w:sz="4" w:space="0" w:color="auto"/>
              <w:right w:val="single" w:sz="4" w:space="0" w:color="auto"/>
            </w:tcBorders>
            <w:shd w:val="clear" w:color="auto" w:fill="auto"/>
            <w:noWrap/>
            <w:hideMark/>
          </w:tcPr>
          <w:p w14:paraId="1E3D02F3" w14:textId="42465E21" w:rsidR="00145EBE" w:rsidRPr="00A1412F" w:rsidRDefault="00145EBE" w:rsidP="00145EBE">
            <w:pPr>
              <w:jc w:val="center"/>
              <w:rPr>
                <w:rFonts w:asciiTheme="majorBidi" w:eastAsia="Times New Roman" w:hAnsiTheme="majorBidi" w:cstheme="majorBidi"/>
                <w:color w:val="000000"/>
                <w:sz w:val="18"/>
                <w:szCs w:val="18"/>
              </w:rPr>
            </w:pPr>
            <w:r w:rsidRPr="00264CCE">
              <w:rPr>
                <w:rFonts w:asciiTheme="majorBidi" w:eastAsia="Times New Roman" w:hAnsiTheme="majorBidi" w:cstheme="majorBidi"/>
                <w:color w:val="FF0000"/>
                <w:sz w:val="18"/>
                <w:szCs w:val="18"/>
              </w:rPr>
              <w:t>Z</w:t>
            </w:r>
          </w:p>
        </w:tc>
        <w:tc>
          <w:tcPr>
            <w:tcW w:w="0" w:type="auto"/>
            <w:tcBorders>
              <w:top w:val="nil"/>
              <w:left w:val="nil"/>
              <w:bottom w:val="single" w:sz="4" w:space="0" w:color="auto"/>
              <w:right w:val="single" w:sz="4" w:space="0" w:color="auto"/>
            </w:tcBorders>
            <w:shd w:val="clear" w:color="auto" w:fill="auto"/>
            <w:hideMark/>
          </w:tcPr>
          <w:p w14:paraId="25A6E3AB" w14:textId="314EBC00" w:rsidR="00145EBE" w:rsidRPr="00A1412F" w:rsidRDefault="00145EBE" w:rsidP="00145EBE">
            <w:pPr>
              <w:jc w:val="center"/>
              <w:rPr>
                <w:rFonts w:asciiTheme="majorBidi" w:eastAsia="Times New Roman" w:hAnsiTheme="majorBidi" w:cstheme="majorBidi"/>
                <w:color w:val="000000"/>
                <w:sz w:val="18"/>
                <w:szCs w:val="18"/>
              </w:rPr>
            </w:pPr>
            <w:r w:rsidRPr="00264CCE">
              <w:rPr>
                <w:rFonts w:asciiTheme="majorBidi" w:eastAsia="Times New Roman" w:hAnsiTheme="majorBidi" w:cstheme="majorBidi"/>
                <w:color w:val="FF0000"/>
                <w:sz w:val="18"/>
                <w:szCs w:val="18"/>
              </w:rPr>
              <w:t>2</w:t>
            </w:r>
          </w:p>
        </w:tc>
        <w:tc>
          <w:tcPr>
            <w:tcW w:w="0" w:type="auto"/>
            <w:tcBorders>
              <w:top w:val="nil"/>
              <w:left w:val="nil"/>
              <w:bottom w:val="single" w:sz="4" w:space="0" w:color="auto"/>
              <w:right w:val="single" w:sz="4" w:space="0" w:color="auto"/>
            </w:tcBorders>
            <w:shd w:val="clear" w:color="auto" w:fill="auto"/>
            <w:hideMark/>
          </w:tcPr>
          <w:p w14:paraId="0E78E43A" w14:textId="73B9AE9E" w:rsidR="00145EBE" w:rsidRPr="00A1412F" w:rsidRDefault="00145EBE" w:rsidP="00145EBE">
            <w:pPr>
              <w:jc w:val="center"/>
              <w:rPr>
                <w:rFonts w:asciiTheme="majorBidi" w:eastAsia="Times New Roman" w:hAnsiTheme="majorBidi" w:cstheme="majorBidi"/>
                <w:color w:val="000000"/>
                <w:sz w:val="18"/>
                <w:szCs w:val="18"/>
              </w:rPr>
            </w:pPr>
            <w:r w:rsidRPr="00264CCE">
              <w:rPr>
                <w:rFonts w:asciiTheme="majorBidi" w:eastAsia="Times New Roman" w:hAnsiTheme="majorBidi" w:cstheme="majorBidi"/>
                <w:color w:val="FF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4ED83506" w14:textId="2CC363F0" w:rsidR="00145EBE" w:rsidRPr="00A1412F" w:rsidRDefault="00145EBE" w:rsidP="00145EBE">
            <w:pPr>
              <w:jc w:val="center"/>
              <w:rPr>
                <w:rFonts w:asciiTheme="majorBidi" w:eastAsia="Times New Roman" w:hAnsiTheme="majorBidi" w:cstheme="majorBidi"/>
                <w:color w:val="000000"/>
                <w:sz w:val="18"/>
                <w:szCs w:val="18"/>
              </w:rPr>
            </w:pPr>
            <w:r w:rsidRPr="00264CCE">
              <w:rPr>
                <w:rFonts w:asciiTheme="majorBidi" w:eastAsia="Times New Roman" w:hAnsiTheme="majorBidi" w:cstheme="majorBidi"/>
                <w:color w:val="FF0000"/>
                <w:sz w:val="18"/>
                <w:szCs w:val="18"/>
              </w:rPr>
              <w:t>2</w:t>
            </w:r>
          </w:p>
        </w:tc>
        <w:tc>
          <w:tcPr>
            <w:tcW w:w="800" w:type="dxa"/>
            <w:tcBorders>
              <w:top w:val="nil"/>
              <w:left w:val="nil"/>
              <w:bottom w:val="single" w:sz="4" w:space="0" w:color="auto"/>
              <w:right w:val="single" w:sz="4" w:space="0" w:color="auto"/>
            </w:tcBorders>
            <w:shd w:val="clear" w:color="auto" w:fill="auto"/>
            <w:hideMark/>
          </w:tcPr>
          <w:p w14:paraId="57770A9C" w14:textId="78A0DC24" w:rsidR="00145EBE" w:rsidRPr="00A1412F" w:rsidRDefault="00145EBE" w:rsidP="00145EBE">
            <w:pPr>
              <w:jc w:val="center"/>
              <w:rPr>
                <w:rFonts w:asciiTheme="majorBidi" w:eastAsia="Times New Roman" w:hAnsiTheme="majorBidi" w:cstheme="majorBidi"/>
                <w:color w:val="000000"/>
                <w:sz w:val="18"/>
                <w:szCs w:val="18"/>
              </w:rPr>
            </w:pPr>
            <w:r w:rsidRPr="00264CCE">
              <w:rPr>
                <w:rFonts w:asciiTheme="majorBidi" w:eastAsia="Times New Roman" w:hAnsiTheme="majorBidi" w:cstheme="majorBidi"/>
                <w:color w:val="FF0000"/>
                <w:sz w:val="18"/>
                <w:szCs w:val="18"/>
              </w:rPr>
              <w:t>5</w:t>
            </w:r>
          </w:p>
        </w:tc>
        <w:tc>
          <w:tcPr>
            <w:tcW w:w="835" w:type="dxa"/>
            <w:tcBorders>
              <w:top w:val="nil"/>
              <w:left w:val="single" w:sz="4" w:space="0" w:color="auto"/>
              <w:bottom w:val="single" w:sz="4" w:space="0" w:color="auto"/>
              <w:right w:val="single" w:sz="4" w:space="0" w:color="auto"/>
            </w:tcBorders>
            <w:shd w:val="clear" w:color="000000" w:fill="FFFFFF"/>
            <w:hideMark/>
          </w:tcPr>
          <w:p w14:paraId="0CDEDDF0" w14:textId="473DF72F" w:rsidR="00145EBE" w:rsidRPr="00A1412F" w:rsidRDefault="00145EBE" w:rsidP="00145EBE">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İLH 215</w:t>
            </w:r>
          </w:p>
        </w:tc>
        <w:tc>
          <w:tcPr>
            <w:tcW w:w="2752" w:type="dxa"/>
            <w:tcBorders>
              <w:top w:val="nil"/>
              <w:left w:val="nil"/>
              <w:bottom w:val="single" w:sz="4" w:space="0" w:color="auto"/>
              <w:right w:val="single" w:sz="4" w:space="0" w:color="auto"/>
            </w:tcBorders>
            <w:shd w:val="clear" w:color="000000" w:fill="FFFFFF"/>
            <w:hideMark/>
          </w:tcPr>
          <w:p w14:paraId="5CF4FCCE" w14:textId="5CC24B7F" w:rsidR="00145EBE" w:rsidRPr="00A1412F" w:rsidRDefault="00145EBE" w:rsidP="00145EBE">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İslam Ahlak Esasları ve Felsefesi</w:t>
            </w:r>
          </w:p>
        </w:tc>
        <w:tc>
          <w:tcPr>
            <w:tcW w:w="0" w:type="auto"/>
            <w:tcBorders>
              <w:top w:val="nil"/>
              <w:left w:val="nil"/>
              <w:bottom w:val="single" w:sz="4" w:space="0" w:color="auto"/>
              <w:right w:val="single" w:sz="4" w:space="0" w:color="auto"/>
            </w:tcBorders>
            <w:shd w:val="clear" w:color="000000" w:fill="FFFFFF"/>
            <w:hideMark/>
          </w:tcPr>
          <w:p w14:paraId="3D9342A7" w14:textId="70D3120B" w:rsidR="00145EBE" w:rsidRPr="00A1412F" w:rsidRDefault="00145EBE" w:rsidP="00145EBE">
            <w:pPr>
              <w:jc w:val="center"/>
              <w:rPr>
                <w:rFonts w:asciiTheme="majorBidi" w:eastAsia="Times New Roman" w:hAnsiTheme="majorBidi" w:cstheme="majorBidi"/>
                <w:sz w:val="18"/>
                <w:szCs w:val="18"/>
              </w:rPr>
            </w:pPr>
            <w:r w:rsidRPr="00264CCE">
              <w:rPr>
                <w:rFonts w:asciiTheme="majorBidi" w:eastAsia="Times New Roman" w:hAnsiTheme="majorBidi" w:cstheme="majorBidi"/>
                <w:color w:val="FF0000"/>
                <w:sz w:val="18"/>
                <w:szCs w:val="18"/>
              </w:rPr>
              <w:t>2</w:t>
            </w:r>
          </w:p>
        </w:tc>
        <w:tc>
          <w:tcPr>
            <w:tcW w:w="0" w:type="auto"/>
            <w:tcBorders>
              <w:top w:val="nil"/>
              <w:left w:val="nil"/>
              <w:bottom w:val="single" w:sz="4" w:space="0" w:color="auto"/>
              <w:right w:val="single" w:sz="4" w:space="0" w:color="auto"/>
            </w:tcBorders>
            <w:shd w:val="clear" w:color="000000" w:fill="FFFFFF"/>
            <w:hideMark/>
          </w:tcPr>
          <w:p w14:paraId="5570D603" w14:textId="72B215FF" w:rsidR="00145EBE" w:rsidRPr="00A1412F" w:rsidRDefault="00145EBE" w:rsidP="00145EBE">
            <w:pPr>
              <w:jc w:val="center"/>
              <w:rPr>
                <w:rFonts w:asciiTheme="majorBidi" w:eastAsia="Times New Roman" w:hAnsiTheme="majorBidi" w:cstheme="majorBidi"/>
                <w:sz w:val="18"/>
                <w:szCs w:val="18"/>
              </w:rPr>
            </w:pPr>
            <w:r w:rsidRPr="00264CCE">
              <w:rPr>
                <w:rFonts w:asciiTheme="majorBidi" w:eastAsia="Times New Roman" w:hAnsiTheme="majorBidi" w:cstheme="majorBidi"/>
                <w:color w:val="FF0000"/>
                <w:sz w:val="18"/>
                <w:szCs w:val="18"/>
              </w:rPr>
              <w:t>0</w:t>
            </w:r>
          </w:p>
        </w:tc>
        <w:tc>
          <w:tcPr>
            <w:tcW w:w="0" w:type="auto"/>
            <w:tcBorders>
              <w:top w:val="nil"/>
              <w:left w:val="nil"/>
              <w:bottom w:val="single" w:sz="4" w:space="0" w:color="auto"/>
              <w:right w:val="single" w:sz="4" w:space="0" w:color="auto"/>
            </w:tcBorders>
            <w:shd w:val="clear" w:color="000000" w:fill="FFFFFF"/>
            <w:hideMark/>
          </w:tcPr>
          <w:p w14:paraId="64CF06A8" w14:textId="4564CFCA" w:rsidR="00145EBE" w:rsidRPr="00A1412F" w:rsidRDefault="00145EBE" w:rsidP="00145EBE">
            <w:pPr>
              <w:jc w:val="center"/>
              <w:rPr>
                <w:rFonts w:asciiTheme="majorBidi" w:eastAsia="Times New Roman" w:hAnsiTheme="majorBidi" w:cstheme="majorBidi"/>
                <w:sz w:val="18"/>
                <w:szCs w:val="18"/>
              </w:rPr>
            </w:pPr>
            <w:r w:rsidRPr="00264CCE">
              <w:rPr>
                <w:rFonts w:asciiTheme="majorBidi" w:eastAsia="Times New Roman" w:hAnsiTheme="majorBidi" w:cstheme="majorBidi"/>
                <w:color w:val="FF0000"/>
                <w:sz w:val="18"/>
                <w:szCs w:val="18"/>
              </w:rPr>
              <w:t>2</w:t>
            </w:r>
          </w:p>
        </w:tc>
        <w:tc>
          <w:tcPr>
            <w:tcW w:w="707" w:type="dxa"/>
            <w:tcBorders>
              <w:top w:val="nil"/>
              <w:left w:val="nil"/>
              <w:bottom w:val="single" w:sz="4" w:space="0" w:color="auto"/>
              <w:right w:val="single" w:sz="4" w:space="0" w:color="auto"/>
            </w:tcBorders>
            <w:shd w:val="clear" w:color="000000" w:fill="FFFFFF"/>
            <w:hideMark/>
          </w:tcPr>
          <w:p w14:paraId="753F4580" w14:textId="395ED15F" w:rsidR="00145EBE" w:rsidRPr="00A1412F" w:rsidRDefault="00145EBE" w:rsidP="00145EBE">
            <w:pPr>
              <w:jc w:val="cente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3</w:t>
            </w:r>
          </w:p>
        </w:tc>
      </w:tr>
      <w:tr w:rsidR="00607121" w:rsidRPr="00A1412F" w14:paraId="2ED1AA9E" w14:textId="77777777" w:rsidTr="00AB0EA3">
        <w:trPr>
          <w:trHeight w:val="19"/>
        </w:trPr>
        <w:tc>
          <w:tcPr>
            <w:tcW w:w="914" w:type="dxa"/>
            <w:tcBorders>
              <w:top w:val="nil"/>
              <w:left w:val="single" w:sz="4" w:space="0" w:color="auto"/>
              <w:bottom w:val="single" w:sz="4" w:space="0" w:color="auto"/>
              <w:right w:val="single" w:sz="4" w:space="0" w:color="auto"/>
            </w:tcBorders>
            <w:shd w:val="clear" w:color="auto" w:fill="auto"/>
            <w:noWrap/>
            <w:hideMark/>
          </w:tcPr>
          <w:p w14:paraId="7CEE86B0" w14:textId="4A399507" w:rsidR="00607121" w:rsidRPr="00A1412F"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409</w:t>
            </w:r>
          </w:p>
        </w:tc>
        <w:tc>
          <w:tcPr>
            <w:tcW w:w="1835" w:type="dxa"/>
            <w:tcBorders>
              <w:top w:val="nil"/>
              <w:left w:val="nil"/>
              <w:bottom w:val="single" w:sz="4" w:space="0" w:color="auto"/>
              <w:right w:val="single" w:sz="4" w:space="0" w:color="auto"/>
            </w:tcBorders>
            <w:shd w:val="clear" w:color="auto" w:fill="auto"/>
            <w:noWrap/>
            <w:hideMark/>
          </w:tcPr>
          <w:p w14:paraId="65B208F8"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Hitabet ve Mesleki Uygulama</w:t>
            </w:r>
          </w:p>
        </w:tc>
        <w:tc>
          <w:tcPr>
            <w:tcW w:w="357" w:type="dxa"/>
            <w:tcBorders>
              <w:top w:val="nil"/>
              <w:left w:val="nil"/>
              <w:bottom w:val="single" w:sz="4" w:space="0" w:color="auto"/>
              <w:right w:val="single" w:sz="4" w:space="0" w:color="auto"/>
            </w:tcBorders>
            <w:shd w:val="clear" w:color="auto" w:fill="auto"/>
            <w:noWrap/>
            <w:hideMark/>
          </w:tcPr>
          <w:p w14:paraId="7A0EF5D2"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2AF9706D"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3E5AD83E"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3E26A9C6"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00" w:type="dxa"/>
            <w:tcBorders>
              <w:top w:val="nil"/>
              <w:left w:val="nil"/>
              <w:bottom w:val="single" w:sz="4" w:space="0" w:color="auto"/>
              <w:right w:val="single" w:sz="4" w:space="0" w:color="auto"/>
            </w:tcBorders>
            <w:shd w:val="clear" w:color="auto" w:fill="auto"/>
            <w:hideMark/>
          </w:tcPr>
          <w:p w14:paraId="6C4BF64E" w14:textId="539EB1FB" w:rsidR="00607121" w:rsidRPr="00A1412F" w:rsidRDefault="00E21B72"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w:t>
            </w:r>
          </w:p>
        </w:tc>
        <w:tc>
          <w:tcPr>
            <w:tcW w:w="835" w:type="dxa"/>
            <w:tcBorders>
              <w:top w:val="nil"/>
              <w:left w:val="single" w:sz="4" w:space="0" w:color="auto"/>
              <w:bottom w:val="single" w:sz="4" w:space="0" w:color="auto"/>
              <w:right w:val="single" w:sz="4" w:space="0" w:color="auto"/>
            </w:tcBorders>
            <w:shd w:val="clear" w:color="000000" w:fill="FFFFFF"/>
            <w:noWrap/>
            <w:hideMark/>
          </w:tcPr>
          <w:p w14:paraId="39350553" w14:textId="77777777" w:rsidR="00607121" w:rsidRPr="00A1412F" w:rsidRDefault="00607121"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İLH 410</w:t>
            </w:r>
          </w:p>
        </w:tc>
        <w:tc>
          <w:tcPr>
            <w:tcW w:w="2752" w:type="dxa"/>
            <w:tcBorders>
              <w:top w:val="nil"/>
              <w:left w:val="nil"/>
              <w:bottom w:val="single" w:sz="4" w:space="0" w:color="auto"/>
              <w:right w:val="single" w:sz="4" w:space="0" w:color="auto"/>
            </w:tcBorders>
            <w:shd w:val="clear" w:color="000000" w:fill="FFFFFF"/>
            <w:noWrap/>
            <w:hideMark/>
          </w:tcPr>
          <w:p w14:paraId="421A05B6" w14:textId="77777777" w:rsidR="00607121" w:rsidRPr="00A1412F" w:rsidRDefault="00607121" w:rsidP="00AB0EA3">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Hitabet ve Mesleki Uygulama</w:t>
            </w:r>
          </w:p>
        </w:tc>
        <w:tc>
          <w:tcPr>
            <w:tcW w:w="0" w:type="auto"/>
            <w:tcBorders>
              <w:top w:val="nil"/>
              <w:left w:val="nil"/>
              <w:bottom w:val="single" w:sz="4" w:space="0" w:color="auto"/>
              <w:right w:val="single" w:sz="4" w:space="0" w:color="auto"/>
            </w:tcBorders>
            <w:shd w:val="clear" w:color="000000" w:fill="FFFFFF"/>
            <w:noWrap/>
            <w:hideMark/>
          </w:tcPr>
          <w:p w14:paraId="7B59F8AC"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0" w:type="auto"/>
            <w:tcBorders>
              <w:top w:val="nil"/>
              <w:left w:val="nil"/>
              <w:bottom w:val="single" w:sz="4" w:space="0" w:color="auto"/>
              <w:right w:val="single" w:sz="4" w:space="0" w:color="auto"/>
            </w:tcBorders>
            <w:shd w:val="clear" w:color="000000" w:fill="FFFFFF"/>
            <w:noWrap/>
            <w:hideMark/>
          </w:tcPr>
          <w:p w14:paraId="45A5CB5B"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noWrap/>
            <w:hideMark/>
          </w:tcPr>
          <w:p w14:paraId="0477390E"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707" w:type="dxa"/>
            <w:tcBorders>
              <w:top w:val="nil"/>
              <w:left w:val="nil"/>
              <w:bottom w:val="single" w:sz="4" w:space="0" w:color="auto"/>
              <w:right w:val="single" w:sz="4" w:space="0" w:color="auto"/>
            </w:tcBorders>
            <w:shd w:val="clear" w:color="000000" w:fill="FFFFFF"/>
            <w:hideMark/>
          </w:tcPr>
          <w:p w14:paraId="6CD47D23" w14:textId="77777777" w:rsidR="00607121" w:rsidRPr="00A1412F" w:rsidRDefault="00607121" w:rsidP="00AB0EA3">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607121" w:rsidRPr="00A1412F" w14:paraId="5366A4DD" w14:textId="77777777" w:rsidTr="00AB0EA3">
        <w:trPr>
          <w:gridAfter w:val="6"/>
          <w:wAfter w:w="5334" w:type="dxa"/>
          <w:trHeight w:val="19"/>
        </w:trPr>
        <w:tc>
          <w:tcPr>
            <w:tcW w:w="914" w:type="dxa"/>
            <w:tcBorders>
              <w:top w:val="nil"/>
              <w:left w:val="single" w:sz="4" w:space="0" w:color="auto"/>
              <w:bottom w:val="single" w:sz="4" w:space="0" w:color="auto"/>
              <w:right w:val="single" w:sz="4" w:space="0" w:color="auto"/>
            </w:tcBorders>
            <w:shd w:val="clear" w:color="auto" w:fill="auto"/>
            <w:hideMark/>
          </w:tcPr>
          <w:p w14:paraId="3C8B2F76"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1835" w:type="dxa"/>
            <w:tcBorders>
              <w:top w:val="nil"/>
              <w:left w:val="nil"/>
              <w:bottom w:val="single" w:sz="4" w:space="0" w:color="auto"/>
              <w:right w:val="single" w:sz="4" w:space="0" w:color="auto"/>
            </w:tcBorders>
            <w:shd w:val="clear" w:color="auto" w:fill="auto"/>
            <w:noWrap/>
            <w:hideMark/>
          </w:tcPr>
          <w:p w14:paraId="42A8A752" w14:textId="77777777" w:rsidR="00607121" w:rsidRPr="00A1412F" w:rsidRDefault="00607121" w:rsidP="00AB0EA3">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Seçmeli Ders</w:t>
            </w:r>
          </w:p>
        </w:tc>
        <w:tc>
          <w:tcPr>
            <w:tcW w:w="357" w:type="dxa"/>
            <w:tcBorders>
              <w:top w:val="nil"/>
              <w:left w:val="nil"/>
              <w:bottom w:val="single" w:sz="4" w:space="0" w:color="auto"/>
              <w:right w:val="single" w:sz="4" w:space="0" w:color="auto"/>
            </w:tcBorders>
            <w:shd w:val="clear" w:color="auto" w:fill="auto"/>
            <w:noWrap/>
            <w:hideMark/>
          </w:tcPr>
          <w:p w14:paraId="5B27CC61"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w:t>
            </w:r>
          </w:p>
        </w:tc>
        <w:tc>
          <w:tcPr>
            <w:tcW w:w="0" w:type="auto"/>
            <w:tcBorders>
              <w:top w:val="nil"/>
              <w:left w:val="nil"/>
              <w:bottom w:val="single" w:sz="4" w:space="0" w:color="auto"/>
              <w:right w:val="single" w:sz="4" w:space="0" w:color="auto"/>
            </w:tcBorders>
            <w:shd w:val="clear" w:color="auto" w:fill="auto"/>
            <w:hideMark/>
          </w:tcPr>
          <w:p w14:paraId="20D88C0B"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2E813D91"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2F23A6AA"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00" w:type="dxa"/>
            <w:tcBorders>
              <w:top w:val="nil"/>
              <w:left w:val="nil"/>
              <w:bottom w:val="single" w:sz="4" w:space="0" w:color="auto"/>
              <w:right w:val="single" w:sz="4" w:space="0" w:color="auto"/>
            </w:tcBorders>
            <w:shd w:val="clear" w:color="auto" w:fill="auto"/>
            <w:hideMark/>
          </w:tcPr>
          <w:p w14:paraId="05BD8A13" w14:textId="77777777" w:rsidR="00607121" w:rsidRPr="00A1412F" w:rsidRDefault="00607121" w:rsidP="00AB0EA3">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r>
    </w:tbl>
    <w:p w14:paraId="23CF8156" w14:textId="77777777" w:rsidR="00607121" w:rsidRDefault="00607121" w:rsidP="00665446">
      <w:pPr>
        <w:spacing w:line="360" w:lineRule="auto"/>
        <w:ind w:firstLine="708"/>
        <w:jc w:val="both"/>
        <w:rPr>
          <w:rFonts w:asciiTheme="majorBidi" w:hAnsiTheme="majorBidi" w:cstheme="majorBidi"/>
        </w:rPr>
      </w:pPr>
    </w:p>
    <w:p w14:paraId="5226DB07" w14:textId="77777777" w:rsidR="00607121" w:rsidRDefault="00607121" w:rsidP="00607121">
      <w:pPr>
        <w:tabs>
          <w:tab w:val="left" w:pos="4678"/>
          <w:tab w:val="left" w:pos="4820"/>
          <w:tab w:val="left" w:pos="5103"/>
          <w:tab w:val="left" w:pos="5529"/>
        </w:tabs>
        <w:spacing w:line="360" w:lineRule="auto"/>
        <w:jc w:val="both"/>
        <w:rPr>
          <w:rFonts w:asciiTheme="majorBidi" w:hAnsiTheme="majorBidi" w:cstheme="majorBidi"/>
        </w:rPr>
      </w:pPr>
    </w:p>
    <w:p w14:paraId="49621EDA" w14:textId="77777777" w:rsidR="00607121" w:rsidRPr="00A1412F" w:rsidRDefault="00607121" w:rsidP="00607121">
      <w:pPr>
        <w:spacing w:line="360" w:lineRule="auto"/>
        <w:jc w:val="both"/>
        <w:rPr>
          <w:rFonts w:asciiTheme="majorBidi" w:hAnsiTheme="majorBidi" w:cstheme="majorBidi"/>
        </w:rPr>
      </w:pPr>
    </w:p>
    <w:p w14:paraId="54466CAF" w14:textId="16BFF4D5" w:rsidR="00607121" w:rsidRPr="00A1412F" w:rsidRDefault="00607121" w:rsidP="00982D67">
      <w:pPr>
        <w:pStyle w:val="ListeParagraf"/>
        <w:numPr>
          <w:ilvl w:val="0"/>
          <w:numId w:val="18"/>
        </w:numPr>
        <w:spacing w:line="276" w:lineRule="auto"/>
        <w:ind w:left="426"/>
        <w:jc w:val="both"/>
        <w:rPr>
          <w:rFonts w:asciiTheme="majorBidi" w:hAnsiTheme="majorBidi" w:cstheme="majorBidi"/>
          <w:sz w:val="24"/>
          <w:szCs w:val="24"/>
        </w:rPr>
      </w:pPr>
      <w:r w:rsidRPr="00A1412F">
        <w:rPr>
          <w:rFonts w:asciiTheme="majorBidi" w:hAnsiTheme="majorBidi" w:cstheme="majorBidi"/>
          <w:b/>
          <w:bCs/>
          <w:sz w:val="24"/>
          <w:szCs w:val="24"/>
        </w:rPr>
        <w:t xml:space="preserve">VII. yarıyılda zorunlu ders </w:t>
      </w:r>
      <w:r w:rsidRPr="00A1412F">
        <w:rPr>
          <w:rFonts w:asciiTheme="majorBidi" w:hAnsiTheme="majorBidi" w:cstheme="majorBidi"/>
          <w:sz w:val="24"/>
          <w:szCs w:val="24"/>
        </w:rPr>
        <w:t xml:space="preserve">olan </w:t>
      </w:r>
      <w:r w:rsidR="00C057F8">
        <w:rPr>
          <w:rFonts w:asciiTheme="majorBidi" w:hAnsiTheme="majorBidi" w:cstheme="majorBidi"/>
          <w:b/>
          <w:bCs/>
          <w:sz w:val="24"/>
          <w:szCs w:val="24"/>
        </w:rPr>
        <w:t>İLS</w:t>
      </w:r>
      <w:r w:rsidRPr="00A1412F">
        <w:rPr>
          <w:rFonts w:asciiTheme="majorBidi" w:hAnsiTheme="majorBidi" w:cstheme="majorBidi"/>
          <w:b/>
          <w:bCs/>
          <w:sz w:val="24"/>
          <w:szCs w:val="24"/>
        </w:rPr>
        <w:t>401</w:t>
      </w:r>
      <w:r w:rsidRPr="00A1412F">
        <w:rPr>
          <w:rFonts w:asciiTheme="majorBidi" w:hAnsiTheme="majorBidi" w:cstheme="majorBidi"/>
          <w:b/>
          <w:sz w:val="24"/>
          <w:szCs w:val="24"/>
        </w:rPr>
        <w:t xml:space="preserve"> Kur’an Okuma ve Tecvid-VII (1+0)1 AKTS=</w:t>
      </w:r>
      <w:r w:rsidR="00C07322">
        <w:rPr>
          <w:rFonts w:asciiTheme="majorBidi" w:hAnsiTheme="majorBidi" w:cstheme="majorBidi"/>
          <w:b/>
          <w:sz w:val="24"/>
          <w:szCs w:val="24"/>
        </w:rPr>
        <w:t xml:space="preserve">5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olan</w:t>
      </w:r>
      <w:r w:rsidRPr="00A1412F">
        <w:rPr>
          <w:rFonts w:asciiTheme="majorBidi" w:hAnsiTheme="majorBidi" w:cstheme="majorBidi"/>
          <w:b/>
          <w:bCs/>
          <w:sz w:val="24"/>
          <w:szCs w:val="24"/>
        </w:rPr>
        <w:t xml:space="preserve"> </w:t>
      </w:r>
      <w:r w:rsidRPr="00A1412F">
        <w:rPr>
          <w:rFonts w:asciiTheme="majorBidi" w:hAnsiTheme="majorBidi" w:cstheme="majorBidi"/>
          <w:b/>
          <w:sz w:val="24"/>
          <w:szCs w:val="24"/>
        </w:rPr>
        <w:t>İLH 401 Kur’an O</w:t>
      </w:r>
      <w:r w:rsidR="00A95ECB">
        <w:rPr>
          <w:rFonts w:asciiTheme="majorBidi" w:hAnsiTheme="majorBidi" w:cstheme="majorBidi"/>
          <w:b/>
          <w:sz w:val="24"/>
          <w:szCs w:val="24"/>
        </w:rPr>
        <w:t>kuma ve Tecvid-VII (2+0)2 AKTS=</w:t>
      </w:r>
      <w:r w:rsidR="00C07322">
        <w:rPr>
          <w:rFonts w:asciiTheme="majorBidi" w:hAnsiTheme="majorBidi" w:cstheme="majorBidi"/>
          <w:b/>
          <w:sz w:val="24"/>
          <w:szCs w:val="24"/>
        </w:rPr>
        <w:t xml:space="preserve">3 </w:t>
      </w:r>
      <w:r w:rsidRPr="00A1412F">
        <w:rPr>
          <w:rFonts w:asciiTheme="majorBidi" w:hAnsiTheme="majorBidi" w:cstheme="majorBidi"/>
          <w:sz w:val="24"/>
          <w:szCs w:val="24"/>
        </w:rPr>
        <w:t>dersine, denk sayılmıştır.</w:t>
      </w:r>
    </w:p>
    <w:p w14:paraId="2CC44719" w14:textId="16BF481D" w:rsidR="00607121" w:rsidRPr="00A1412F" w:rsidRDefault="00607121" w:rsidP="00982D67">
      <w:pPr>
        <w:pStyle w:val="ListeParagraf"/>
        <w:numPr>
          <w:ilvl w:val="0"/>
          <w:numId w:val="18"/>
        </w:numPr>
        <w:spacing w:line="276" w:lineRule="auto"/>
        <w:ind w:left="426"/>
        <w:jc w:val="both"/>
        <w:rPr>
          <w:rFonts w:asciiTheme="majorBidi" w:hAnsiTheme="majorBidi" w:cstheme="majorBidi"/>
          <w:sz w:val="24"/>
          <w:szCs w:val="24"/>
        </w:rPr>
      </w:pPr>
      <w:r w:rsidRPr="00A1412F">
        <w:rPr>
          <w:rFonts w:asciiTheme="majorBidi" w:hAnsiTheme="majorBidi" w:cstheme="majorBidi"/>
          <w:b/>
          <w:bCs/>
          <w:sz w:val="24"/>
          <w:szCs w:val="24"/>
        </w:rPr>
        <w:t xml:space="preserve">VII. yarıyılda zorunlu ders </w:t>
      </w:r>
      <w:r w:rsidRPr="00A1412F">
        <w:rPr>
          <w:rFonts w:asciiTheme="majorBidi" w:hAnsiTheme="majorBidi" w:cstheme="majorBidi"/>
          <w:sz w:val="24"/>
          <w:szCs w:val="24"/>
        </w:rPr>
        <w:t xml:space="preserve">olan </w:t>
      </w:r>
      <w:r w:rsidR="00C057F8">
        <w:rPr>
          <w:rFonts w:asciiTheme="majorBidi" w:hAnsiTheme="majorBidi" w:cstheme="majorBidi"/>
          <w:b/>
          <w:bCs/>
          <w:sz w:val="24"/>
          <w:szCs w:val="24"/>
        </w:rPr>
        <w:t>İLS</w:t>
      </w:r>
      <w:r w:rsidRPr="00A1412F">
        <w:rPr>
          <w:rFonts w:asciiTheme="majorBidi" w:hAnsiTheme="majorBidi" w:cstheme="majorBidi"/>
          <w:b/>
          <w:bCs/>
          <w:sz w:val="24"/>
          <w:szCs w:val="24"/>
        </w:rPr>
        <w:t>403</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Dinler Tarihi-I</w:t>
      </w:r>
      <w:r w:rsidRPr="00A1412F">
        <w:rPr>
          <w:rFonts w:asciiTheme="majorBidi" w:hAnsiTheme="majorBidi" w:cstheme="majorBidi"/>
          <w:sz w:val="24"/>
          <w:szCs w:val="24"/>
        </w:rPr>
        <w:t xml:space="preserve"> </w:t>
      </w:r>
      <w:r w:rsidR="00391617">
        <w:rPr>
          <w:rFonts w:asciiTheme="majorBidi" w:hAnsiTheme="majorBidi" w:cstheme="majorBidi"/>
          <w:b/>
          <w:bCs/>
          <w:sz w:val="24"/>
          <w:szCs w:val="24"/>
        </w:rPr>
        <w:t>(2+0)2 AKTS=6</w:t>
      </w:r>
      <w:r w:rsidRPr="00A1412F">
        <w:rPr>
          <w:rFonts w:asciiTheme="majorBidi" w:hAnsiTheme="majorBidi" w:cstheme="majorBidi"/>
          <w:b/>
          <w:bCs/>
          <w:sz w:val="24"/>
          <w:szCs w:val="24"/>
        </w:rPr>
        <w:t xml:space="preserve">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olan</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İLH 403</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Dinler Tarihi-I</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 xml:space="preserve">(2+0)2 AKTS=3 </w:t>
      </w:r>
      <w:r w:rsidRPr="00A1412F">
        <w:rPr>
          <w:rFonts w:asciiTheme="majorBidi" w:hAnsiTheme="majorBidi" w:cstheme="majorBidi"/>
          <w:sz w:val="24"/>
          <w:szCs w:val="24"/>
        </w:rPr>
        <w:t>dersine, denk sayılmıştır.</w:t>
      </w:r>
    </w:p>
    <w:p w14:paraId="00E8558A" w14:textId="45527DC5" w:rsidR="00607121" w:rsidRPr="00A1412F" w:rsidRDefault="00607121" w:rsidP="00982D67">
      <w:pPr>
        <w:pStyle w:val="ListeParagraf"/>
        <w:numPr>
          <w:ilvl w:val="0"/>
          <w:numId w:val="18"/>
        </w:numPr>
        <w:spacing w:line="276" w:lineRule="auto"/>
        <w:ind w:left="426"/>
        <w:jc w:val="both"/>
        <w:rPr>
          <w:rFonts w:asciiTheme="majorBidi" w:hAnsiTheme="majorBidi" w:cstheme="majorBidi"/>
          <w:sz w:val="24"/>
          <w:szCs w:val="24"/>
        </w:rPr>
      </w:pPr>
      <w:r w:rsidRPr="00A1412F">
        <w:rPr>
          <w:rFonts w:asciiTheme="majorBidi" w:hAnsiTheme="majorBidi" w:cstheme="majorBidi"/>
          <w:b/>
          <w:bCs/>
          <w:sz w:val="24"/>
          <w:szCs w:val="24"/>
        </w:rPr>
        <w:t xml:space="preserve">VII. yarıyılda zorunlu ders </w:t>
      </w:r>
      <w:r w:rsidRPr="00A1412F">
        <w:rPr>
          <w:rFonts w:asciiTheme="majorBidi" w:hAnsiTheme="majorBidi" w:cstheme="majorBidi"/>
          <w:sz w:val="24"/>
          <w:szCs w:val="24"/>
        </w:rPr>
        <w:t xml:space="preserve">olan </w:t>
      </w:r>
      <w:r w:rsidR="00C057F8">
        <w:rPr>
          <w:rFonts w:asciiTheme="majorBidi" w:hAnsiTheme="majorBidi" w:cstheme="majorBidi"/>
          <w:b/>
          <w:bCs/>
          <w:sz w:val="24"/>
          <w:szCs w:val="24"/>
        </w:rPr>
        <w:t>İLS</w:t>
      </w:r>
      <w:r w:rsidRPr="00A1412F">
        <w:rPr>
          <w:rFonts w:asciiTheme="majorBidi" w:hAnsiTheme="majorBidi" w:cstheme="majorBidi"/>
          <w:b/>
          <w:bCs/>
          <w:sz w:val="24"/>
          <w:szCs w:val="24"/>
        </w:rPr>
        <w:t>405</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Din Felsefesi-I</w:t>
      </w:r>
      <w:r w:rsidRPr="00A1412F">
        <w:rPr>
          <w:rFonts w:asciiTheme="majorBidi" w:hAnsiTheme="majorBidi" w:cstheme="majorBidi"/>
          <w:sz w:val="24"/>
          <w:szCs w:val="24"/>
        </w:rPr>
        <w:t xml:space="preserve"> </w:t>
      </w:r>
      <w:r w:rsidR="00391617">
        <w:rPr>
          <w:rFonts w:asciiTheme="majorBidi" w:hAnsiTheme="majorBidi" w:cstheme="majorBidi"/>
          <w:b/>
          <w:bCs/>
          <w:sz w:val="24"/>
          <w:szCs w:val="24"/>
        </w:rPr>
        <w:t>(2+0)2 AKTS=6</w:t>
      </w:r>
      <w:r w:rsidRPr="00A1412F">
        <w:rPr>
          <w:rFonts w:asciiTheme="majorBidi" w:hAnsiTheme="majorBidi" w:cstheme="majorBidi"/>
          <w:b/>
          <w:bCs/>
          <w:sz w:val="24"/>
          <w:szCs w:val="24"/>
        </w:rPr>
        <w:t xml:space="preserve">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VIII. yarıyılda </w:t>
      </w:r>
      <w:r w:rsidRPr="00A1412F">
        <w:rPr>
          <w:rFonts w:asciiTheme="majorBidi" w:hAnsiTheme="majorBidi" w:cstheme="majorBidi"/>
          <w:bCs/>
          <w:sz w:val="24"/>
          <w:szCs w:val="24"/>
        </w:rPr>
        <w:t>olan</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İLH 408</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Din Felsefesi</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(3+0)3 AKTS=3</w:t>
      </w:r>
      <w:r w:rsidRPr="00A1412F">
        <w:rPr>
          <w:rFonts w:asciiTheme="majorBidi" w:hAnsiTheme="majorBidi" w:cstheme="majorBidi"/>
          <w:sz w:val="24"/>
          <w:szCs w:val="24"/>
        </w:rPr>
        <w:t xml:space="preserve"> dersine, denk sayılmıştır.</w:t>
      </w:r>
    </w:p>
    <w:p w14:paraId="303446D8" w14:textId="77777777" w:rsidR="00393475" w:rsidRPr="00AE65F5" w:rsidRDefault="00393475" w:rsidP="00393475">
      <w:pPr>
        <w:pStyle w:val="ListeParagraf"/>
        <w:numPr>
          <w:ilvl w:val="0"/>
          <w:numId w:val="18"/>
        </w:numPr>
        <w:spacing w:line="276" w:lineRule="auto"/>
        <w:ind w:left="426"/>
        <w:jc w:val="both"/>
        <w:rPr>
          <w:rFonts w:asciiTheme="majorBidi" w:hAnsiTheme="majorBidi" w:cstheme="majorBidi"/>
          <w:color w:val="FF0000"/>
          <w:sz w:val="24"/>
          <w:szCs w:val="24"/>
        </w:rPr>
      </w:pPr>
      <w:r w:rsidRPr="00AE65F5">
        <w:rPr>
          <w:rFonts w:asciiTheme="majorBidi" w:hAnsiTheme="majorBidi" w:cstheme="majorBidi"/>
          <w:b/>
          <w:bCs/>
          <w:color w:val="FF0000"/>
          <w:sz w:val="24"/>
          <w:szCs w:val="24"/>
        </w:rPr>
        <w:t xml:space="preserve">VII. yarıyılda zorunlu ders </w:t>
      </w:r>
      <w:r w:rsidRPr="00AE65F5">
        <w:rPr>
          <w:rFonts w:asciiTheme="majorBidi" w:hAnsiTheme="majorBidi" w:cstheme="majorBidi"/>
          <w:color w:val="FF0000"/>
          <w:sz w:val="24"/>
          <w:szCs w:val="24"/>
        </w:rPr>
        <w:t xml:space="preserve">olan </w:t>
      </w:r>
      <w:r w:rsidRPr="00AE65F5">
        <w:rPr>
          <w:rFonts w:asciiTheme="majorBidi" w:hAnsiTheme="majorBidi" w:cstheme="majorBidi"/>
          <w:b/>
          <w:bCs/>
          <w:color w:val="FF0000"/>
          <w:sz w:val="24"/>
          <w:szCs w:val="24"/>
        </w:rPr>
        <w:t>İLF407</w:t>
      </w:r>
      <w:r w:rsidRPr="00AE65F5">
        <w:rPr>
          <w:rFonts w:asciiTheme="majorBidi" w:hAnsiTheme="majorBidi" w:cstheme="majorBidi"/>
          <w:color w:val="FF0000"/>
          <w:sz w:val="24"/>
          <w:szCs w:val="24"/>
        </w:rPr>
        <w:t xml:space="preserve"> </w:t>
      </w:r>
      <w:r>
        <w:rPr>
          <w:rFonts w:asciiTheme="majorBidi" w:hAnsiTheme="majorBidi" w:cstheme="majorBidi"/>
          <w:b/>
          <w:bCs/>
          <w:color w:val="FF0000"/>
          <w:sz w:val="24"/>
          <w:szCs w:val="24"/>
        </w:rPr>
        <w:t>İslam Ahlak Esasları ve Felsefesi</w:t>
      </w:r>
      <w:r w:rsidRPr="00AE65F5">
        <w:rPr>
          <w:rFonts w:asciiTheme="majorBidi" w:hAnsiTheme="majorBidi" w:cstheme="majorBidi"/>
          <w:b/>
          <w:bCs/>
          <w:color w:val="FF0000"/>
          <w:sz w:val="24"/>
          <w:szCs w:val="24"/>
        </w:rPr>
        <w:t xml:space="preserve"> (2+0)2 AKTS=5</w:t>
      </w:r>
      <w:r w:rsidRPr="00AE65F5">
        <w:rPr>
          <w:rFonts w:asciiTheme="majorBidi" w:hAnsiTheme="majorBidi" w:cstheme="majorBidi"/>
          <w:color w:val="FF0000"/>
          <w:sz w:val="24"/>
          <w:szCs w:val="24"/>
        </w:rPr>
        <w:t xml:space="preserve"> dersi, </w:t>
      </w:r>
      <w:r>
        <w:rPr>
          <w:rFonts w:asciiTheme="majorBidi" w:hAnsiTheme="majorBidi" w:cstheme="majorBidi"/>
          <w:b/>
          <w:bCs/>
          <w:color w:val="FF0000"/>
          <w:sz w:val="24"/>
          <w:szCs w:val="24"/>
        </w:rPr>
        <w:t>III</w:t>
      </w:r>
      <w:r w:rsidRPr="00AE65F5">
        <w:rPr>
          <w:rFonts w:asciiTheme="majorBidi" w:hAnsiTheme="majorBidi" w:cstheme="majorBidi"/>
          <w:b/>
          <w:bCs/>
          <w:color w:val="FF0000"/>
          <w:sz w:val="24"/>
          <w:szCs w:val="24"/>
        </w:rPr>
        <w:t xml:space="preserve">. yarıyılda </w:t>
      </w:r>
      <w:r w:rsidRPr="00AE65F5">
        <w:rPr>
          <w:rFonts w:asciiTheme="majorBidi" w:hAnsiTheme="majorBidi" w:cstheme="majorBidi"/>
          <w:bCs/>
          <w:color w:val="FF0000"/>
          <w:sz w:val="24"/>
          <w:szCs w:val="24"/>
        </w:rPr>
        <w:t>olan</w:t>
      </w:r>
      <w:r w:rsidRPr="00AE65F5">
        <w:rPr>
          <w:rFonts w:asciiTheme="majorBidi" w:hAnsiTheme="majorBidi" w:cstheme="majorBidi"/>
          <w:color w:val="FF0000"/>
          <w:sz w:val="24"/>
          <w:szCs w:val="24"/>
        </w:rPr>
        <w:t xml:space="preserve"> </w:t>
      </w:r>
      <w:r w:rsidRPr="00AE65F5">
        <w:rPr>
          <w:rFonts w:asciiTheme="majorBidi" w:hAnsiTheme="majorBidi" w:cstheme="majorBidi"/>
          <w:b/>
          <w:bCs/>
          <w:color w:val="FF0000"/>
          <w:sz w:val="24"/>
          <w:szCs w:val="24"/>
        </w:rPr>
        <w:t xml:space="preserve">İLH </w:t>
      </w:r>
      <w:r>
        <w:rPr>
          <w:rFonts w:asciiTheme="majorBidi" w:hAnsiTheme="majorBidi" w:cstheme="majorBidi"/>
          <w:b/>
          <w:bCs/>
          <w:color w:val="FF0000"/>
          <w:sz w:val="24"/>
          <w:szCs w:val="24"/>
        </w:rPr>
        <w:t>215</w:t>
      </w:r>
      <w:r w:rsidRPr="00AE65F5">
        <w:rPr>
          <w:rFonts w:asciiTheme="majorBidi" w:hAnsiTheme="majorBidi" w:cstheme="majorBidi"/>
          <w:color w:val="FF0000"/>
          <w:sz w:val="24"/>
          <w:szCs w:val="24"/>
        </w:rPr>
        <w:t xml:space="preserve"> </w:t>
      </w:r>
      <w:r>
        <w:rPr>
          <w:rFonts w:asciiTheme="majorBidi" w:hAnsiTheme="majorBidi" w:cstheme="majorBidi"/>
          <w:b/>
          <w:bCs/>
          <w:color w:val="FF0000"/>
          <w:sz w:val="24"/>
          <w:szCs w:val="24"/>
        </w:rPr>
        <w:t>İslam Ahlak Esasları ve Felsefesi</w:t>
      </w:r>
      <w:r w:rsidRPr="00AE65F5">
        <w:rPr>
          <w:rFonts w:asciiTheme="majorBidi" w:hAnsiTheme="majorBidi" w:cstheme="majorBidi"/>
          <w:b/>
          <w:bCs/>
          <w:color w:val="FF0000"/>
          <w:sz w:val="24"/>
          <w:szCs w:val="24"/>
        </w:rPr>
        <w:t xml:space="preserve"> </w:t>
      </w:r>
      <w:r>
        <w:rPr>
          <w:rFonts w:asciiTheme="majorBidi" w:hAnsiTheme="majorBidi" w:cstheme="majorBidi"/>
          <w:b/>
          <w:bCs/>
          <w:color w:val="FF0000"/>
          <w:sz w:val="24"/>
          <w:szCs w:val="24"/>
        </w:rPr>
        <w:t>(2+0)2 AKTS=3</w:t>
      </w:r>
      <w:r w:rsidRPr="00AE65F5">
        <w:rPr>
          <w:rFonts w:asciiTheme="majorBidi" w:hAnsiTheme="majorBidi" w:cstheme="majorBidi"/>
          <w:b/>
          <w:bCs/>
          <w:color w:val="FF0000"/>
          <w:sz w:val="24"/>
          <w:szCs w:val="24"/>
        </w:rPr>
        <w:t xml:space="preserve"> </w:t>
      </w:r>
      <w:r w:rsidRPr="00AE65F5">
        <w:rPr>
          <w:rFonts w:asciiTheme="majorBidi" w:hAnsiTheme="majorBidi" w:cstheme="majorBidi"/>
          <w:color w:val="FF0000"/>
          <w:sz w:val="24"/>
          <w:szCs w:val="24"/>
        </w:rPr>
        <w:t>dersine, denk sayılmıştır.</w:t>
      </w:r>
    </w:p>
    <w:p w14:paraId="1254D22B" w14:textId="732286D4" w:rsidR="00607121" w:rsidRDefault="00607121" w:rsidP="00982D67">
      <w:pPr>
        <w:pStyle w:val="ListeParagraf"/>
        <w:numPr>
          <w:ilvl w:val="0"/>
          <w:numId w:val="18"/>
        </w:numPr>
        <w:spacing w:line="276" w:lineRule="auto"/>
        <w:ind w:left="426"/>
        <w:jc w:val="both"/>
        <w:rPr>
          <w:rFonts w:asciiTheme="majorBidi" w:hAnsiTheme="majorBidi" w:cstheme="majorBidi"/>
          <w:sz w:val="24"/>
          <w:szCs w:val="24"/>
        </w:rPr>
      </w:pPr>
      <w:r w:rsidRPr="00A1412F">
        <w:rPr>
          <w:rFonts w:asciiTheme="majorBidi" w:hAnsiTheme="majorBidi" w:cstheme="majorBidi"/>
          <w:b/>
          <w:bCs/>
          <w:sz w:val="24"/>
          <w:szCs w:val="24"/>
        </w:rPr>
        <w:t xml:space="preserve">VII. yarıyılda zorunlu ders </w:t>
      </w:r>
      <w:r w:rsidRPr="00A1412F">
        <w:rPr>
          <w:rFonts w:asciiTheme="majorBidi" w:hAnsiTheme="majorBidi" w:cstheme="majorBidi"/>
          <w:sz w:val="24"/>
          <w:szCs w:val="24"/>
        </w:rPr>
        <w:t xml:space="preserve">olan </w:t>
      </w:r>
      <w:r w:rsidR="00C057F8">
        <w:rPr>
          <w:rFonts w:asciiTheme="majorBidi" w:hAnsiTheme="majorBidi" w:cstheme="majorBidi"/>
          <w:b/>
          <w:bCs/>
          <w:sz w:val="24"/>
          <w:szCs w:val="24"/>
        </w:rPr>
        <w:t>İLS</w:t>
      </w:r>
      <w:r w:rsidRPr="00A1412F">
        <w:rPr>
          <w:rFonts w:asciiTheme="majorBidi" w:hAnsiTheme="majorBidi" w:cstheme="majorBidi"/>
          <w:b/>
          <w:bCs/>
          <w:sz w:val="24"/>
          <w:szCs w:val="24"/>
        </w:rPr>
        <w:t>409</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Hitabet ve Mesleki Uygulama</w:t>
      </w:r>
      <w:r w:rsidRPr="00A1412F">
        <w:rPr>
          <w:rFonts w:asciiTheme="majorBidi" w:hAnsiTheme="majorBidi" w:cstheme="majorBidi"/>
          <w:sz w:val="24"/>
          <w:szCs w:val="24"/>
        </w:rPr>
        <w:t xml:space="preserve"> </w:t>
      </w:r>
      <w:r w:rsidR="00253057">
        <w:rPr>
          <w:rFonts w:asciiTheme="majorBidi" w:hAnsiTheme="majorBidi" w:cstheme="majorBidi"/>
          <w:b/>
          <w:bCs/>
          <w:sz w:val="24"/>
          <w:szCs w:val="24"/>
        </w:rPr>
        <w:t>(2+0)2 AKTS=5</w:t>
      </w:r>
      <w:r w:rsidRPr="00A1412F">
        <w:rPr>
          <w:rFonts w:asciiTheme="majorBidi" w:hAnsiTheme="majorBidi" w:cstheme="majorBidi"/>
          <w:sz w:val="24"/>
          <w:szCs w:val="24"/>
        </w:rPr>
        <w:t xml:space="preserve"> dersi, </w:t>
      </w:r>
      <w:r w:rsidRPr="00A1412F">
        <w:rPr>
          <w:rFonts w:asciiTheme="majorBidi" w:hAnsiTheme="majorBidi" w:cstheme="majorBidi"/>
          <w:b/>
          <w:bCs/>
          <w:sz w:val="24"/>
          <w:szCs w:val="24"/>
        </w:rPr>
        <w:t xml:space="preserve">VIII. yarıyılda </w:t>
      </w:r>
      <w:r w:rsidRPr="00A1412F">
        <w:rPr>
          <w:rFonts w:asciiTheme="majorBidi" w:hAnsiTheme="majorBidi" w:cstheme="majorBidi"/>
          <w:bCs/>
          <w:sz w:val="24"/>
          <w:szCs w:val="24"/>
        </w:rPr>
        <w:t>olan</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İLH 410</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Hitabet ve Mesleki Uygulama</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 xml:space="preserve">(1+0)1 AKTS=2 </w:t>
      </w:r>
      <w:r w:rsidRPr="00A1412F">
        <w:rPr>
          <w:rFonts w:asciiTheme="majorBidi" w:hAnsiTheme="majorBidi" w:cstheme="majorBidi"/>
          <w:sz w:val="24"/>
          <w:szCs w:val="24"/>
        </w:rPr>
        <w:t>dersine, denk sayılmıştır.</w:t>
      </w:r>
    </w:p>
    <w:p w14:paraId="5B0F73E4" w14:textId="4DABF5F6" w:rsidR="00607121" w:rsidRPr="008A2AB6" w:rsidRDefault="00EF46D3" w:rsidP="00982D67">
      <w:pPr>
        <w:pStyle w:val="ListeParagraf"/>
        <w:numPr>
          <w:ilvl w:val="0"/>
          <w:numId w:val="18"/>
        </w:numPr>
        <w:spacing w:line="276" w:lineRule="auto"/>
        <w:ind w:left="426"/>
        <w:jc w:val="both"/>
        <w:rPr>
          <w:rFonts w:asciiTheme="majorBidi" w:hAnsiTheme="majorBidi" w:cstheme="majorBidi"/>
          <w:sz w:val="24"/>
          <w:szCs w:val="24"/>
        </w:rPr>
      </w:pPr>
      <w:r>
        <w:rPr>
          <w:rFonts w:asciiTheme="majorBidi" w:hAnsiTheme="majorBidi" w:cstheme="majorBidi"/>
          <w:b/>
          <w:bCs/>
          <w:sz w:val="24"/>
          <w:szCs w:val="24"/>
        </w:rPr>
        <w:t>VII. y</w:t>
      </w:r>
      <w:r w:rsidR="00607121" w:rsidRPr="00A1412F">
        <w:rPr>
          <w:rFonts w:asciiTheme="majorBidi" w:hAnsiTheme="majorBidi" w:cstheme="majorBidi"/>
          <w:b/>
          <w:bCs/>
          <w:sz w:val="24"/>
          <w:szCs w:val="24"/>
        </w:rPr>
        <w:t xml:space="preserve">arıyılda seçmeli ders </w:t>
      </w:r>
      <w:r w:rsidR="00607121" w:rsidRPr="006B2699">
        <w:rPr>
          <w:rFonts w:asciiTheme="majorBidi" w:hAnsiTheme="majorBidi" w:cstheme="majorBidi"/>
          <w:bCs/>
          <w:sz w:val="24"/>
          <w:szCs w:val="24"/>
        </w:rPr>
        <w:t xml:space="preserve">olarak okutulmak üzere </w:t>
      </w:r>
      <w:r w:rsidR="00607121" w:rsidRPr="00A1412F">
        <w:rPr>
          <w:rFonts w:asciiTheme="majorBidi" w:hAnsiTheme="majorBidi" w:cstheme="majorBidi"/>
          <w:b/>
          <w:bCs/>
          <w:sz w:val="24"/>
          <w:szCs w:val="24"/>
        </w:rPr>
        <w:t xml:space="preserve">Seçmeli Ders (2+0)2 AKTS=2 </w:t>
      </w:r>
      <w:r w:rsidR="00607121" w:rsidRPr="00A1412F">
        <w:rPr>
          <w:rFonts w:asciiTheme="majorBidi" w:hAnsiTheme="majorBidi" w:cstheme="majorBidi"/>
          <w:bCs/>
          <w:sz w:val="24"/>
          <w:szCs w:val="24"/>
        </w:rPr>
        <w:t>dersi müfredata eklenmiştir.</w:t>
      </w:r>
    </w:p>
    <w:p w14:paraId="0187A0DF" w14:textId="48E4E1A9" w:rsidR="00F30F0D" w:rsidRPr="00A1412F" w:rsidRDefault="00F30F0D" w:rsidP="00607121">
      <w:pPr>
        <w:pStyle w:val="ListeParagraf"/>
        <w:spacing w:line="276" w:lineRule="auto"/>
        <w:jc w:val="both"/>
        <w:rPr>
          <w:rFonts w:asciiTheme="majorBidi" w:hAnsiTheme="majorBidi" w:cstheme="majorBidi"/>
          <w:sz w:val="24"/>
          <w:szCs w:val="24"/>
        </w:rPr>
      </w:pPr>
    </w:p>
    <w:p w14:paraId="51C5F675" w14:textId="6E5766F5" w:rsidR="00C65C77" w:rsidRPr="00A1412F" w:rsidRDefault="00C65C77" w:rsidP="00B363A1">
      <w:pPr>
        <w:pStyle w:val="ListeParagraf"/>
        <w:jc w:val="both"/>
        <w:rPr>
          <w:rFonts w:asciiTheme="majorBidi" w:hAnsiTheme="majorBidi" w:cstheme="majorBidi"/>
        </w:rPr>
      </w:pPr>
      <w:r w:rsidRPr="00A1412F">
        <w:rPr>
          <w:rFonts w:asciiTheme="majorBidi" w:hAnsiTheme="majorBidi" w:cstheme="majorBidi"/>
        </w:rPr>
        <w:br w:type="page"/>
      </w:r>
    </w:p>
    <w:p w14:paraId="3859D951" w14:textId="77777777" w:rsidR="00D930CC" w:rsidRDefault="00D930CC" w:rsidP="00D930CC">
      <w:pPr>
        <w:pStyle w:val="Balk2"/>
      </w:pPr>
      <w:bookmarkStart w:id="14" w:name="_Toc503740915"/>
      <w:r w:rsidRPr="00A1412F">
        <w:lastRenderedPageBreak/>
        <w:t>VIII. YARIYIL</w:t>
      </w:r>
      <w:bookmarkEnd w:id="14"/>
    </w:p>
    <w:p w14:paraId="69F2CD2B" w14:textId="77777777" w:rsidR="00D930CC" w:rsidRPr="00583BC8" w:rsidRDefault="00D930CC" w:rsidP="00D930CC"/>
    <w:tbl>
      <w:tblPr>
        <w:tblW w:w="10876" w:type="dxa"/>
        <w:tblInd w:w="113" w:type="dxa"/>
        <w:tblLook w:val="04A0" w:firstRow="1" w:lastRow="0" w:firstColumn="1" w:lastColumn="0" w:noHBand="0" w:noVBand="1"/>
      </w:tblPr>
      <w:tblGrid>
        <w:gridCol w:w="1172"/>
        <w:gridCol w:w="2138"/>
        <w:gridCol w:w="326"/>
        <w:gridCol w:w="337"/>
        <w:gridCol w:w="346"/>
        <w:gridCol w:w="357"/>
        <w:gridCol w:w="823"/>
        <w:gridCol w:w="1018"/>
        <w:gridCol w:w="2351"/>
        <w:gridCol w:w="337"/>
        <w:gridCol w:w="346"/>
        <w:gridCol w:w="357"/>
        <w:gridCol w:w="968"/>
      </w:tblGrid>
      <w:tr w:rsidR="00D930CC" w:rsidRPr="00AB0EA3" w14:paraId="39F72924" w14:textId="77777777" w:rsidTr="00CF72F2">
        <w:trPr>
          <w:trHeight w:val="20"/>
        </w:trPr>
        <w:tc>
          <w:tcPr>
            <w:tcW w:w="5499"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22B5D52C" w14:textId="77777777" w:rsidR="00D930CC" w:rsidRPr="00AB0EA3" w:rsidRDefault="00D930CC" w:rsidP="00CF72F2">
            <w:pPr>
              <w:jc w:val="center"/>
              <w:rPr>
                <w:rFonts w:asciiTheme="majorBidi" w:eastAsia="Times New Roman" w:hAnsiTheme="majorBidi" w:cstheme="majorBidi"/>
                <w:b/>
                <w:bCs/>
                <w:color w:val="000000"/>
                <w:lang w:val="en-GB" w:eastAsia="en-GB"/>
              </w:rPr>
            </w:pPr>
            <w:r w:rsidRPr="00AB0EA3">
              <w:rPr>
                <w:rFonts w:asciiTheme="majorBidi" w:eastAsia="Times New Roman" w:hAnsiTheme="majorBidi" w:cstheme="majorBidi"/>
                <w:b/>
                <w:bCs/>
                <w:color w:val="000000"/>
              </w:rPr>
              <w:t xml:space="preserve">YENİ MÜFREDAT </w:t>
            </w:r>
          </w:p>
        </w:tc>
        <w:tc>
          <w:tcPr>
            <w:tcW w:w="5377" w:type="dxa"/>
            <w:gridSpan w:val="6"/>
            <w:tcBorders>
              <w:top w:val="single" w:sz="4" w:space="0" w:color="auto"/>
              <w:left w:val="single" w:sz="4" w:space="0" w:color="auto"/>
              <w:bottom w:val="single" w:sz="4" w:space="0" w:color="auto"/>
              <w:right w:val="single" w:sz="4" w:space="0" w:color="000000"/>
            </w:tcBorders>
            <w:shd w:val="clear" w:color="000000" w:fill="BFBFBF"/>
            <w:noWrap/>
            <w:hideMark/>
          </w:tcPr>
          <w:p w14:paraId="34BFB7B3" w14:textId="77777777" w:rsidR="00D930CC" w:rsidRPr="00AB0EA3" w:rsidRDefault="00D930CC" w:rsidP="00CF72F2">
            <w:pPr>
              <w:jc w:val="center"/>
              <w:rPr>
                <w:rFonts w:asciiTheme="majorBidi" w:eastAsia="Times New Roman" w:hAnsiTheme="majorBidi" w:cstheme="majorBidi"/>
                <w:color w:val="000000"/>
              </w:rPr>
            </w:pPr>
            <w:r w:rsidRPr="00AB0EA3">
              <w:rPr>
                <w:rFonts w:asciiTheme="majorBidi" w:eastAsia="Times New Roman" w:hAnsiTheme="majorBidi" w:cstheme="majorBidi"/>
                <w:b/>
                <w:bCs/>
                <w:color w:val="000000"/>
              </w:rPr>
              <w:t>ESKİ MÜFREDATTAKİ EŞLENİĞİ</w:t>
            </w:r>
          </w:p>
        </w:tc>
      </w:tr>
      <w:tr w:rsidR="00D930CC" w:rsidRPr="00AB0EA3" w14:paraId="05812892" w14:textId="77777777" w:rsidTr="00CF72F2">
        <w:trPr>
          <w:trHeight w:val="20"/>
        </w:trPr>
        <w:tc>
          <w:tcPr>
            <w:tcW w:w="1172" w:type="dxa"/>
            <w:tcBorders>
              <w:top w:val="nil"/>
              <w:left w:val="single" w:sz="4" w:space="0" w:color="auto"/>
              <w:bottom w:val="single" w:sz="4" w:space="0" w:color="auto"/>
              <w:right w:val="single" w:sz="4" w:space="0" w:color="auto"/>
            </w:tcBorders>
            <w:shd w:val="clear" w:color="auto" w:fill="auto"/>
            <w:hideMark/>
          </w:tcPr>
          <w:p w14:paraId="59F21F1F" w14:textId="77777777" w:rsidR="00D930CC" w:rsidRPr="00AB0EA3" w:rsidRDefault="00D930CC"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KODU</w:t>
            </w:r>
          </w:p>
        </w:tc>
        <w:tc>
          <w:tcPr>
            <w:tcW w:w="2138" w:type="dxa"/>
            <w:tcBorders>
              <w:top w:val="nil"/>
              <w:left w:val="nil"/>
              <w:bottom w:val="single" w:sz="4" w:space="0" w:color="auto"/>
              <w:right w:val="single" w:sz="4" w:space="0" w:color="auto"/>
            </w:tcBorders>
            <w:shd w:val="clear" w:color="auto" w:fill="auto"/>
            <w:hideMark/>
          </w:tcPr>
          <w:p w14:paraId="38A0C852" w14:textId="77777777" w:rsidR="00D930CC" w:rsidRPr="00AB0EA3" w:rsidRDefault="00D930CC"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ADI</w:t>
            </w:r>
          </w:p>
        </w:tc>
        <w:tc>
          <w:tcPr>
            <w:tcW w:w="0" w:type="auto"/>
            <w:tcBorders>
              <w:top w:val="nil"/>
              <w:left w:val="nil"/>
              <w:bottom w:val="single" w:sz="4" w:space="0" w:color="auto"/>
              <w:right w:val="single" w:sz="4" w:space="0" w:color="auto"/>
            </w:tcBorders>
            <w:shd w:val="clear" w:color="auto" w:fill="auto"/>
            <w:hideMark/>
          </w:tcPr>
          <w:p w14:paraId="0B31C663" w14:textId="77777777" w:rsidR="00D930CC" w:rsidRPr="00AB0EA3" w:rsidRDefault="00D930CC"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0F947A37"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4E2156F0"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70110F8C"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K</w:t>
            </w:r>
          </w:p>
        </w:tc>
        <w:tc>
          <w:tcPr>
            <w:tcW w:w="823" w:type="dxa"/>
            <w:tcBorders>
              <w:top w:val="nil"/>
              <w:left w:val="nil"/>
              <w:bottom w:val="single" w:sz="4" w:space="0" w:color="auto"/>
              <w:right w:val="single" w:sz="4" w:space="0" w:color="auto"/>
            </w:tcBorders>
            <w:shd w:val="clear" w:color="auto" w:fill="auto"/>
            <w:hideMark/>
          </w:tcPr>
          <w:p w14:paraId="598E704F"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AKTS</w:t>
            </w:r>
          </w:p>
        </w:tc>
        <w:tc>
          <w:tcPr>
            <w:tcW w:w="1018" w:type="dxa"/>
            <w:tcBorders>
              <w:top w:val="nil"/>
              <w:left w:val="single" w:sz="4" w:space="0" w:color="auto"/>
              <w:bottom w:val="single" w:sz="4" w:space="0" w:color="auto"/>
              <w:right w:val="single" w:sz="4" w:space="0" w:color="auto"/>
            </w:tcBorders>
            <w:shd w:val="clear" w:color="auto" w:fill="auto"/>
            <w:hideMark/>
          </w:tcPr>
          <w:p w14:paraId="487769AE" w14:textId="77777777" w:rsidR="00D930CC" w:rsidRPr="00AB0EA3" w:rsidRDefault="00D930CC"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KODU</w:t>
            </w:r>
          </w:p>
        </w:tc>
        <w:tc>
          <w:tcPr>
            <w:tcW w:w="2351" w:type="dxa"/>
            <w:tcBorders>
              <w:top w:val="nil"/>
              <w:left w:val="nil"/>
              <w:bottom w:val="single" w:sz="4" w:space="0" w:color="auto"/>
              <w:right w:val="single" w:sz="4" w:space="0" w:color="auto"/>
            </w:tcBorders>
            <w:shd w:val="clear" w:color="auto" w:fill="auto"/>
            <w:hideMark/>
          </w:tcPr>
          <w:p w14:paraId="281E1007" w14:textId="77777777" w:rsidR="00D930CC" w:rsidRPr="00AB0EA3" w:rsidRDefault="00D930CC"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ADI</w:t>
            </w:r>
          </w:p>
        </w:tc>
        <w:tc>
          <w:tcPr>
            <w:tcW w:w="337" w:type="dxa"/>
            <w:tcBorders>
              <w:top w:val="nil"/>
              <w:left w:val="nil"/>
              <w:bottom w:val="single" w:sz="4" w:space="0" w:color="auto"/>
              <w:right w:val="single" w:sz="4" w:space="0" w:color="auto"/>
            </w:tcBorders>
            <w:shd w:val="clear" w:color="auto" w:fill="auto"/>
            <w:hideMark/>
          </w:tcPr>
          <w:p w14:paraId="2459B1E3"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200A2709"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40884861"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K</w:t>
            </w:r>
          </w:p>
        </w:tc>
        <w:tc>
          <w:tcPr>
            <w:tcW w:w="968" w:type="dxa"/>
            <w:tcBorders>
              <w:top w:val="nil"/>
              <w:left w:val="nil"/>
              <w:bottom w:val="single" w:sz="4" w:space="0" w:color="auto"/>
              <w:right w:val="single" w:sz="4" w:space="0" w:color="auto"/>
            </w:tcBorders>
            <w:shd w:val="clear" w:color="auto" w:fill="auto"/>
            <w:hideMark/>
          </w:tcPr>
          <w:p w14:paraId="474D8F59" w14:textId="77777777" w:rsidR="00D930CC" w:rsidRPr="00AB0EA3" w:rsidRDefault="00D930CC"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AKTS</w:t>
            </w:r>
          </w:p>
        </w:tc>
      </w:tr>
      <w:tr w:rsidR="00D930CC" w:rsidRPr="00AB0EA3" w14:paraId="633E9643" w14:textId="77777777" w:rsidTr="00CF72F2">
        <w:trPr>
          <w:trHeight w:val="20"/>
        </w:trPr>
        <w:tc>
          <w:tcPr>
            <w:tcW w:w="1172" w:type="dxa"/>
            <w:tcBorders>
              <w:top w:val="nil"/>
              <w:left w:val="single" w:sz="4" w:space="0" w:color="auto"/>
              <w:bottom w:val="single" w:sz="4" w:space="0" w:color="auto"/>
              <w:right w:val="single" w:sz="4" w:space="0" w:color="auto"/>
            </w:tcBorders>
            <w:shd w:val="clear" w:color="auto" w:fill="auto"/>
            <w:hideMark/>
          </w:tcPr>
          <w:p w14:paraId="46FE1758" w14:textId="77777777" w:rsidR="00D930CC" w:rsidRPr="00AB0EA3" w:rsidRDefault="00D930CC"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402</w:t>
            </w:r>
          </w:p>
        </w:tc>
        <w:tc>
          <w:tcPr>
            <w:tcW w:w="2138" w:type="dxa"/>
            <w:tcBorders>
              <w:top w:val="nil"/>
              <w:left w:val="nil"/>
              <w:bottom w:val="single" w:sz="4" w:space="0" w:color="auto"/>
              <w:right w:val="single" w:sz="4" w:space="0" w:color="auto"/>
            </w:tcBorders>
            <w:shd w:val="clear" w:color="auto" w:fill="auto"/>
            <w:noWrap/>
            <w:hideMark/>
          </w:tcPr>
          <w:p w14:paraId="1CD26E8D" w14:textId="77777777" w:rsidR="00D930CC" w:rsidRPr="00AB0EA3" w:rsidRDefault="00D930CC"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Kur’an Okuma </w:t>
            </w:r>
            <w:r w:rsidRPr="00AB0EA3">
              <w:rPr>
                <w:rFonts w:asciiTheme="majorBidi" w:eastAsia="Times New Roman" w:hAnsiTheme="majorBidi" w:cstheme="majorBidi"/>
                <w:color w:val="000000"/>
                <w:sz w:val="18"/>
                <w:szCs w:val="18"/>
              </w:rPr>
              <w:t>ve Tecvid-VIII</w:t>
            </w:r>
          </w:p>
        </w:tc>
        <w:tc>
          <w:tcPr>
            <w:tcW w:w="0" w:type="auto"/>
            <w:tcBorders>
              <w:top w:val="nil"/>
              <w:left w:val="nil"/>
              <w:bottom w:val="single" w:sz="4" w:space="0" w:color="auto"/>
              <w:right w:val="single" w:sz="4" w:space="0" w:color="auto"/>
            </w:tcBorders>
            <w:shd w:val="clear" w:color="auto" w:fill="auto"/>
            <w:noWrap/>
            <w:hideMark/>
          </w:tcPr>
          <w:p w14:paraId="4FE7DA0F"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0CA54C31"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1</w:t>
            </w:r>
          </w:p>
        </w:tc>
        <w:tc>
          <w:tcPr>
            <w:tcW w:w="0" w:type="auto"/>
            <w:tcBorders>
              <w:top w:val="nil"/>
              <w:left w:val="nil"/>
              <w:bottom w:val="single" w:sz="4" w:space="0" w:color="auto"/>
              <w:right w:val="single" w:sz="4" w:space="0" w:color="auto"/>
            </w:tcBorders>
            <w:shd w:val="clear" w:color="auto" w:fill="auto"/>
            <w:hideMark/>
          </w:tcPr>
          <w:p w14:paraId="3C68A601"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15B542AB"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1</w:t>
            </w:r>
          </w:p>
        </w:tc>
        <w:tc>
          <w:tcPr>
            <w:tcW w:w="823" w:type="dxa"/>
            <w:tcBorders>
              <w:top w:val="nil"/>
              <w:left w:val="nil"/>
              <w:bottom w:val="single" w:sz="4" w:space="0" w:color="auto"/>
              <w:right w:val="single" w:sz="4" w:space="0" w:color="auto"/>
            </w:tcBorders>
            <w:shd w:val="clear" w:color="auto" w:fill="auto"/>
            <w:hideMark/>
          </w:tcPr>
          <w:p w14:paraId="65CB467A"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7</w:t>
            </w:r>
          </w:p>
        </w:tc>
        <w:tc>
          <w:tcPr>
            <w:tcW w:w="1018" w:type="dxa"/>
            <w:tcBorders>
              <w:top w:val="nil"/>
              <w:left w:val="single" w:sz="4" w:space="0" w:color="auto"/>
              <w:bottom w:val="single" w:sz="4" w:space="0" w:color="auto"/>
              <w:right w:val="single" w:sz="4" w:space="0" w:color="auto"/>
            </w:tcBorders>
            <w:shd w:val="clear" w:color="000000" w:fill="FFFFFF"/>
            <w:noWrap/>
            <w:hideMark/>
          </w:tcPr>
          <w:p w14:paraId="425BA48A" w14:textId="77777777" w:rsidR="00D930CC" w:rsidRPr="00AB0EA3" w:rsidRDefault="00D930CC"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İLH 402</w:t>
            </w:r>
          </w:p>
        </w:tc>
        <w:tc>
          <w:tcPr>
            <w:tcW w:w="2351" w:type="dxa"/>
            <w:tcBorders>
              <w:top w:val="nil"/>
              <w:left w:val="nil"/>
              <w:bottom w:val="single" w:sz="4" w:space="0" w:color="auto"/>
              <w:right w:val="single" w:sz="4" w:space="0" w:color="auto"/>
            </w:tcBorders>
            <w:shd w:val="clear" w:color="000000" w:fill="FFFFFF"/>
            <w:noWrap/>
            <w:hideMark/>
          </w:tcPr>
          <w:p w14:paraId="50C42364" w14:textId="77777777" w:rsidR="00D930CC" w:rsidRPr="00AB0EA3" w:rsidRDefault="00D930CC" w:rsidP="00CF72F2">
            <w:pPr>
              <w:rPr>
                <w:rFonts w:asciiTheme="majorBidi" w:eastAsia="Times New Roman" w:hAnsiTheme="majorBidi" w:cstheme="majorBidi"/>
                <w:sz w:val="18"/>
                <w:szCs w:val="18"/>
              </w:rPr>
            </w:pPr>
            <w:r>
              <w:rPr>
                <w:rFonts w:asciiTheme="majorBidi" w:eastAsia="Times New Roman" w:hAnsiTheme="majorBidi" w:cstheme="majorBidi"/>
                <w:sz w:val="18"/>
                <w:szCs w:val="18"/>
              </w:rPr>
              <w:t>Kur’an Okuma</w:t>
            </w:r>
            <w:r w:rsidRPr="00AB0EA3">
              <w:rPr>
                <w:rFonts w:asciiTheme="majorBidi" w:eastAsia="Times New Roman" w:hAnsiTheme="majorBidi" w:cstheme="majorBidi"/>
                <w:sz w:val="18"/>
                <w:szCs w:val="18"/>
              </w:rPr>
              <w:t xml:space="preserve"> ve Tecvid-VIII</w:t>
            </w:r>
          </w:p>
        </w:tc>
        <w:tc>
          <w:tcPr>
            <w:tcW w:w="337" w:type="dxa"/>
            <w:tcBorders>
              <w:top w:val="nil"/>
              <w:left w:val="nil"/>
              <w:bottom w:val="single" w:sz="4" w:space="0" w:color="auto"/>
              <w:right w:val="single" w:sz="4" w:space="0" w:color="auto"/>
            </w:tcBorders>
            <w:shd w:val="clear" w:color="000000" w:fill="FFFFFF"/>
            <w:noWrap/>
            <w:hideMark/>
          </w:tcPr>
          <w:p w14:paraId="0F8E8454"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000000" w:fill="FFFFFF"/>
            <w:noWrap/>
            <w:hideMark/>
          </w:tcPr>
          <w:p w14:paraId="69774B8D"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noWrap/>
            <w:hideMark/>
          </w:tcPr>
          <w:p w14:paraId="209A538A"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968" w:type="dxa"/>
            <w:tcBorders>
              <w:top w:val="nil"/>
              <w:left w:val="nil"/>
              <w:bottom w:val="single" w:sz="4" w:space="0" w:color="auto"/>
              <w:right w:val="single" w:sz="4" w:space="0" w:color="auto"/>
            </w:tcBorders>
            <w:shd w:val="clear" w:color="000000" w:fill="FFFFFF"/>
            <w:hideMark/>
          </w:tcPr>
          <w:p w14:paraId="5B839D83"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r>
      <w:tr w:rsidR="00D930CC" w:rsidRPr="00AB0EA3" w14:paraId="47E0EECB" w14:textId="77777777" w:rsidTr="00CF72F2">
        <w:trPr>
          <w:trHeight w:val="20"/>
        </w:trPr>
        <w:tc>
          <w:tcPr>
            <w:tcW w:w="1172" w:type="dxa"/>
            <w:tcBorders>
              <w:top w:val="nil"/>
              <w:left w:val="single" w:sz="4" w:space="0" w:color="auto"/>
              <w:bottom w:val="single" w:sz="4" w:space="0" w:color="auto"/>
              <w:right w:val="single" w:sz="4" w:space="0" w:color="auto"/>
            </w:tcBorders>
            <w:shd w:val="clear" w:color="auto" w:fill="auto"/>
            <w:hideMark/>
          </w:tcPr>
          <w:p w14:paraId="731762DA" w14:textId="77777777" w:rsidR="00D930CC" w:rsidRPr="00AB0EA3" w:rsidRDefault="00D930CC"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404</w:t>
            </w:r>
          </w:p>
        </w:tc>
        <w:tc>
          <w:tcPr>
            <w:tcW w:w="2138" w:type="dxa"/>
            <w:tcBorders>
              <w:top w:val="nil"/>
              <w:left w:val="nil"/>
              <w:bottom w:val="single" w:sz="4" w:space="0" w:color="auto"/>
              <w:right w:val="single" w:sz="4" w:space="0" w:color="auto"/>
            </w:tcBorders>
            <w:shd w:val="clear" w:color="auto" w:fill="auto"/>
            <w:noWrap/>
            <w:hideMark/>
          </w:tcPr>
          <w:p w14:paraId="63382F38"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Dinler Tarihi-II</w:t>
            </w:r>
          </w:p>
        </w:tc>
        <w:tc>
          <w:tcPr>
            <w:tcW w:w="0" w:type="auto"/>
            <w:tcBorders>
              <w:top w:val="nil"/>
              <w:left w:val="nil"/>
              <w:bottom w:val="single" w:sz="4" w:space="0" w:color="auto"/>
              <w:right w:val="single" w:sz="4" w:space="0" w:color="auto"/>
            </w:tcBorders>
            <w:shd w:val="clear" w:color="auto" w:fill="auto"/>
            <w:noWrap/>
            <w:hideMark/>
          </w:tcPr>
          <w:p w14:paraId="7D785214"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0BF1C833"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5599F49D"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0E4A0BB2"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823" w:type="dxa"/>
            <w:tcBorders>
              <w:top w:val="nil"/>
              <w:left w:val="nil"/>
              <w:bottom w:val="single" w:sz="4" w:space="0" w:color="auto"/>
              <w:right w:val="single" w:sz="4" w:space="0" w:color="auto"/>
            </w:tcBorders>
            <w:shd w:val="clear" w:color="auto" w:fill="auto"/>
            <w:hideMark/>
          </w:tcPr>
          <w:p w14:paraId="49AF6B47"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7</w:t>
            </w:r>
          </w:p>
        </w:tc>
        <w:tc>
          <w:tcPr>
            <w:tcW w:w="1018" w:type="dxa"/>
            <w:tcBorders>
              <w:top w:val="nil"/>
              <w:left w:val="single" w:sz="4" w:space="0" w:color="auto"/>
              <w:bottom w:val="single" w:sz="4" w:space="0" w:color="auto"/>
              <w:right w:val="single" w:sz="4" w:space="0" w:color="auto"/>
            </w:tcBorders>
            <w:shd w:val="clear" w:color="000000" w:fill="FFFFFF"/>
            <w:noWrap/>
            <w:hideMark/>
          </w:tcPr>
          <w:p w14:paraId="69B364CC" w14:textId="77777777" w:rsidR="00D930CC" w:rsidRPr="00AB0EA3" w:rsidRDefault="00D930CC"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İLH 404</w:t>
            </w:r>
          </w:p>
        </w:tc>
        <w:tc>
          <w:tcPr>
            <w:tcW w:w="2351" w:type="dxa"/>
            <w:tcBorders>
              <w:top w:val="nil"/>
              <w:left w:val="nil"/>
              <w:bottom w:val="single" w:sz="4" w:space="0" w:color="auto"/>
              <w:right w:val="single" w:sz="4" w:space="0" w:color="auto"/>
            </w:tcBorders>
            <w:shd w:val="clear" w:color="000000" w:fill="FFFFFF"/>
            <w:noWrap/>
            <w:hideMark/>
          </w:tcPr>
          <w:p w14:paraId="222ED66E" w14:textId="77777777" w:rsidR="00D930CC" w:rsidRPr="00AB0EA3" w:rsidRDefault="00D930CC"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Dinler Tarihi-II</w:t>
            </w:r>
          </w:p>
        </w:tc>
        <w:tc>
          <w:tcPr>
            <w:tcW w:w="337" w:type="dxa"/>
            <w:tcBorders>
              <w:top w:val="nil"/>
              <w:left w:val="nil"/>
              <w:bottom w:val="single" w:sz="4" w:space="0" w:color="auto"/>
              <w:right w:val="single" w:sz="4" w:space="0" w:color="auto"/>
            </w:tcBorders>
            <w:shd w:val="clear" w:color="000000" w:fill="FFFFFF"/>
            <w:noWrap/>
            <w:hideMark/>
          </w:tcPr>
          <w:p w14:paraId="79E4F826"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000000" w:fill="FFFFFF"/>
            <w:noWrap/>
            <w:hideMark/>
          </w:tcPr>
          <w:p w14:paraId="6010C0DD"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000000" w:fill="FFFFFF"/>
            <w:noWrap/>
            <w:hideMark/>
          </w:tcPr>
          <w:p w14:paraId="7DC3D03F"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968" w:type="dxa"/>
            <w:tcBorders>
              <w:top w:val="nil"/>
              <w:left w:val="nil"/>
              <w:bottom w:val="single" w:sz="4" w:space="0" w:color="auto"/>
              <w:right w:val="single" w:sz="4" w:space="0" w:color="auto"/>
            </w:tcBorders>
            <w:shd w:val="clear" w:color="000000" w:fill="FFFFFF"/>
            <w:hideMark/>
          </w:tcPr>
          <w:p w14:paraId="5C190BA7" w14:textId="77777777" w:rsidR="00D930CC" w:rsidRPr="00AB0EA3" w:rsidRDefault="00D930CC"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3</w:t>
            </w:r>
          </w:p>
        </w:tc>
      </w:tr>
      <w:tr w:rsidR="00D930CC" w:rsidRPr="00AB0EA3" w14:paraId="30B603F7" w14:textId="77777777" w:rsidTr="00CF72F2">
        <w:trPr>
          <w:trHeight w:val="20"/>
        </w:trPr>
        <w:tc>
          <w:tcPr>
            <w:tcW w:w="1172" w:type="dxa"/>
            <w:tcBorders>
              <w:top w:val="nil"/>
              <w:left w:val="single" w:sz="4" w:space="0" w:color="auto"/>
              <w:bottom w:val="single" w:sz="4" w:space="0" w:color="auto"/>
              <w:right w:val="single" w:sz="4" w:space="0" w:color="auto"/>
            </w:tcBorders>
            <w:shd w:val="clear" w:color="auto" w:fill="auto"/>
            <w:hideMark/>
          </w:tcPr>
          <w:p w14:paraId="1B35B585" w14:textId="77777777" w:rsidR="00D930CC" w:rsidRPr="00AB0EA3" w:rsidRDefault="00D930CC"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406</w:t>
            </w:r>
          </w:p>
        </w:tc>
        <w:tc>
          <w:tcPr>
            <w:tcW w:w="2138" w:type="dxa"/>
            <w:tcBorders>
              <w:top w:val="nil"/>
              <w:left w:val="nil"/>
              <w:bottom w:val="single" w:sz="4" w:space="0" w:color="auto"/>
              <w:right w:val="single" w:sz="4" w:space="0" w:color="auto"/>
            </w:tcBorders>
            <w:shd w:val="clear" w:color="auto" w:fill="auto"/>
            <w:noWrap/>
            <w:hideMark/>
          </w:tcPr>
          <w:p w14:paraId="768165A3"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Din Felsefesi-II</w:t>
            </w:r>
          </w:p>
        </w:tc>
        <w:tc>
          <w:tcPr>
            <w:tcW w:w="0" w:type="auto"/>
            <w:tcBorders>
              <w:top w:val="nil"/>
              <w:left w:val="nil"/>
              <w:bottom w:val="single" w:sz="4" w:space="0" w:color="auto"/>
              <w:right w:val="single" w:sz="4" w:space="0" w:color="auto"/>
            </w:tcBorders>
            <w:shd w:val="clear" w:color="auto" w:fill="auto"/>
            <w:noWrap/>
            <w:hideMark/>
          </w:tcPr>
          <w:p w14:paraId="5D251281"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7243B51A"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2A87A946"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31759B9A"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823" w:type="dxa"/>
            <w:tcBorders>
              <w:top w:val="nil"/>
              <w:left w:val="nil"/>
              <w:bottom w:val="single" w:sz="4" w:space="0" w:color="auto"/>
              <w:right w:val="single" w:sz="4" w:space="0" w:color="auto"/>
            </w:tcBorders>
            <w:shd w:val="clear" w:color="auto" w:fill="auto"/>
            <w:hideMark/>
          </w:tcPr>
          <w:p w14:paraId="07DF2D21"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7</w:t>
            </w:r>
          </w:p>
        </w:tc>
        <w:tc>
          <w:tcPr>
            <w:tcW w:w="1018" w:type="dxa"/>
            <w:tcBorders>
              <w:top w:val="nil"/>
              <w:left w:val="single" w:sz="4" w:space="0" w:color="auto"/>
              <w:bottom w:val="single" w:sz="4" w:space="0" w:color="auto"/>
              <w:right w:val="single" w:sz="4" w:space="0" w:color="auto"/>
            </w:tcBorders>
            <w:shd w:val="clear" w:color="auto" w:fill="auto"/>
            <w:noWrap/>
            <w:hideMark/>
          </w:tcPr>
          <w:p w14:paraId="17D2F7B9"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İLH 408</w:t>
            </w:r>
          </w:p>
        </w:tc>
        <w:tc>
          <w:tcPr>
            <w:tcW w:w="2351" w:type="dxa"/>
            <w:tcBorders>
              <w:top w:val="nil"/>
              <w:left w:val="nil"/>
              <w:bottom w:val="single" w:sz="4" w:space="0" w:color="auto"/>
              <w:right w:val="single" w:sz="4" w:space="0" w:color="auto"/>
            </w:tcBorders>
            <w:shd w:val="clear" w:color="auto" w:fill="auto"/>
            <w:noWrap/>
            <w:hideMark/>
          </w:tcPr>
          <w:p w14:paraId="1376388B"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xml:space="preserve">Din Felsefesi </w:t>
            </w:r>
          </w:p>
        </w:tc>
        <w:tc>
          <w:tcPr>
            <w:tcW w:w="337" w:type="dxa"/>
            <w:tcBorders>
              <w:top w:val="nil"/>
              <w:left w:val="nil"/>
              <w:bottom w:val="single" w:sz="4" w:space="0" w:color="auto"/>
              <w:right w:val="single" w:sz="4" w:space="0" w:color="auto"/>
            </w:tcBorders>
            <w:shd w:val="clear" w:color="auto" w:fill="auto"/>
            <w:noWrap/>
            <w:hideMark/>
          </w:tcPr>
          <w:p w14:paraId="3963F926"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3</w:t>
            </w:r>
          </w:p>
        </w:tc>
        <w:tc>
          <w:tcPr>
            <w:tcW w:w="0" w:type="auto"/>
            <w:tcBorders>
              <w:top w:val="nil"/>
              <w:left w:val="nil"/>
              <w:bottom w:val="single" w:sz="4" w:space="0" w:color="auto"/>
              <w:right w:val="single" w:sz="4" w:space="0" w:color="auto"/>
            </w:tcBorders>
            <w:shd w:val="clear" w:color="auto" w:fill="auto"/>
            <w:noWrap/>
            <w:hideMark/>
          </w:tcPr>
          <w:p w14:paraId="4B59F9AD"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55CC37A4"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3</w:t>
            </w:r>
          </w:p>
        </w:tc>
        <w:tc>
          <w:tcPr>
            <w:tcW w:w="968" w:type="dxa"/>
            <w:tcBorders>
              <w:top w:val="nil"/>
              <w:left w:val="nil"/>
              <w:bottom w:val="single" w:sz="4" w:space="0" w:color="auto"/>
              <w:right w:val="single" w:sz="4" w:space="0" w:color="auto"/>
            </w:tcBorders>
            <w:shd w:val="clear" w:color="auto" w:fill="auto"/>
            <w:noWrap/>
            <w:hideMark/>
          </w:tcPr>
          <w:p w14:paraId="167F6799"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3</w:t>
            </w:r>
          </w:p>
        </w:tc>
      </w:tr>
      <w:tr w:rsidR="00C933F8" w:rsidRPr="00AB0EA3" w14:paraId="09120E74" w14:textId="77777777" w:rsidTr="00CF72F2">
        <w:trPr>
          <w:trHeight w:val="20"/>
        </w:trPr>
        <w:tc>
          <w:tcPr>
            <w:tcW w:w="1172" w:type="dxa"/>
            <w:tcBorders>
              <w:top w:val="nil"/>
              <w:left w:val="single" w:sz="4" w:space="0" w:color="auto"/>
              <w:bottom w:val="single" w:sz="4" w:space="0" w:color="auto"/>
              <w:right w:val="single" w:sz="4" w:space="0" w:color="auto"/>
            </w:tcBorders>
            <w:shd w:val="clear" w:color="auto" w:fill="auto"/>
            <w:hideMark/>
          </w:tcPr>
          <w:p w14:paraId="51C2FB16" w14:textId="77777777" w:rsidR="00C933F8" w:rsidRPr="00AB0EA3" w:rsidRDefault="00C933F8" w:rsidP="00C933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408</w:t>
            </w:r>
          </w:p>
        </w:tc>
        <w:tc>
          <w:tcPr>
            <w:tcW w:w="2138" w:type="dxa"/>
            <w:tcBorders>
              <w:top w:val="nil"/>
              <w:left w:val="nil"/>
              <w:bottom w:val="single" w:sz="4" w:space="0" w:color="auto"/>
              <w:right w:val="single" w:sz="4" w:space="0" w:color="auto"/>
            </w:tcBorders>
            <w:shd w:val="clear" w:color="auto" w:fill="auto"/>
            <w:noWrap/>
            <w:hideMark/>
          </w:tcPr>
          <w:p w14:paraId="40276B76" w14:textId="7F0CAD92" w:rsidR="00C933F8" w:rsidRPr="00AB0EA3" w:rsidRDefault="00C933F8" w:rsidP="00C933F8">
            <w:pPr>
              <w:rPr>
                <w:rFonts w:asciiTheme="majorBidi" w:eastAsia="Times New Roman" w:hAnsiTheme="majorBidi" w:cstheme="majorBidi"/>
                <w:color w:val="000000"/>
                <w:sz w:val="18"/>
                <w:szCs w:val="18"/>
              </w:rPr>
            </w:pPr>
            <w:r w:rsidRPr="0065052F">
              <w:rPr>
                <w:rFonts w:asciiTheme="majorBidi" w:eastAsia="Times New Roman" w:hAnsiTheme="majorBidi" w:cstheme="majorBidi"/>
                <w:color w:val="FF0000"/>
                <w:sz w:val="20"/>
                <w:szCs w:val="20"/>
              </w:rPr>
              <w:t>Din Eğitimi</w:t>
            </w:r>
          </w:p>
        </w:tc>
        <w:tc>
          <w:tcPr>
            <w:tcW w:w="0" w:type="auto"/>
            <w:tcBorders>
              <w:top w:val="nil"/>
              <w:left w:val="nil"/>
              <w:bottom w:val="single" w:sz="4" w:space="0" w:color="auto"/>
              <w:right w:val="single" w:sz="4" w:space="0" w:color="auto"/>
            </w:tcBorders>
            <w:shd w:val="clear" w:color="auto" w:fill="auto"/>
            <w:noWrap/>
            <w:hideMark/>
          </w:tcPr>
          <w:p w14:paraId="435259FF" w14:textId="55477D83" w:rsidR="00C933F8" w:rsidRPr="00AB0EA3" w:rsidRDefault="00C933F8" w:rsidP="00C933F8">
            <w:pPr>
              <w:jc w:val="center"/>
              <w:rPr>
                <w:rFonts w:asciiTheme="majorBidi" w:eastAsia="Times New Roman" w:hAnsiTheme="majorBidi" w:cstheme="majorBidi"/>
                <w:color w:val="000000"/>
                <w:sz w:val="18"/>
                <w:szCs w:val="18"/>
              </w:rPr>
            </w:pPr>
            <w:r w:rsidRPr="0065052F">
              <w:rPr>
                <w:rFonts w:asciiTheme="majorBidi" w:eastAsia="Times New Roman" w:hAnsiTheme="majorBidi" w:cstheme="majorBidi"/>
                <w:color w:val="FF0000"/>
                <w:sz w:val="18"/>
                <w:szCs w:val="18"/>
              </w:rPr>
              <w:t>Z</w:t>
            </w:r>
          </w:p>
        </w:tc>
        <w:tc>
          <w:tcPr>
            <w:tcW w:w="0" w:type="auto"/>
            <w:tcBorders>
              <w:top w:val="nil"/>
              <w:left w:val="nil"/>
              <w:bottom w:val="single" w:sz="4" w:space="0" w:color="auto"/>
              <w:right w:val="single" w:sz="4" w:space="0" w:color="auto"/>
            </w:tcBorders>
            <w:shd w:val="clear" w:color="auto" w:fill="auto"/>
            <w:hideMark/>
          </w:tcPr>
          <w:p w14:paraId="49535418" w14:textId="4856B8F8" w:rsidR="00C933F8" w:rsidRPr="00AB0EA3" w:rsidRDefault="00C933F8" w:rsidP="00C933F8">
            <w:pPr>
              <w:jc w:val="center"/>
              <w:rPr>
                <w:rFonts w:asciiTheme="majorBidi" w:eastAsia="Times New Roman" w:hAnsiTheme="majorBidi" w:cstheme="majorBidi"/>
                <w:color w:val="000000"/>
                <w:sz w:val="18"/>
                <w:szCs w:val="18"/>
              </w:rPr>
            </w:pPr>
            <w:r w:rsidRPr="0065052F">
              <w:rPr>
                <w:rFonts w:asciiTheme="majorBidi" w:eastAsia="Times New Roman" w:hAnsiTheme="majorBidi" w:cstheme="majorBidi"/>
                <w:color w:val="FF0000"/>
                <w:sz w:val="18"/>
                <w:szCs w:val="18"/>
              </w:rPr>
              <w:t>2</w:t>
            </w:r>
          </w:p>
        </w:tc>
        <w:tc>
          <w:tcPr>
            <w:tcW w:w="0" w:type="auto"/>
            <w:tcBorders>
              <w:top w:val="nil"/>
              <w:left w:val="nil"/>
              <w:bottom w:val="single" w:sz="4" w:space="0" w:color="auto"/>
              <w:right w:val="single" w:sz="4" w:space="0" w:color="auto"/>
            </w:tcBorders>
            <w:shd w:val="clear" w:color="auto" w:fill="auto"/>
            <w:hideMark/>
          </w:tcPr>
          <w:p w14:paraId="1CCDE900" w14:textId="01889F57" w:rsidR="00C933F8" w:rsidRPr="00AB0EA3" w:rsidRDefault="00C933F8" w:rsidP="00C933F8">
            <w:pPr>
              <w:jc w:val="center"/>
              <w:rPr>
                <w:rFonts w:asciiTheme="majorBidi" w:eastAsia="Times New Roman" w:hAnsiTheme="majorBidi" w:cstheme="majorBidi"/>
                <w:color w:val="000000"/>
                <w:sz w:val="18"/>
                <w:szCs w:val="18"/>
              </w:rPr>
            </w:pPr>
            <w:r w:rsidRPr="0065052F">
              <w:rPr>
                <w:rFonts w:asciiTheme="majorBidi" w:eastAsia="Times New Roman" w:hAnsiTheme="majorBidi" w:cstheme="majorBidi"/>
                <w:color w:val="FF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22705508" w14:textId="7525B992" w:rsidR="00C933F8" w:rsidRPr="00AB0EA3" w:rsidRDefault="00C933F8" w:rsidP="00C933F8">
            <w:pPr>
              <w:jc w:val="center"/>
              <w:rPr>
                <w:rFonts w:asciiTheme="majorBidi" w:eastAsia="Times New Roman" w:hAnsiTheme="majorBidi" w:cstheme="majorBidi"/>
                <w:color w:val="000000"/>
                <w:sz w:val="18"/>
                <w:szCs w:val="18"/>
              </w:rPr>
            </w:pPr>
            <w:r w:rsidRPr="0065052F">
              <w:rPr>
                <w:rFonts w:asciiTheme="majorBidi" w:eastAsia="Times New Roman" w:hAnsiTheme="majorBidi" w:cstheme="majorBidi"/>
                <w:color w:val="FF0000"/>
                <w:sz w:val="18"/>
                <w:szCs w:val="18"/>
              </w:rPr>
              <w:t>2</w:t>
            </w:r>
          </w:p>
        </w:tc>
        <w:tc>
          <w:tcPr>
            <w:tcW w:w="823" w:type="dxa"/>
            <w:tcBorders>
              <w:top w:val="nil"/>
              <w:left w:val="nil"/>
              <w:bottom w:val="single" w:sz="4" w:space="0" w:color="auto"/>
              <w:right w:val="single" w:sz="4" w:space="0" w:color="auto"/>
            </w:tcBorders>
            <w:shd w:val="clear" w:color="auto" w:fill="auto"/>
            <w:hideMark/>
          </w:tcPr>
          <w:p w14:paraId="4A7AD7F1" w14:textId="7DF6AA4E" w:rsidR="00C933F8" w:rsidRPr="00AB0EA3" w:rsidRDefault="00C933F8" w:rsidP="00C933F8">
            <w:pPr>
              <w:jc w:val="center"/>
              <w:rPr>
                <w:rFonts w:asciiTheme="majorBidi" w:eastAsia="Times New Roman" w:hAnsiTheme="majorBidi" w:cstheme="majorBidi"/>
                <w:color w:val="000000"/>
                <w:sz w:val="18"/>
                <w:szCs w:val="18"/>
              </w:rPr>
            </w:pPr>
            <w:r w:rsidRPr="0065052F">
              <w:rPr>
                <w:rFonts w:asciiTheme="majorBidi" w:eastAsia="Times New Roman" w:hAnsiTheme="majorBidi" w:cstheme="majorBidi"/>
                <w:color w:val="FF0000"/>
                <w:sz w:val="18"/>
                <w:szCs w:val="18"/>
              </w:rPr>
              <w:t>4</w:t>
            </w:r>
          </w:p>
        </w:tc>
        <w:tc>
          <w:tcPr>
            <w:tcW w:w="1018" w:type="dxa"/>
            <w:tcBorders>
              <w:top w:val="nil"/>
              <w:left w:val="single" w:sz="4" w:space="0" w:color="auto"/>
              <w:bottom w:val="single" w:sz="4" w:space="0" w:color="auto"/>
              <w:right w:val="single" w:sz="4" w:space="0" w:color="auto"/>
            </w:tcBorders>
            <w:shd w:val="clear" w:color="auto" w:fill="auto"/>
            <w:hideMark/>
          </w:tcPr>
          <w:p w14:paraId="65BB0FB1" w14:textId="7278ABB5" w:rsidR="00C933F8" w:rsidRPr="00AB0EA3" w:rsidRDefault="00C933F8" w:rsidP="00C933F8">
            <w:pPr>
              <w:rPr>
                <w:rFonts w:asciiTheme="majorBidi" w:eastAsia="Times New Roman" w:hAnsiTheme="majorBidi" w:cstheme="majorBidi"/>
                <w:sz w:val="18"/>
                <w:szCs w:val="18"/>
              </w:rPr>
            </w:pPr>
            <w:r w:rsidRPr="0065052F">
              <w:rPr>
                <w:rFonts w:asciiTheme="majorBidi" w:eastAsia="Times New Roman" w:hAnsiTheme="majorBidi" w:cstheme="majorBidi"/>
                <w:color w:val="FF0000"/>
                <w:sz w:val="20"/>
                <w:szCs w:val="20"/>
              </w:rPr>
              <w:t>İLH 214</w:t>
            </w:r>
          </w:p>
        </w:tc>
        <w:tc>
          <w:tcPr>
            <w:tcW w:w="2351" w:type="dxa"/>
            <w:tcBorders>
              <w:top w:val="nil"/>
              <w:left w:val="nil"/>
              <w:bottom w:val="single" w:sz="4" w:space="0" w:color="auto"/>
              <w:right w:val="single" w:sz="4" w:space="0" w:color="auto"/>
            </w:tcBorders>
            <w:shd w:val="clear" w:color="auto" w:fill="auto"/>
            <w:hideMark/>
          </w:tcPr>
          <w:p w14:paraId="5455DCA8" w14:textId="75DB3719" w:rsidR="00C933F8" w:rsidRPr="00AB0EA3" w:rsidRDefault="00C933F8" w:rsidP="00C933F8">
            <w:pPr>
              <w:rPr>
                <w:rFonts w:asciiTheme="majorBidi" w:eastAsia="Times New Roman" w:hAnsiTheme="majorBidi" w:cstheme="majorBidi"/>
                <w:sz w:val="18"/>
                <w:szCs w:val="18"/>
              </w:rPr>
            </w:pPr>
            <w:r w:rsidRPr="0065052F">
              <w:rPr>
                <w:rFonts w:asciiTheme="majorBidi" w:eastAsia="Times New Roman" w:hAnsiTheme="majorBidi" w:cstheme="majorBidi"/>
                <w:color w:val="FF0000"/>
                <w:sz w:val="18"/>
                <w:szCs w:val="18"/>
              </w:rPr>
              <w:t>Din Eğitimi</w:t>
            </w:r>
          </w:p>
        </w:tc>
        <w:tc>
          <w:tcPr>
            <w:tcW w:w="337" w:type="dxa"/>
            <w:tcBorders>
              <w:top w:val="nil"/>
              <w:left w:val="nil"/>
              <w:bottom w:val="single" w:sz="4" w:space="0" w:color="auto"/>
              <w:right w:val="single" w:sz="4" w:space="0" w:color="auto"/>
            </w:tcBorders>
            <w:shd w:val="clear" w:color="auto" w:fill="auto"/>
            <w:hideMark/>
          </w:tcPr>
          <w:p w14:paraId="7CFEED52" w14:textId="54718929" w:rsidR="00C933F8" w:rsidRPr="00AB0EA3" w:rsidRDefault="00C933F8" w:rsidP="00C933F8">
            <w:pPr>
              <w:jc w:val="center"/>
              <w:rPr>
                <w:rFonts w:asciiTheme="majorBidi" w:eastAsia="Times New Roman" w:hAnsiTheme="majorBidi" w:cstheme="majorBidi"/>
                <w:sz w:val="18"/>
                <w:szCs w:val="18"/>
              </w:rPr>
            </w:pPr>
            <w:r w:rsidRPr="0065052F">
              <w:rPr>
                <w:rFonts w:asciiTheme="majorBidi" w:eastAsia="Times New Roman" w:hAnsiTheme="majorBidi" w:cstheme="majorBidi"/>
                <w:color w:val="FF0000"/>
                <w:sz w:val="18"/>
                <w:szCs w:val="18"/>
              </w:rPr>
              <w:t>2</w:t>
            </w:r>
          </w:p>
        </w:tc>
        <w:tc>
          <w:tcPr>
            <w:tcW w:w="0" w:type="auto"/>
            <w:tcBorders>
              <w:top w:val="nil"/>
              <w:left w:val="nil"/>
              <w:bottom w:val="single" w:sz="4" w:space="0" w:color="auto"/>
              <w:right w:val="single" w:sz="4" w:space="0" w:color="auto"/>
            </w:tcBorders>
            <w:shd w:val="clear" w:color="auto" w:fill="auto"/>
            <w:hideMark/>
          </w:tcPr>
          <w:p w14:paraId="5AE37041" w14:textId="1CC72A09" w:rsidR="00C933F8" w:rsidRPr="00AB0EA3" w:rsidRDefault="00C933F8" w:rsidP="00C933F8">
            <w:pPr>
              <w:jc w:val="center"/>
              <w:rPr>
                <w:rFonts w:asciiTheme="majorBidi" w:eastAsia="Times New Roman" w:hAnsiTheme="majorBidi" w:cstheme="majorBidi"/>
                <w:sz w:val="18"/>
                <w:szCs w:val="18"/>
              </w:rPr>
            </w:pPr>
            <w:r w:rsidRPr="0065052F">
              <w:rPr>
                <w:rFonts w:asciiTheme="majorBidi" w:eastAsia="Times New Roman" w:hAnsiTheme="majorBidi" w:cstheme="majorBidi"/>
                <w:color w:val="FF0000"/>
                <w:sz w:val="18"/>
                <w:szCs w:val="18"/>
              </w:rPr>
              <w:t>0</w:t>
            </w:r>
          </w:p>
        </w:tc>
        <w:tc>
          <w:tcPr>
            <w:tcW w:w="0" w:type="auto"/>
            <w:tcBorders>
              <w:top w:val="nil"/>
              <w:left w:val="nil"/>
              <w:bottom w:val="single" w:sz="4" w:space="0" w:color="auto"/>
              <w:right w:val="single" w:sz="4" w:space="0" w:color="auto"/>
            </w:tcBorders>
            <w:shd w:val="clear" w:color="auto" w:fill="auto"/>
            <w:hideMark/>
          </w:tcPr>
          <w:p w14:paraId="6256450E" w14:textId="7F4AF196" w:rsidR="00C933F8" w:rsidRPr="00AB0EA3" w:rsidRDefault="00C933F8" w:rsidP="00C933F8">
            <w:pPr>
              <w:jc w:val="center"/>
              <w:rPr>
                <w:rFonts w:asciiTheme="majorBidi" w:eastAsia="Times New Roman" w:hAnsiTheme="majorBidi" w:cstheme="majorBidi"/>
                <w:sz w:val="18"/>
                <w:szCs w:val="18"/>
              </w:rPr>
            </w:pPr>
            <w:r w:rsidRPr="0065052F">
              <w:rPr>
                <w:rFonts w:asciiTheme="majorBidi" w:eastAsia="Times New Roman" w:hAnsiTheme="majorBidi" w:cstheme="majorBidi"/>
                <w:color w:val="FF0000"/>
                <w:sz w:val="18"/>
                <w:szCs w:val="18"/>
              </w:rPr>
              <w:t>2</w:t>
            </w:r>
          </w:p>
        </w:tc>
        <w:tc>
          <w:tcPr>
            <w:tcW w:w="968" w:type="dxa"/>
            <w:tcBorders>
              <w:top w:val="nil"/>
              <w:left w:val="nil"/>
              <w:bottom w:val="single" w:sz="4" w:space="0" w:color="auto"/>
              <w:right w:val="single" w:sz="4" w:space="0" w:color="auto"/>
            </w:tcBorders>
            <w:shd w:val="clear" w:color="auto" w:fill="auto"/>
            <w:hideMark/>
          </w:tcPr>
          <w:p w14:paraId="22A402F4" w14:textId="50D0FF10" w:rsidR="00C933F8" w:rsidRPr="00AB0EA3" w:rsidRDefault="00C933F8" w:rsidP="00C933F8">
            <w:pPr>
              <w:jc w:val="center"/>
              <w:rPr>
                <w:rFonts w:asciiTheme="majorBidi" w:eastAsia="Times New Roman" w:hAnsiTheme="majorBidi" w:cstheme="majorBidi"/>
                <w:sz w:val="18"/>
                <w:szCs w:val="18"/>
              </w:rPr>
            </w:pPr>
            <w:r w:rsidRPr="0065052F">
              <w:rPr>
                <w:rFonts w:asciiTheme="majorBidi" w:eastAsia="Times New Roman" w:hAnsiTheme="majorBidi" w:cstheme="majorBidi"/>
                <w:color w:val="FF0000"/>
                <w:sz w:val="18"/>
                <w:szCs w:val="18"/>
              </w:rPr>
              <w:t>3</w:t>
            </w:r>
          </w:p>
        </w:tc>
      </w:tr>
      <w:tr w:rsidR="00D930CC" w:rsidRPr="00AB0EA3" w14:paraId="69ACB96C" w14:textId="77777777" w:rsidTr="00CF72F2">
        <w:trPr>
          <w:trHeight w:val="20"/>
        </w:trPr>
        <w:tc>
          <w:tcPr>
            <w:tcW w:w="1172" w:type="dxa"/>
            <w:tcBorders>
              <w:top w:val="nil"/>
              <w:left w:val="single" w:sz="4" w:space="0" w:color="auto"/>
              <w:bottom w:val="single" w:sz="4" w:space="0" w:color="auto"/>
              <w:right w:val="single" w:sz="4" w:space="0" w:color="auto"/>
            </w:tcBorders>
            <w:shd w:val="clear" w:color="auto" w:fill="auto"/>
            <w:noWrap/>
          </w:tcPr>
          <w:p w14:paraId="14C13A61" w14:textId="77777777" w:rsidR="00D930CC" w:rsidRPr="00AB0EA3" w:rsidRDefault="00D930CC" w:rsidP="00CF72F2">
            <w:pPr>
              <w:rPr>
                <w:rFonts w:asciiTheme="majorBidi" w:eastAsia="Times New Roman" w:hAnsiTheme="majorBidi" w:cstheme="majorBidi"/>
                <w:color w:val="000000"/>
                <w:sz w:val="18"/>
                <w:szCs w:val="18"/>
              </w:rPr>
            </w:pPr>
          </w:p>
        </w:tc>
        <w:tc>
          <w:tcPr>
            <w:tcW w:w="2138" w:type="dxa"/>
            <w:tcBorders>
              <w:top w:val="nil"/>
              <w:left w:val="nil"/>
              <w:bottom w:val="single" w:sz="4" w:space="0" w:color="auto"/>
              <w:right w:val="single" w:sz="4" w:space="0" w:color="auto"/>
            </w:tcBorders>
            <w:shd w:val="clear" w:color="auto" w:fill="auto"/>
            <w:noWrap/>
          </w:tcPr>
          <w:p w14:paraId="53E96498"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Seçmeli Ders</w:t>
            </w:r>
          </w:p>
        </w:tc>
        <w:tc>
          <w:tcPr>
            <w:tcW w:w="0" w:type="auto"/>
            <w:tcBorders>
              <w:top w:val="nil"/>
              <w:left w:val="nil"/>
              <w:bottom w:val="single" w:sz="4" w:space="0" w:color="auto"/>
              <w:right w:val="single" w:sz="4" w:space="0" w:color="auto"/>
            </w:tcBorders>
            <w:shd w:val="clear" w:color="auto" w:fill="auto"/>
            <w:noWrap/>
          </w:tcPr>
          <w:p w14:paraId="3BC4EE64"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S</w:t>
            </w:r>
          </w:p>
        </w:tc>
        <w:tc>
          <w:tcPr>
            <w:tcW w:w="0" w:type="auto"/>
            <w:tcBorders>
              <w:top w:val="nil"/>
              <w:left w:val="nil"/>
              <w:bottom w:val="single" w:sz="4" w:space="0" w:color="auto"/>
              <w:right w:val="single" w:sz="4" w:space="0" w:color="auto"/>
            </w:tcBorders>
            <w:shd w:val="clear" w:color="auto" w:fill="auto"/>
            <w:noWrap/>
          </w:tcPr>
          <w:p w14:paraId="0CFA3DA2"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noWrap/>
          </w:tcPr>
          <w:p w14:paraId="771B3861"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tcPr>
          <w:p w14:paraId="6A4EDAD8"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823" w:type="dxa"/>
            <w:tcBorders>
              <w:top w:val="nil"/>
              <w:left w:val="nil"/>
              <w:bottom w:val="single" w:sz="4" w:space="0" w:color="auto"/>
              <w:right w:val="single" w:sz="4" w:space="0" w:color="auto"/>
            </w:tcBorders>
            <w:shd w:val="clear" w:color="auto" w:fill="auto"/>
            <w:noWrap/>
          </w:tcPr>
          <w:p w14:paraId="6E2E892D"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1018" w:type="dxa"/>
            <w:tcBorders>
              <w:top w:val="single" w:sz="4" w:space="0" w:color="auto"/>
              <w:left w:val="single" w:sz="4" w:space="0" w:color="auto"/>
            </w:tcBorders>
            <w:shd w:val="clear" w:color="auto" w:fill="auto"/>
            <w:noWrap/>
            <w:hideMark/>
          </w:tcPr>
          <w:p w14:paraId="0A517518"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2351" w:type="dxa"/>
            <w:tcBorders>
              <w:top w:val="single" w:sz="4" w:space="0" w:color="auto"/>
            </w:tcBorders>
            <w:shd w:val="clear" w:color="auto" w:fill="auto"/>
            <w:noWrap/>
            <w:hideMark/>
          </w:tcPr>
          <w:p w14:paraId="7205C300" w14:textId="77777777" w:rsidR="00D930CC" w:rsidRPr="00AB0EA3" w:rsidRDefault="00D930CC"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337" w:type="dxa"/>
            <w:tcBorders>
              <w:top w:val="single" w:sz="4" w:space="0" w:color="auto"/>
            </w:tcBorders>
            <w:shd w:val="clear" w:color="auto" w:fill="auto"/>
            <w:noWrap/>
            <w:hideMark/>
          </w:tcPr>
          <w:p w14:paraId="6216DA6C"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noWrap/>
            <w:hideMark/>
          </w:tcPr>
          <w:p w14:paraId="21C65227"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noWrap/>
            <w:hideMark/>
          </w:tcPr>
          <w:p w14:paraId="504A71BE"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68" w:type="dxa"/>
            <w:tcBorders>
              <w:top w:val="single" w:sz="4" w:space="0" w:color="auto"/>
            </w:tcBorders>
            <w:shd w:val="clear" w:color="auto" w:fill="auto"/>
            <w:noWrap/>
            <w:hideMark/>
          </w:tcPr>
          <w:p w14:paraId="52FA5C1D" w14:textId="77777777" w:rsidR="00D930CC" w:rsidRPr="00AB0EA3" w:rsidRDefault="00D930CC"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r>
    </w:tbl>
    <w:p w14:paraId="22524BDD" w14:textId="77777777" w:rsidR="00D930CC" w:rsidRPr="00AB0EA3" w:rsidRDefault="00D930CC" w:rsidP="00D930CC">
      <w:pPr>
        <w:rPr>
          <w:rFonts w:asciiTheme="majorBidi" w:hAnsiTheme="majorBidi" w:cstheme="majorBidi"/>
          <w:b/>
          <w:bCs/>
          <w:color w:val="FF0000"/>
          <w:sz w:val="44"/>
          <w:szCs w:val="44"/>
        </w:rPr>
      </w:pPr>
    </w:p>
    <w:p w14:paraId="4A3518C7" w14:textId="77777777" w:rsidR="00D930CC" w:rsidRPr="00AB0EA3" w:rsidRDefault="00D930CC" w:rsidP="00D930CC">
      <w:pPr>
        <w:rPr>
          <w:rFonts w:asciiTheme="majorBidi" w:hAnsiTheme="majorBidi" w:cstheme="majorBidi"/>
          <w:b/>
          <w:bCs/>
          <w:color w:val="FF0000"/>
          <w:sz w:val="44"/>
          <w:szCs w:val="44"/>
        </w:rPr>
      </w:pPr>
    </w:p>
    <w:p w14:paraId="72046CAC" w14:textId="77777777" w:rsidR="00D930CC" w:rsidRPr="00AB0EA3" w:rsidRDefault="00D930CC" w:rsidP="00D930CC">
      <w:pPr>
        <w:numPr>
          <w:ilvl w:val="0"/>
          <w:numId w:val="28"/>
        </w:numPr>
        <w:spacing w:line="276" w:lineRule="auto"/>
        <w:jc w:val="both"/>
        <w:rPr>
          <w:rFonts w:asciiTheme="majorBidi" w:eastAsia="Times New Roman" w:hAnsiTheme="majorBidi"/>
        </w:rPr>
      </w:pPr>
      <w:r w:rsidRPr="00AB0EA3">
        <w:rPr>
          <w:rFonts w:eastAsia="Times New Roman"/>
          <w:b/>
          <w:bCs/>
        </w:rPr>
        <w:t xml:space="preserve">VIII. yarıyılda zorunlu ders </w:t>
      </w:r>
      <w:r w:rsidRPr="00AB0EA3">
        <w:rPr>
          <w:rFonts w:asciiTheme="majorBidi" w:eastAsia="Times New Roman" w:hAnsiTheme="majorBidi"/>
        </w:rPr>
        <w:t xml:space="preserve">olan </w:t>
      </w:r>
      <w:r>
        <w:rPr>
          <w:rFonts w:eastAsia="Times New Roman"/>
          <w:b/>
        </w:rPr>
        <w:t>İLS</w:t>
      </w:r>
      <w:r w:rsidRPr="00AB0EA3">
        <w:rPr>
          <w:rFonts w:eastAsia="Times New Roman"/>
          <w:b/>
        </w:rPr>
        <w:t xml:space="preserve">402 </w:t>
      </w:r>
      <w:r>
        <w:rPr>
          <w:rFonts w:asciiTheme="majorBidi" w:eastAsia="Times New Roman" w:hAnsiTheme="majorBidi"/>
          <w:b/>
        </w:rPr>
        <w:t>Kur’an Okuma</w:t>
      </w:r>
      <w:r w:rsidRPr="00AB0EA3">
        <w:rPr>
          <w:rFonts w:asciiTheme="majorBidi" w:eastAsia="Times New Roman" w:hAnsiTheme="majorBidi"/>
          <w:b/>
        </w:rPr>
        <w:t xml:space="preserve"> ve Tecvid-VIII (1+0)1 AKTS=7</w:t>
      </w:r>
      <w:r w:rsidRPr="00AB0EA3">
        <w:rPr>
          <w:rFonts w:asciiTheme="majorBidi" w:eastAsia="Times New Roman" w:hAnsiTheme="majorBidi"/>
        </w:rPr>
        <w:t xml:space="preserve"> dersi, </w:t>
      </w:r>
      <w:r w:rsidRPr="00AB0EA3">
        <w:rPr>
          <w:rFonts w:eastAsia="Times New Roman"/>
          <w:b/>
          <w:bCs/>
        </w:rPr>
        <w:t xml:space="preserve">aynı yarıyılda </w:t>
      </w:r>
      <w:r w:rsidRPr="00AB0EA3">
        <w:rPr>
          <w:rFonts w:asciiTheme="majorBidi" w:eastAsia="Times New Roman" w:hAnsiTheme="majorBidi"/>
          <w:bCs/>
        </w:rPr>
        <w:t>olan</w:t>
      </w:r>
      <w:r w:rsidRPr="00AB0EA3">
        <w:rPr>
          <w:rFonts w:asciiTheme="majorBidi" w:eastAsia="Times New Roman" w:hAnsiTheme="majorBidi"/>
          <w:b/>
          <w:bCs/>
        </w:rPr>
        <w:t xml:space="preserve"> </w:t>
      </w:r>
      <w:r w:rsidRPr="00AB0EA3">
        <w:rPr>
          <w:rFonts w:eastAsia="Times New Roman"/>
          <w:b/>
        </w:rPr>
        <w:t xml:space="preserve">İLH 402 Kur’an </w:t>
      </w:r>
      <w:r w:rsidRPr="00AB0EA3">
        <w:rPr>
          <w:rFonts w:asciiTheme="majorBidi" w:eastAsia="Times New Roman" w:hAnsiTheme="majorBidi"/>
          <w:b/>
        </w:rPr>
        <w:t>Okuma ve Tecvid-VIII (2+0)2 AKTS=2</w:t>
      </w:r>
      <w:r w:rsidRPr="00AB0EA3">
        <w:rPr>
          <w:rFonts w:eastAsia="Times New Roman"/>
        </w:rPr>
        <w:t xml:space="preserve"> dersine, denk sayılmıştır.</w:t>
      </w:r>
    </w:p>
    <w:p w14:paraId="2EC9EF48" w14:textId="77777777" w:rsidR="00D930CC" w:rsidRPr="00AB0EA3" w:rsidRDefault="00D930CC" w:rsidP="00D930CC">
      <w:pPr>
        <w:numPr>
          <w:ilvl w:val="0"/>
          <w:numId w:val="28"/>
        </w:numPr>
        <w:spacing w:line="276" w:lineRule="auto"/>
        <w:jc w:val="both"/>
        <w:rPr>
          <w:rFonts w:asciiTheme="majorBidi" w:eastAsia="Times New Roman" w:hAnsiTheme="majorBidi"/>
        </w:rPr>
      </w:pPr>
      <w:r w:rsidRPr="00AB0EA3">
        <w:rPr>
          <w:rFonts w:eastAsia="Times New Roman"/>
          <w:b/>
          <w:bCs/>
        </w:rPr>
        <w:t xml:space="preserve">VIII. yarıyılda zorunlu ders </w:t>
      </w:r>
      <w:r w:rsidRPr="00AB0EA3">
        <w:rPr>
          <w:rFonts w:asciiTheme="majorBidi" w:eastAsia="Times New Roman" w:hAnsiTheme="majorBidi"/>
        </w:rPr>
        <w:t xml:space="preserve">olan </w:t>
      </w:r>
      <w:r>
        <w:rPr>
          <w:rFonts w:eastAsia="Times New Roman"/>
          <w:b/>
        </w:rPr>
        <w:t>İLS</w:t>
      </w:r>
      <w:r w:rsidRPr="00AB0EA3">
        <w:rPr>
          <w:rFonts w:eastAsia="Times New Roman"/>
          <w:b/>
        </w:rPr>
        <w:t xml:space="preserve">404 </w:t>
      </w:r>
      <w:r w:rsidRPr="00AB0EA3">
        <w:rPr>
          <w:rFonts w:asciiTheme="majorBidi" w:eastAsia="Times New Roman" w:hAnsiTheme="majorBidi"/>
          <w:b/>
        </w:rPr>
        <w:t>Dinler Tarihi-II (2+0)2 AKTS=7</w:t>
      </w:r>
      <w:r w:rsidRPr="00AB0EA3">
        <w:rPr>
          <w:rFonts w:asciiTheme="majorBidi" w:eastAsia="Times New Roman" w:hAnsiTheme="majorBidi"/>
        </w:rPr>
        <w:t xml:space="preserve"> dersi, </w:t>
      </w:r>
      <w:r w:rsidRPr="00AB0EA3">
        <w:rPr>
          <w:rFonts w:eastAsia="Times New Roman"/>
          <w:b/>
          <w:bCs/>
        </w:rPr>
        <w:t xml:space="preserve">aynı yarıyılda </w:t>
      </w:r>
      <w:r w:rsidRPr="00AB0EA3">
        <w:rPr>
          <w:rFonts w:asciiTheme="majorBidi" w:eastAsia="Times New Roman" w:hAnsiTheme="majorBidi"/>
          <w:bCs/>
        </w:rPr>
        <w:t>olan</w:t>
      </w:r>
      <w:r w:rsidRPr="00AB0EA3">
        <w:rPr>
          <w:rFonts w:asciiTheme="majorBidi" w:eastAsia="Times New Roman" w:hAnsiTheme="majorBidi"/>
          <w:b/>
          <w:bCs/>
        </w:rPr>
        <w:t xml:space="preserve"> </w:t>
      </w:r>
      <w:r w:rsidRPr="00AB0EA3">
        <w:rPr>
          <w:rFonts w:eastAsia="Times New Roman"/>
          <w:b/>
        </w:rPr>
        <w:t>İLH 404 Dinler Tarihi-II (2+0)2 AKTS=3</w:t>
      </w:r>
      <w:r w:rsidRPr="00AB0EA3">
        <w:rPr>
          <w:rFonts w:eastAsia="Times New Roman"/>
        </w:rPr>
        <w:t xml:space="preserve"> dersine, denk sayılmıştır.</w:t>
      </w:r>
    </w:p>
    <w:p w14:paraId="13ED6D1C" w14:textId="77777777" w:rsidR="00D930CC" w:rsidRPr="00AB0EA3" w:rsidRDefault="00D930CC" w:rsidP="00D930CC">
      <w:pPr>
        <w:numPr>
          <w:ilvl w:val="0"/>
          <w:numId w:val="28"/>
        </w:numPr>
        <w:spacing w:line="276" w:lineRule="auto"/>
        <w:jc w:val="both"/>
        <w:rPr>
          <w:rFonts w:asciiTheme="majorBidi" w:eastAsia="Times New Roman" w:hAnsiTheme="majorBidi"/>
        </w:rPr>
      </w:pPr>
      <w:r w:rsidRPr="00AB0EA3">
        <w:rPr>
          <w:rFonts w:eastAsia="Times New Roman"/>
          <w:b/>
          <w:bCs/>
        </w:rPr>
        <w:t>VIII. yarıyıld</w:t>
      </w:r>
      <w:r w:rsidRPr="00AB0EA3">
        <w:rPr>
          <w:rFonts w:asciiTheme="majorBidi" w:eastAsia="Times New Roman" w:hAnsiTheme="majorBidi"/>
          <w:b/>
          <w:bCs/>
        </w:rPr>
        <w:t xml:space="preserve">a zorunlu ders </w:t>
      </w:r>
      <w:r w:rsidRPr="00AB0EA3">
        <w:rPr>
          <w:rFonts w:asciiTheme="majorBidi" w:eastAsia="Times New Roman" w:hAnsiTheme="majorBidi"/>
        </w:rPr>
        <w:t xml:space="preserve">olan </w:t>
      </w:r>
      <w:r>
        <w:rPr>
          <w:rFonts w:eastAsia="Times New Roman"/>
          <w:b/>
        </w:rPr>
        <w:t>İLS</w:t>
      </w:r>
      <w:r w:rsidRPr="00AB0EA3">
        <w:rPr>
          <w:rFonts w:eastAsia="Times New Roman"/>
          <w:b/>
        </w:rPr>
        <w:t xml:space="preserve">406 </w:t>
      </w:r>
      <w:r w:rsidRPr="00AB0EA3">
        <w:rPr>
          <w:rFonts w:asciiTheme="majorBidi" w:eastAsia="Times New Roman" w:hAnsiTheme="majorBidi"/>
          <w:b/>
        </w:rPr>
        <w:t>Din Felsefesi-II (2+0)2 AKTS=7</w:t>
      </w:r>
      <w:r w:rsidRPr="00AB0EA3">
        <w:rPr>
          <w:rFonts w:asciiTheme="majorBidi" w:eastAsia="Times New Roman" w:hAnsiTheme="majorBidi"/>
        </w:rPr>
        <w:t xml:space="preserve"> dersi, </w:t>
      </w:r>
      <w:r w:rsidRPr="00AB0EA3">
        <w:rPr>
          <w:rFonts w:eastAsia="Times New Roman"/>
          <w:b/>
          <w:bCs/>
        </w:rPr>
        <w:t xml:space="preserve">aynı yarıyılda </w:t>
      </w:r>
      <w:r w:rsidRPr="00AB0EA3">
        <w:rPr>
          <w:rFonts w:asciiTheme="majorBidi" w:eastAsia="Times New Roman" w:hAnsiTheme="majorBidi"/>
          <w:bCs/>
        </w:rPr>
        <w:t>olan</w:t>
      </w:r>
      <w:r w:rsidRPr="00AB0EA3">
        <w:rPr>
          <w:rFonts w:asciiTheme="majorBidi" w:eastAsia="Times New Roman" w:hAnsiTheme="majorBidi"/>
          <w:b/>
          <w:bCs/>
        </w:rPr>
        <w:t xml:space="preserve"> </w:t>
      </w:r>
      <w:r w:rsidRPr="00AB0EA3">
        <w:rPr>
          <w:rFonts w:eastAsia="Times New Roman"/>
          <w:b/>
        </w:rPr>
        <w:t>İLH 408 Din Felsefesi (3+0)3 AKTS=3</w:t>
      </w:r>
      <w:r w:rsidRPr="00AB0EA3">
        <w:rPr>
          <w:rFonts w:eastAsia="Times New Roman"/>
        </w:rPr>
        <w:t xml:space="preserve"> dersine, denk sayılmıştır.</w:t>
      </w:r>
    </w:p>
    <w:p w14:paraId="4A3C2867" w14:textId="77777777" w:rsidR="005D043D" w:rsidRPr="000F6095" w:rsidRDefault="005D043D" w:rsidP="005D043D">
      <w:pPr>
        <w:numPr>
          <w:ilvl w:val="0"/>
          <w:numId w:val="28"/>
        </w:numPr>
        <w:spacing w:line="276" w:lineRule="auto"/>
        <w:jc w:val="both"/>
        <w:rPr>
          <w:rFonts w:asciiTheme="majorBidi" w:eastAsia="Times New Roman" w:hAnsiTheme="majorBidi"/>
          <w:color w:val="FF0000"/>
        </w:rPr>
      </w:pPr>
      <w:r w:rsidRPr="000F6095">
        <w:rPr>
          <w:rFonts w:eastAsia="Times New Roman"/>
          <w:b/>
          <w:bCs/>
          <w:color w:val="FF0000"/>
        </w:rPr>
        <w:t xml:space="preserve">VIII. yarıyılda zorunlu ders </w:t>
      </w:r>
      <w:r w:rsidRPr="000F6095">
        <w:rPr>
          <w:rFonts w:asciiTheme="majorBidi" w:eastAsia="Times New Roman" w:hAnsiTheme="majorBidi"/>
          <w:color w:val="FF0000"/>
        </w:rPr>
        <w:t xml:space="preserve">olan </w:t>
      </w:r>
      <w:r w:rsidRPr="000F6095">
        <w:rPr>
          <w:rFonts w:eastAsia="Times New Roman"/>
          <w:b/>
          <w:color w:val="FF0000"/>
        </w:rPr>
        <w:t xml:space="preserve">İLF408 </w:t>
      </w:r>
      <w:r>
        <w:rPr>
          <w:rFonts w:asciiTheme="majorBidi" w:hAnsiTheme="majorBidi" w:cstheme="majorBidi"/>
          <w:b/>
          <w:bCs/>
          <w:color w:val="FF0000"/>
        </w:rPr>
        <w:t>Din Eğitimi (2+0)2 AKTS=4</w:t>
      </w:r>
      <w:r w:rsidRPr="000F6095">
        <w:rPr>
          <w:rFonts w:asciiTheme="majorBidi" w:hAnsiTheme="majorBidi" w:cstheme="majorBidi"/>
          <w:b/>
          <w:bCs/>
          <w:color w:val="FF0000"/>
        </w:rPr>
        <w:t xml:space="preserve"> </w:t>
      </w:r>
      <w:r w:rsidRPr="000F6095">
        <w:rPr>
          <w:rFonts w:asciiTheme="majorBidi" w:hAnsiTheme="majorBidi" w:cstheme="majorBidi"/>
          <w:color w:val="FF0000"/>
        </w:rPr>
        <w:t xml:space="preserve">dersi, </w:t>
      </w:r>
      <w:r w:rsidRPr="000F6095">
        <w:rPr>
          <w:rFonts w:asciiTheme="majorBidi" w:hAnsiTheme="majorBidi" w:cstheme="majorBidi"/>
          <w:b/>
          <w:bCs/>
          <w:color w:val="FF0000"/>
        </w:rPr>
        <w:t xml:space="preserve">IV. yarıyılda </w:t>
      </w:r>
      <w:r w:rsidRPr="000F6095">
        <w:rPr>
          <w:rFonts w:asciiTheme="majorBidi" w:hAnsiTheme="majorBidi" w:cstheme="majorBidi"/>
          <w:bCs/>
          <w:color w:val="FF0000"/>
        </w:rPr>
        <w:t xml:space="preserve">olan </w:t>
      </w:r>
      <w:r w:rsidRPr="000F6095">
        <w:rPr>
          <w:rFonts w:asciiTheme="majorBidi" w:hAnsiTheme="majorBidi" w:cstheme="majorBidi"/>
          <w:b/>
          <w:color w:val="FF0000"/>
        </w:rPr>
        <w:t>İLH 214 Din Eğitimi (2+0)2 AKTS=3</w:t>
      </w:r>
      <w:r w:rsidRPr="000F6095">
        <w:rPr>
          <w:rFonts w:eastAsia="Times New Roman"/>
          <w:color w:val="FF0000"/>
        </w:rPr>
        <w:t xml:space="preserve"> denk sayılmıştır.</w:t>
      </w:r>
    </w:p>
    <w:p w14:paraId="3313A486" w14:textId="77777777" w:rsidR="00D930CC" w:rsidRPr="00F15639" w:rsidRDefault="00D930CC" w:rsidP="00D930CC">
      <w:pPr>
        <w:numPr>
          <w:ilvl w:val="0"/>
          <w:numId w:val="28"/>
        </w:numPr>
        <w:spacing w:line="276" w:lineRule="auto"/>
        <w:contextualSpacing/>
        <w:jc w:val="both"/>
        <w:rPr>
          <w:rFonts w:asciiTheme="majorBidi" w:eastAsia="Times New Roman" w:hAnsiTheme="majorBidi"/>
          <w:b/>
          <w:bCs/>
        </w:rPr>
      </w:pPr>
      <w:r w:rsidRPr="00AB0EA3">
        <w:rPr>
          <w:rFonts w:eastAsia="Times New Roman"/>
          <w:b/>
          <w:bCs/>
        </w:rPr>
        <w:t xml:space="preserve">VIII. yarıyılda seçmeli ders </w:t>
      </w:r>
      <w:r w:rsidRPr="00AB0EA3">
        <w:rPr>
          <w:rFonts w:asciiTheme="majorBidi" w:eastAsia="Times New Roman" w:hAnsiTheme="majorBidi"/>
          <w:bCs/>
        </w:rPr>
        <w:t xml:space="preserve">olarak okutulmak üzere </w:t>
      </w:r>
      <w:r w:rsidRPr="005777CC">
        <w:rPr>
          <w:rFonts w:asciiTheme="majorBidi" w:eastAsia="Times New Roman" w:hAnsiTheme="majorBidi"/>
          <w:b/>
        </w:rPr>
        <w:t>Seçmeli Ders</w:t>
      </w:r>
      <w:r>
        <w:rPr>
          <w:rFonts w:asciiTheme="majorBidi" w:eastAsia="Times New Roman" w:hAnsiTheme="majorBidi"/>
          <w:bCs/>
        </w:rPr>
        <w:t xml:space="preserve"> </w:t>
      </w:r>
      <w:r w:rsidRPr="00AB0EA3">
        <w:rPr>
          <w:rFonts w:asciiTheme="majorBidi" w:eastAsia="Times New Roman" w:hAnsiTheme="majorBidi"/>
          <w:b/>
          <w:bCs/>
        </w:rPr>
        <w:t>(2+0)2 AKTS=</w:t>
      </w:r>
      <w:r>
        <w:rPr>
          <w:rFonts w:asciiTheme="majorBidi" w:eastAsia="Times New Roman" w:hAnsiTheme="majorBidi"/>
          <w:b/>
          <w:bCs/>
        </w:rPr>
        <w:t>2</w:t>
      </w:r>
      <w:r w:rsidRPr="00AB0EA3">
        <w:rPr>
          <w:rFonts w:asciiTheme="majorBidi" w:eastAsia="Times New Roman" w:hAnsiTheme="majorBidi"/>
          <w:b/>
          <w:bCs/>
        </w:rPr>
        <w:t xml:space="preserve"> </w:t>
      </w:r>
      <w:r w:rsidRPr="00AB0EA3">
        <w:rPr>
          <w:rFonts w:eastAsia="Times New Roman"/>
        </w:rPr>
        <w:t>dersi müfredata eklenmiştir.</w:t>
      </w:r>
      <w:r w:rsidRPr="00AB0EA3">
        <w:rPr>
          <w:rFonts w:asciiTheme="majorBidi" w:eastAsia="Times New Roman" w:hAnsiTheme="majorBidi"/>
          <w:b/>
          <w:bCs/>
        </w:rPr>
        <w:t xml:space="preserve"> </w:t>
      </w:r>
    </w:p>
    <w:p w14:paraId="139B6BD2" w14:textId="77777777" w:rsidR="00D930CC" w:rsidRPr="00F73187" w:rsidRDefault="00D930CC" w:rsidP="00D930CC">
      <w:pPr>
        <w:numPr>
          <w:ilvl w:val="0"/>
          <w:numId w:val="28"/>
        </w:numPr>
        <w:spacing w:line="276" w:lineRule="auto"/>
        <w:contextualSpacing/>
        <w:jc w:val="both"/>
        <w:rPr>
          <w:rFonts w:asciiTheme="majorBidi" w:eastAsia="Times New Roman" w:hAnsiTheme="majorBidi"/>
        </w:rPr>
      </w:pPr>
      <w:r w:rsidRPr="00F73187">
        <w:rPr>
          <w:rFonts w:asciiTheme="majorBidi" w:eastAsia="Times New Roman" w:hAnsiTheme="majorBidi"/>
          <w:b/>
          <w:bCs/>
        </w:rPr>
        <w:t>Seçmeli derslerin</w:t>
      </w:r>
      <w:r w:rsidRPr="00F73187">
        <w:rPr>
          <w:rFonts w:eastAsia="Times New Roman"/>
        </w:rPr>
        <w:t xml:space="preserve"> dönem, isim, kod, kredi ve AKTS kredileri yeni müfredat tablosunda belirtildiği gibidir. Söz konusu derslerin herhangi birinden başarısız </w:t>
      </w:r>
      <w:r w:rsidRPr="00F73187">
        <w:rPr>
          <w:rFonts w:asciiTheme="majorBidi" w:eastAsia="Times New Roman" w:hAnsiTheme="majorBidi"/>
        </w:rPr>
        <w:t>olan</w:t>
      </w:r>
      <w:r w:rsidRPr="00F73187">
        <w:rPr>
          <w:rFonts w:eastAsia="Times New Roman"/>
        </w:rPr>
        <w:t xml:space="preserve">lar, aynı dönemde olmak kaydıyla başka bir dersi almak ve başarmak zorundadır. </w:t>
      </w:r>
      <w:r w:rsidRPr="00F73187">
        <w:rPr>
          <w:rFonts w:asciiTheme="majorBidi" w:eastAsia="Times New Roman" w:hAnsiTheme="majorBidi"/>
        </w:rPr>
        <w:t xml:space="preserve">Yeni katalog önerisi </w:t>
      </w:r>
      <w:r w:rsidRPr="00F73187">
        <w:rPr>
          <w:rFonts w:eastAsia="Times New Roman"/>
        </w:rPr>
        <w:t>sonucunda yapılan eşdeğerlikler sonrasında öğrencinin ilgili döneminde alması gerekenden fazla seçmeli dersten başarılı olduysa bu fazla dersler Danışman ve Bölüm Başkanı’nın uygun</w:t>
      </w:r>
      <w:r>
        <w:rPr>
          <w:rFonts w:eastAsia="Times New Roman"/>
        </w:rPr>
        <w:t xml:space="preserve"> görmesi halinde üst dönemdeki s</w:t>
      </w:r>
      <w:r w:rsidRPr="00F73187">
        <w:rPr>
          <w:rFonts w:eastAsia="Times New Roman"/>
        </w:rPr>
        <w:t xml:space="preserve">eçmeli derslerin yerel kredisi </w:t>
      </w:r>
      <w:r>
        <w:rPr>
          <w:rFonts w:eastAsia="Times New Roman"/>
        </w:rPr>
        <w:t xml:space="preserve">ve </w:t>
      </w:r>
      <w:r w:rsidRPr="00F73187">
        <w:rPr>
          <w:rFonts w:eastAsia="Times New Roman"/>
        </w:rPr>
        <w:t xml:space="preserve">AKTS değerleri aynı olduğu sürece yerine sayılabilir ve eşdeğerlik verilebilir. </w:t>
      </w:r>
    </w:p>
    <w:p w14:paraId="443E0E6F" w14:textId="76DA8629" w:rsidR="00B728E1" w:rsidRPr="00F73187" w:rsidRDefault="00B728E1" w:rsidP="00D930CC">
      <w:pPr>
        <w:spacing w:line="276" w:lineRule="auto"/>
        <w:ind w:left="720"/>
        <w:contextualSpacing/>
        <w:jc w:val="both"/>
        <w:rPr>
          <w:rFonts w:asciiTheme="majorBidi" w:eastAsia="Times New Roman" w:hAnsiTheme="majorBidi"/>
        </w:rPr>
      </w:pPr>
    </w:p>
    <w:p w14:paraId="1BBC8803" w14:textId="77777777" w:rsidR="00B728E1" w:rsidRPr="00B728E1" w:rsidRDefault="00B728E1" w:rsidP="00B728E1">
      <w:pPr>
        <w:ind w:left="720"/>
        <w:contextualSpacing/>
        <w:jc w:val="both"/>
        <w:rPr>
          <w:rFonts w:asciiTheme="majorBidi" w:eastAsia="Times New Roman" w:hAnsiTheme="majorBidi"/>
        </w:rPr>
      </w:pPr>
    </w:p>
    <w:p w14:paraId="72AD6CF4" w14:textId="77777777" w:rsidR="00527D41" w:rsidRPr="00A1412F" w:rsidRDefault="00527D41" w:rsidP="00140B86">
      <w:pPr>
        <w:pStyle w:val="ListeParagraf"/>
        <w:jc w:val="both"/>
        <w:rPr>
          <w:rFonts w:asciiTheme="majorBidi" w:hAnsiTheme="majorBidi" w:cstheme="majorBidi"/>
          <w:sz w:val="24"/>
          <w:szCs w:val="24"/>
        </w:rPr>
      </w:pPr>
    </w:p>
    <w:p w14:paraId="20ED9A01" w14:textId="77777777" w:rsidR="006922C5" w:rsidRPr="00A1412F" w:rsidRDefault="006922C5">
      <w:pPr>
        <w:spacing w:after="200" w:line="276" w:lineRule="auto"/>
        <w:rPr>
          <w:rFonts w:asciiTheme="majorBidi" w:eastAsia="Calibri" w:hAnsiTheme="majorBidi" w:cstheme="majorBidi"/>
          <w:sz w:val="20"/>
          <w:szCs w:val="20"/>
        </w:rPr>
      </w:pPr>
      <w:r w:rsidRPr="00A1412F">
        <w:rPr>
          <w:rFonts w:asciiTheme="majorBidi" w:hAnsiTheme="majorBidi" w:cstheme="majorBidi"/>
        </w:rPr>
        <w:br w:type="page"/>
      </w:r>
    </w:p>
    <w:p w14:paraId="10CA75C1" w14:textId="6551758D" w:rsidR="001F4F7D" w:rsidRPr="00A1412F" w:rsidRDefault="00FC4C75" w:rsidP="00AF3408">
      <w:pPr>
        <w:pStyle w:val="Balk1"/>
        <w:rPr>
          <w:rFonts w:asciiTheme="majorBidi" w:hAnsiTheme="majorBidi"/>
          <w:b/>
          <w:bCs/>
          <w:color w:val="auto"/>
        </w:rPr>
      </w:pPr>
      <w:bookmarkStart w:id="15" w:name="_Toc503740916"/>
      <w:bookmarkStart w:id="16" w:name="_Toc489040877"/>
      <w:r w:rsidRPr="00A1412F">
        <w:rPr>
          <w:rFonts w:asciiTheme="majorBidi" w:hAnsiTheme="majorBidi"/>
          <w:b/>
          <w:bCs/>
          <w:color w:val="auto"/>
        </w:rPr>
        <w:lastRenderedPageBreak/>
        <w:t xml:space="preserve">C. </w:t>
      </w:r>
      <w:r w:rsidR="001F4F7D" w:rsidRPr="00A1412F">
        <w:rPr>
          <w:rFonts w:asciiTheme="majorBidi" w:hAnsiTheme="majorBidi"/>
          <w:b/>
          <w:bCs/>
          <w:color w:val="auto"/>
        </w:rPr>
        <w:t>2017-2018</w:t>
      </w:r>
      <w:r w:rsidR="00154F88" w:rsidRPr="00A1412F">
        <w:rPr>
          <w:rFonts w:asciiTheme="majorBidi" w:hAnsiTheme="majorBidi"/>
          <w:b/>
          <w:bCs/>
          <w:color w:val="auto"/>
        </w:rPr>
        <w:t xml:space="preserve"> ÖNCESİ MÜFREDATINDA</w:t>
      </w:r>
      <w:r w:rsidR="00AF3408" w:rsidRPr="00A1412F">
        <w:rPr>
          <w:rFonts w:asciiTheme="majorBidi" w:hAnsiTheme="majorBidi"/>
          <w:b/>
          <w:bCs/>
          <w:color w:val="auto"/>
        </w:rPr>
        <w:t>Kİ EŞLENİKLER</w:t>
      </w:r>
      <w:bookmarkEnd w:id="15"/>
      <w:r w:rsidR="00154F88" w:rsidRPr="00A1412F">
        <w:rPr>
          <w:rFonts w:asciiTheme="majorBidi" w:hAnsiTheme="majorBidi"/>
          <w:b/>
          <w:bCs/>
          <w:color w:val="auto"/>
        </w:rPr>
        <w:t xml:space="preserve"> </w:t>
      </w:r>
      <w:bookmarkEnd w:id="16"/>
    </w:p>
    <w:p w14:paraId="22040F44" w14:textId="77777777" w:rsidR="001F4F7D" w:rsidRPr="00A1412F" w:rsidRDefault="001F4F7D" w:rsidP="002375F2">
      <w:pPr>
        <w:jc w:val="both"/>
        <w:rPr>
          <w:rFonts w:asciiTheme="majorBidi" w:hAnsiTheme="majorBidi" w:cstheme="majorBidi"/>
          <w:b/>
          <w:bCs/>
        </w:rPr>
      </w:pPr>
    </w:p>
    <w:p w14:paraId="56CF9CF9" w14:textId="6912D8B0" w:rsidR="00FC7280" w:rsidRPr="00A1412F" w:rsidRDefault="00FC7280" w:rsidP="008746AB">
      <w:pPr>
        <w:jc w:val="both"/>
        <w:rPr>
          <w:rFonts w:asciiTheme="majorBidi" w:hAnsiTheme="majorBidi" w:cstheme="majorBidi"/>
        </w:rPr>
      </w:pPr>
      <w:r w:rsidRPr="00A1412F">
        <w:rPr>
          <w:rFonts w:asciiTheme="majorBidi" w:hAnsiTheme="majorBidi" w:cstheme="majorBidi"/>
        </w:rPr>
        <w:t xml:space="preserve">2017-2018 Eğitim Öğretim yılından itibaren uygulanacak yeni katalogdaki derslerin, </w:t>
      </w:r>
      <w:r w:rsidR="008746AB" w:rsidRPr="00A1412F">
        <w:rPr>
          <w:rFonts w:asciiTheme="majorBidi" w:hAnsiTheme="majorBidi" w:cstheme="majorBidi"/>
        </w:rPr>
        <w:t xml:space="preserve">2015-2016 ve 2016-2017 eğitim öğretim </w:t>
      </w:r>
      <w:r w:rsidR="00E4206F" w:rsidRPr="00A1412F">
        <w:rPr>
          <w:rFonts w:asciiTheme="majorBidi" w:hAnsiTheme="majorBidi" w:cstheme="majorBidi"/>
        </w:rPr>
        <w:t>yıllarında uygulanmakta</w:t>
      </w:r>
      <w:r w:rsidRPr="00A1412F">
        <w:rPr>
          <w:rFonts w:asciiTheme="majorBidi" w:hAnsiTheme="majorBidi" w:cstheme="majorBidi"/>
        </w:rPr>
        <w:t xml:space="preserve"> </w:t>
      </w:r>
      <w:r w:rsidR="007B625A" w:rsidRPr="00A1412F">
        <w:rPr>
          <w:rFonts w:asciiTheme="majorBidi" w:hAnsiTheme="majorBidi" w:cstheme="majorBidi"/>
        </w:rPr>
        <w:t>olan</w:t>
      </w:r>
      <w:r w:rsidRPr="00A1412F">
        <w:rPr>
          <w:rFonts w:asciiTheme="majorBidi" w:hAnsiTheme="majorBidi" w:cstheme="majorBidi"/>
        </w:rPr>
        <w:t xml:space="preserve"> katal</w:t>
      </w:r>
      <w:r w:rsidR="00C37A2A" w:rsidRPr="00A1412F">
        <w:rPr>
          <w:rFonts w:asciiTheme="majorBidi" w:hAnsiTheme="majorBidi" w:cstheme="majorBidi"/>
        </w:rPr>
        <w:t>ogdaki eşlenikleri aşağıdaki gibidir.</w:t>
      </w:r>
    </w:p>
    <w:p w14:paraId="2473CD33" w14:textId="77777777" w:rsidR="00006306" w:rsidRPr="00A1412F" w:rsidRDefault="00006306" w:rsidP="002375F2">
      <w:pPr>
        <w:jc w:val="both"/>
        <w:rPr>
          <w:rFonts w:asciiTheme="majorBidi" w:hAnsiTheme="majorBidi" w:cstheme="majorBidi"/>
        </w:rPr>
      </w:pPr>
    </w:p>
    <w:p w14:paraId="2E39B8FA" w14:textId="777A2895" w:rsidR="00006306" w:rsidRPr="00A1412F" w:rsidRDefault="00006306" w:rsidP="00006306">
      <w:pPr>
        <w:pStyle w:val="Balk2"/>
      </w:pPr>
      <w:bookmarkStart w:id="17" w:name="_Toc503740917"/>
      <w:r w:rsidRPr="00A1412F">
        <w:t>I. YARIYIL</w:t>
      </w:r>
      <w:bookmarkEnd w:id="17"/>
    </w:p>
    <w:tbl>
      <w:tblPr>
        <w:tblW w:w="11094" w:type="dxa"/>
        <w:tblLayout w:type="fixed"/>
        <w:tblLook w:val="04A0" w:firstRow="1" w:lastRow="0" w:firstColumn="1" w:lastColumn="0" w:noHBand="0" w:noVBand="1"/>
      </w:tblPr>
      <w:tblGrid>
        <w:gridCol w:w="963"/>
        <w:gridCol w:w="2020"/>
        <w:gridCol w:w="531"/>
        <w:gridCol w:w="284"/>
        <w:gridCol w:w="425"/>
        <w:gridCol w:w="425"/>
        <w:gridCol w:w="709"/>
        <w:gridCol w:w="142"/>
        <w:gridCol w:w="1134"/>
        <w:gridCol w:w="2458"/>
        <w:gridCol w:w="137"/>
        <w:gridCol w:w="217"/>
        <w:gridCol w:w="99"/>
        <w:gridCol w:w="259"/>
        <w:gridCol w:w="44"/>
        <w:gridCol w:w="323"/>
        <w:gridCol w:w="84"/>
        <w:gridCol w:w="175"/>
        <w:gridCol w:w="635"/>
        <w:gridCol w:w="30"/>
      </w:tblGrid>
      <w:tr w:rsidR="003A12C1" w:rsidRPr="00A1412F" w14:paraId="24BA1464" w14:textId="77777777" w:rsidTr="00E4206F">
        <w:trPr>
          <w:gridAfter w:val="1"/>
          <w:wAfter w:w="30" w:type="dxa"/>
          <w:trHeight w:val="20"/>
        </w:trPr>
        <w:tc>
          <w:tcPr>
            <w:tcW w:w="5357"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74051E80" w14:textId="5BB64BC1" w:rsidR="008748E9" w:rsidRPr="00772172" w:rsidRDefault="008748E9" w:rsidP="00DB6FE7">
            <w:pPr>
              <w:jc w:val="center"/>
              <w:rPr>
                <w:rFonts w:asciiTheme="majorBidi" w:eastAsia="Times New Roman" w:hAnsiTheme="majorBidi" w:cstheme="majorBidi"/>
                <w:b/>
                <w:bCs/>
                <w:color w:val="000000"/>
                <w:lang w:val="en-GB" w:eastAsia="en-GB"/>
              </w:rPr>
            </w:pPr>
            <w:r w:rsidRPr="00772172">
              <w:rPr>
                <w:rFonts w:asciiTheme="majorBidi" w:eastAsia="Times New Roman" w:hAnsiTheme="majorBidi" w:cstheme="majorBidi"/>
                <w:b/>
                <w:bCs/>
                <w:color w:val="000000"/>
              </w:rPr>
              <w:t xml:space="preserve">YENİ MÜFREDAT </w:t>
            </w:r>
          </w:p>
        </w:tc>
        <w:tc>
          <w:tcPr>
            <w:tcW w:w="5707" w:type="dxa"/>
            <w:gridSpan w:val="12"/>
            <w:tcBorders>
              <w:top w:val="single" w:sz="4" w:space="0" w:color="auto"/>
              <w:left w:val="single" w:sz="4" w:space="0" w:color="auto"/>
              <w:bottom w:val="single" w:sz="4" w:space="0" w:color="auto"/>
              <w:right w:val="single" w:sz="4" w:space="0" w:color="000000"/>
            </w:tcBorders>
            <w:shd w:val="clear" w:color="000000" w:fill="BFBFBF"/>
            <w:noWrap/>
            <w:hideMark/>
          </w:tcPr>
          <w:p w14:paraId="7E6C8869" w14:textId="46725F28" w:rsidR="008748E9" w:rsidRPr="00772172" w:rsidRDefault="003E3A80">
            <w:pPr>
              <w:jc w:val="center"/>
              <w:rPr>
                <w:rFonts w:asciiTheme="majorBidi" w:eastAsia="Times New Roman" w:hAnsiTheme="majorBidi" w:cstheme="majorBidi"/>
                <w:color w:val="000000"/>
              </w:rPr>
            </w:pPr>
            <w:r w:rsidRPr="00772172">
              <w:rPr>
                <w:rFonts w:asciiTheme="majorBidi" w:eastAsia="Times New Roman" w:hAnsiTheme="majorBidi" w:cstheme="majorBidi"/>
                <w:b/>
                <w:bCs/>
                <w:color w:val="000000"/>
              </w:rPr>
              <w:t>ESKİ MÜFREDATTAKİ EŞLENİĞİ</w:t>
            </w:r>
            <w:r w:rsidR="008748E9" w:rsidRPr="00772172">
              <w:rPr>
                <w:rFonts w:asciiTheme="majorBidi" w:eastAsia="Times New Roman" w:hAnsiTheme="majorBidi" w:cstheme="majorBidi"/>
                <w:b/>
                <w:bCs/>
                <w:color w:val="000000"/>
              </w:rPr>
              <w:t xml:space="preserve"> </w:t>
            </w:r>
          </w:p>
        </w:tc>
      </w:tr>
      <w:tr w:rsidR="00E4206F" w:rsidRPr="00A1412F" w14:paraId="182B4D5D"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11ACF7B4" w14:textId="77777777" w:rsidR="00BE01C1" w:rsidRPr="00E01309" w:rsidRDefault="00BE01C1">
            <w:pP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DERS KODU</w:t>
            </w:r>
          </w:p>
        </w:tc>
        <w:tc>
          <w:tcPr>
            <w:tcW w:w="2020" w:type="dxa"/>
            <w:tcBorders>
              <w:top w:val="nil"/>
              <w:left w:val="nil"/>
              <w:bottom w:val="single" w:sz="4" w:space="0" w:color="auto"/>
              <w:right w:val="single" w:sz="4" w:space="0" w:color="auto"/>
            </w:tcBorders>
            <w:shd w:val="clear" w:color="auto" w:fill="auto"/>
            <w:hideMark/>
          </w:tcPr>
          <w:p w14:paraId="33A770C9" w14:textId="77777777" w:rsidR="00BE01C1" w:rsidRPr="00E01309" w:rsidRDefault="00BE01C1">
            <w:pP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DERS ADI</w:t>
            </w:r>
          </w:p>
        </w:tc>
        <w:tc>
          <w:tcPr>
            <w:tcW w:w="531" w:type="dxa"/>
            <w:tcBorders>
              <w:top w:val="nil"/>
              <w:left w:val="nil"/>
              <w:bottom w:val="single" w:sz="4" w:space="0" w:color="auto"/>
              <w:right w:val="single" w:sz="4" w:space="0" w:color="auto"/>
            </w:tcBorders>
            <w:shd w:val="clear" w:color="auto" w:fill="auto"/>
            <w:hideMark/>
          </w:tcPr>
          <w:p w14:paraId="399E91EE" w14:textId="77777777" w:rsidR="00BE01C1" w:rsidRPr="00E01309" w:rsidRDefault="00BE01C1">
            <w:pP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 </w:t>
            </w:r>
          </w:p>
        </w:tc>
        <w:tc>
          <w:tcPr>
            <w:tcW w:w="284" w:type="dxa"/>
            <w:tcBorders>
              <w:top w:val="nil"/>
              <w:left w:val="nil"/>
              <w:bottom w:val="single" w:sz="4" w:space="0" w:color="auto"/>
              <w:right w:val="single" w:sz="4" w:space="0" w:color="auto"/>
            </w:tcBorders>
            <w:shd w:val="clear" w:color="auto" w:fill="auto"/>
            <w:hideMark/>
          </w:tcPr>
          <w:p w14:paraId="1351392C" w14:textId="7777777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T</w:t>
            </w:r>
          </w:p>
        </w:tc>
        <w:tc>
          <w:tcPr>
            <w:tcW w:w="425" w:type="dxa"/>
            <w:tcBorders>
              <w:top w:val="nil"/>
              <w:left w:val="nil"/>
              <w:bottom w:val="single" w:sz="4" w:space="0" w:color="auto"/>
              <w:right w:val="single" w:sz="4" w:space="0" w:color="auto"/>
            </w:tcBorders>
            <w:shd w:val="clear" w:color="auto" w:fill="auto"/>
            <w:hideMark/>
          </w:tcPr>
          <w:p w14:paraId="2E0AFB11" w14:textId="7777777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U</w:t>
            </w:r>
          </w:p>
        </w:tc>
        <w:tc>
          <w:tcPr>
            <w:tcW w:w="425" w:type="dxa"/>
            <w:tcBorders>
              <w:top w:val="nil"/>
              <w:left w:val="nil"/>
              <w:bottom w:val="single" w:sz="4" w:space="0" w:color="auto"/>
              <w:right w:val="single" w:sz="4" w:space="0" w:color="auto"/>
            </w:tcBorders>
            <w:shd w:val="clear" w:color="auto" w:fill="auto"/>
            <w:hideMark/>
          </w:tcPr>
          <w:p w14:paraId="764E89D9" w14:textId="2D13FA62"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K</w:t>
            </w:r>
          </w:p>
        </w:tc>
        <w:tc>
          <w:tcPr>
            <w:tcW w:w="851" w:type="dxa"/>
            <w:gridSpan w:val="2"/>
            <w:tcBorders>
              <w:top w:val="nil"/>
              <w:left w:val="nil"/>
              <w:bottom w:val="single" w:sz="4" w:space="0" w:color="auto"/>
              <w:right w:val="single" w:sz="4" w:space="0" w:color="auto"/>
            </w:tcBorders>
            <w:shd w:val="clear" w:color="auto" w:fill="auto"/>
            <w:hideMark/>
          </w:tcPr>
          <w:p w14:paraId="3E0B3F65" w14:textId="7777777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AKTS</w:t>
            </w:r>
          </w:p>
        </w:tc>
        <w:tc>
          <w:tcPr>
            <w:tcW w:w="1134" w:type="dxa"/>
            <w:tcBorders>
              <w:top w:val="nil"/>
              <w:left w:val="single" w:sz="4" w:space="0" w:color="auto"/>
              <w:bottom w:val="single" w:sz="4" w:space="0" w:color="auto"/>
              <w:right w:val="single" w:sz="4" w:space="0" w:color="auto"/>
            </w:tcBorders>
            <w:shd w:val="clear" w:color="auto" w:fill="auto"/>
            <w:hideMark/>
          </w:tcPr>
          <w:p w14:paraId="21057657" w14:textId="77777777" w:rsidR="00BE01C1" w:rsidRPr="00E01309" w:rsidRDefault="00BE01C1">
            <w:pP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DERS KODU</w:t>
            </w:r>
          </w:p>
        </w:tc>
        <w:tc>
          <w:tcPr>
            <w:tcW w:w="2458" w:type="dxa"/>
            <w:tcBorders>
              <w:top w:val="nil"/>
              <w:left w:val="nil"/>
              <w:bottom w:val="single" w:sz="4" w:space="0" w:color="auto"/>
              <w:right w:val="single" w:sz="4" w:space="0" w:color="auto"/>
            </w:tcBorders>
            <w:shd w:val="clear" w:color="auto" w:fill="auto"/>
            <w:hideMark/>
          </w:tcPr>
          <w:p w14:paraId="6999A2DF" w14:textId="77777777" w:rsidR="00BE01C1" w:rsidRPr="00E01309" w:rsidRDefault="00BE01C1">
            <w:pP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DERS ADI</w:t>
            </w:r>
          </w:p>
        </w:tc>
        <w:tc>
          <w:tcPr>
            <w:tcW w:w="354" w:type="dxa"/>
            <w:gridSpan w:val="2"/>
            <w:tcBorders>
              <w:top w:val="nil"/>
              <w:left w:val="nil"/>
              <w:bottom w:val="single" w:sz="4" w:space="0" w:color="auto"/>
              <w:right w:val="single" w:sz="4" w:space="0" w:color="auto"/>
            </w:tcBorders>
            <w:shd w:val="clear" w:color="auto" w:fill="auto"/>
            <w:hideMark/>
          </w:tcPr>
          <w:p w14:paraId="1133D5FF" w14:textId="7777777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T</w:t>
            </w:r>
          </w:p>
        </w:tc>
        <w:tc>
          <w:tcPr>
            <w:tcW w:w="402" w:type="dxa"/>
            <w:gridSpan w:val="3"/>
            <w:tcBorders>
              <w:top w:val="nil"/>
              <w:left w:val="nil"/>
              <w:bottom w:val="single" w:sz="4" w:space="0" w:color="auto"/>
              <w:right w:val="single" w:sz="4" w:space="0" w:color="auto"/>
            </w:tcBorders>
            <w:shd w:val="clear" w:color="auto" w:fill="auto"/>
            <w:hideMark/>
          </w:tcPr>
          <w:p w14:paraId="0CA5401A" w14:textId="7777777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U</w:t>
            </w:r>
          </w:p>
        </w:tc>
        <w:tc>
          <w:tcPr>
            <w:tcW w:w="407" w:type="dxa"/>
            <w:gridSpan w:val="2"/>
            <w:tcBorders>
              <w:top w:val="nil"/>
              <w:left w:val="nil"/>
              <w:bottom w:val="single" w:sz="4" w:space="0" w:color="auto"/>
              <w:right w:val="single" w:sz="4" w:space="0" w:color="auto"/>
            </w:tcBorders>
            <w:shd w:val="clear" w:color="auto" w:fill="auto"/>
            <w:hideMark/>
          </w:tcPr>
          <w:p w14:paraId="3A98DC38" w14:textId="31A7F2E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K</w:t>
            </w:r>
          </w:p>
        </w:tc>
        <w:tc>
          <w:tcPr>
            <w:tcW w:w="810" w:type="dxa"/>
            <w:gridSpan w:val="2"/>
            <w:tcBorders>
              <w:top w:val="nil"/>
              <w:left w:val="nil"/>
              <w:bottom w:val="single" w:sz="4" w:space="0" w:color="auto"/>
              <w:right w:val="single" w:sz="4" w:space="0" w:color="auto"/>
            </w:tcBorders>
            <w:shd w:val="clear" w:color="auto" w:fill="auto"/>
            <w:hideMark/>
          </w:tcPr>
          <w:p w14:paraId="154521B8" w14:textId="77777777" w:rsidR="00BE01C1" w:rsidRPr="00E01309" w:rsidRDefault="00BE01C1">
            <w:pPr>
              <w:jc w:val="center"/>
              <w:rPr>
                <w:rFonts w:asciiTheme="majorBidi" w:eastAsia="Times New Roman" w:hAnsiTheme="majorBidi" w:cstheme="majorBidi"/>
                <w:b/>
                <w:bCs/>
                <w:color w:val="000000"/>
                <w:sz w:val="18"/>
                <w:szCs w:val="18"/>
              </w:rPr>
            </w:pPr>
            <w:r w:rsidRPr="00E01309">
              <w:rPr>
                <w:rFonts w:asciiTheme="majorBidi" w:eastAsia="Times New Roman" w:hAnsiTheme="majorBidi" w:cstheme="majorBidi"/>
                <w:b/>
                <w:bCs/>
                <w:color w:val="000000"/>
                <w:sz w:val="18"/>
                <w:szCs w:val="18"/>
              </w:rPr>
              <w:t>AKTS</w:t>
            </w:r>
          </w:p>
        </w:tc>
      </w:tr>
      <w:tr w:rsidR="00E4206F" w:rsidRPr="00A1412F" w14:paraId="7F3171E0"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5043A121" w14:textId="4946BE0F"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101</w:t>
            </w:r>
          </w:p>
        </w:tc>
        <w:tc>
          <w:tcPr>
            <w:tcW w:w="2020" w:type="dxa"/>
            <w:tcBorders>
              <w:top w:val="nil"/>
              <w:left w:val="nil"/>
              <w:bottom w:val="single" w:sz="4" w:space="0" w:color="auto"/>
              <w:right w:val="single" w:sz="4" w:space="0" w:color="auto"/>
            </w:tcBorders>
            <w:shd w:val="clear" w:color="auto" w:fill="auto"/>
            <w:noWrap/>
            <w:hideMark/>
          </w:tcPr>
          <w:p w14:paraId="4D895F9B" w14:textId="397EDC26"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Tecvid-I</w:t>
            </w:r>
          </w:p>
        </w:tc>
        <w:tc>
          <w:tcPr>
            <w:tcW w:w="531" w:type="dxa"/>
            <w:tcBorders>
              <w:top w:val="nil"/>
              <w:left w:val="nil"/>
              <w:bottom w:val="single" w:sz="4" w:space="0" w:color="auto"/>
              <w:right w:val="single" w:sz="4" w:space="0" w:color="auto"/>
            </w:tcBorders>
            <w:shd w:val="clear" w:color="auto" w:fill="auto"/>
            <w:noWrap/>
            <w:hideMark/>
          </w:tcPr>
          <w:p w14:paraId="2A259760"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tcBorders>
              <w:top w:val="nil"/>
              <w:left w:val="nil"/>
              <w:bottom w:val="single" w:sz="4" w:space="0" w:color="auto"/>
              <w:right w:val="single" w:sz="4" w:space="0" w:color="auto"/>
            </w:tcBorders>
            <w:shd w:val="clear" w:color="auto" w:fill="auto"/>
            <w:hideMark/>
          </w:tcPr>
          <w:p w14:paraId="7F2CFE16"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7C1C8561"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6D35CFF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447784E7"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1134" w:type="dxa"/>
            <w:tcBorders>
              <w:top w:val="nil"/>
              <w:left w:val="single" w:sz="4" w:space="0" w:color="auto"/>
              <w:bottom w:val="single" w:sz="4" w:space="0" w:color="auto"/>
              <w:right w:val="single" w:sz="4" w:space="0" w:color="auto"/>
            </w:tcBorders>
            <w:shd w:val="clear" w:color="auto" w:fill="auto"/>
            <w:hideMark/>
          </w:tcPr>
          <w:p w14:paraId="0293352F"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101</w:t>
            </w:r>
          </w:p>
        </w:tc>
        <w:tc>
          <w:tcPr>
            <w:tcW w:w="2458" w:type="dxa"/>
            <w:tcBorders>
              <w:top w:val="nil"/>
              <w:left w:val="nil"/>
              <w:bottom w:val="single" w:sz="4" w:space="0" w:color="auto"/>
              <w:right w:val="single" w:sz="4" w:space="0" w:color="auto"/>
            </w:tcBorders>
            <w:shd w:val="clear" w:color="auto" w:fill="auto"/>
            <w:noWrap/>
            <w:hideMark/>
          </w:tcPr>
          <w:p w14:paraId="646C0E62"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Tecvid-I</w:t>
            </w:r>
          </w:p>
        </w:tc>
        <w:tc>
          <w:tcPr>
            <w:tcW w:w="354" w:type="dxa"/>
            <w:gridSpan w:val="2"/>
            <w:tcBorders>
              <w:top w:val="nil"/>
              <w:left w:val="nil"/>
              <w:bottom w:val="single" w:sz="4" w:space="0" w:color="auto"/>
              <w:right w:val="single" w:sz="4" w:space="0" w:color="auto"/>
            </w:tcBorders>
            <w:shd w:val="clear" w:color="auto" w:fill="auto"/>
            <w:hideMark/>
          </w:tcPr>
          <w:p w14:paraId="1FF448F0"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799EE1CC"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5F493B4E"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17750444"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E4206F" w:rsidRPr="00A1412F" w14:paraId="7DD35D01"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26EAA207" w14:textId="342EF3A1"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103</w:t>
            </w:r>
          </w:p>
        </w:tc>
        <w:tc>
          <w:tcPr>
            <w:tcW w:w="2020" w:type="dxa"/>
            <w:tcBorders>
              <w:top w:val="nil"/>
              <w:left w:val="nil"/>
              <w:bottom w:val="single" w:sz="4" w:space="0" w:color="auto"/>
              <w:right w:val="single" w:sz="4" w:space="0" w:color="auto"/>
            </w:tcBorders>
            <w:shd w:val="clear" w:color="auto" w:fill="auto"/>
            <w:noWrap/>
            <w:hideMark/>
          </w:tcPr>
          <w:p w14:paraId="12569F91"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xml:space="preserve">İslam İnanç Esasları </w:t>
            </w:r>
          </w:p>
        </w:tc>
        <w:tc>
          <w:tcPr>
            <w:tcW w:w="531" w:type="dxa"/>
            <w:tcBorders>
              <w:top w:val="nil"/>
              <w:left w:val="nil"/>
              <w:bottom w:val="single" w:sz="4" w:space="0" w:color="auto"/>
              <w:right w:val="single" w:sz="4" w:space="0" w:color="auto"/>
            </w:tcBorders>
            <w:shd w:val="clear" w:color="auto" w:fill="auto"/>
            <w:noWrap/>
            <w:hideMark/>
          </w:tcPr>
          <w:p w14:paraId="203439EC"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tcBorders>
              <w:top w:val="nil"/>
              <w:left w:val="nil"/>
              <w:bottom w:val="single" w:sz="4" w:space="0" w:color="auto"/>
              <w:right w:val="single" w:sz="4" w:space="0" w:color="auto"/>
            </w:tcBorders>
            <w:shd w:val="clear" w:color="auto" w:fill="auto"/>
            <w:hideMark/>
          </w:tcPr>
          <w:p w14:paraId="0E9EC7B6"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7C6054B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169E5117"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52998EC9"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04E0C105"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103</w:t>
            </w:r>
          </w:p>
        </w:tc>
        <w:tc>
          <w:tcPr>
            <w:tcW w:w="2458" w:type="dxa"/>
            <w:tcBorders>
              <w:top w:val="nil"/>
              <w:left w:val="nil"/>
              <w:bottom w:val="single" w:sz="4" w:space="0" w:color="auto"/>
              <w:right w:val="single" w:sz="4" w:space="0" w:color="auto"/>
            </w:tcBorders>
            <w:shd w:val="clear" w:color="auto" w:fill="auto"/>
            <w:noWrap/>
            <w:hideMark/>
          </w:tcPr>
          <w:p w14:paraId="3D5996D0"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xml:space="preserve">İslam İnanç Esasları </w:t>
            </w:r>
          </w:p>
        </w:tc>
        <w:tc>
          <w:tcPr>
            <w:tcW w:w="354" w:type="dxa"/>
            <w:gridSpan w:val="2"/>
            <w:tcBorders>
              <w:top w:val="nil"/>
              <w:left w:val="nil"/>
              <w:bottom w:val="single" w:sz="4" w:space="0" w:color="auto"/>
              <w:right w:val="single" w:sz="4" w:space="0" w:color="auto"/>
            </w:tcBorders>
            <w:shd w:val="clear" w:color="auto" w:fill="auto"/>
            <w:hideMark/>
          </w:tcPr>
          <w:p w14:paraId="39913340"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1267E6B5"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370A7A0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27F85B4D"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E4206F" w:rsidRPr="00A1412F" w14:paraId="6F84B3B5" w14:textId="77777777" w:rsidTr="00E4206F">
        <w:trPr>
          <w:gridAfter w:val="1"/>
          <w:wAfter w:w="30" w:type="dxa"/>
          <w:trHeight w:val="20"/>
        </w:trPr>
        <w:tc>
          <w:tcPr>
            <w:tcW w:w="963" w:type="dxa"/>
            <w:vMerge w:val="restart"/>
            <w:tcBorders>
              <w:top w:val="nil"/>
              <w:left w:val="single" w:sz="4" w:space="0" w:color="auto"/>
              <w:bottom w:val="single" w:sz="4" w:space="0" w:color="000000"/>
              <w:right w:val="single" w:sz="4" w:space="0" w:color="auto"/>
            </w:tcBorders>
            <w:shd w:val="clear" w:color="auto" w:fill="auto"/>
            <w:hideMark/>
          </w:tcPr>
          <w:p w14:paraId="30A3ECDF" w14:textId="64919D8E"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105</w:t>
            </w:r>
          </w:p>
        </w:tc>
        <w:tc>
          <w:tcPr>
            <w:tcW w:w="2020" w:type="dxa"/>
            <w:vMerge w:val="restart"/>
            <w:tcBorders>
              <w:top w:val="nil"/>
              <w:left w:val="single" w:sz="4" w:space="0" w:color="auto"/>
              <w:bottom w:val="single" w:sz="4" w:space="0" w:color="000000"/>
              <w:right w:val="single" w:sz="4" w:space="0" w:color="auto"/>
            </w:tcBorders>
            <w:shd w:val="clear" w:color="auto" w:fill="auto"/>
            <w:noWrap/>
            <w:hideMark/>
          </w:tcPr>
          <w:p w14:paraId="1BC2E415"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Hadis Tarihi ve Usulü</w:t>
            </w:r>
          </w:p>
        </w:tc>
        <w:tc>
          <w:tcPr>
            <w:tcW w:w="531" w:type="dxa"/>
            <w:vMerge w:val="restart"/>
            <w:tcBorders>
              <w:top w:val="nil"/>
              <w:left w:val="single" w:sz="4" w:space="0" w:color="auto"/>
              <w:bottom w:val="single" w:sz="4" w:space="0" w:color="000000"/>
              <w:right w:val="single" w:sz="4" w:space="0" w:color="auto"/>
            </w:tcBorders>
            <w:shd w:val="clear" w:color="auto" w:fill="auto"/>
            <w:noWrap/>
            <w:hideMark/>
          </w:tcPr>
          <w:p w14:paraId="1EB4AE88"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vMerge w:val="restart"/>
            <w:tcBorders>
              <w:top w:val="nil"/>
              <w:left w:val="single" w:sz="4" w:space="0" w:color="auto"/>
              <w:bottom w:val="single" w:sz="4" w:space="0" w:color="000000"/>
              <w:right w:val="single" w:sz="4" w:space="0" w:color="auto"/>
            </w:tcBorders>
            <w:shd w:val="clear" w:color="auto" w:fill="auto"/>
            <w:noWrap/>
            <w:hideMark/>
          </w:tcPr>
          <w:p w14:paraId="14985407"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14:paraId="32DC41FF"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14:paraId="46DCA8FB"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1A4B7AC1"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6</w:t>
            </w:r>
          </w:p>
        </w:tc>
        <w:tc>
          <w:tcPr>
            <w:tcW w:w="1134" w:type="dxa"/>
            <w:tcBorders>
              <w:top w:val="nil"/>
              <w:left w:val="single" w:sz="4" w:space="0" w:color="auto"/>
              <w:bottom w:val="single" w:sz="4" w:space="0" w:color="auto"/>
              <w:right w:val="single" w:sz="4" w:space="0" w:color="auto"/>
            </w:tcBorders>
            <w:shd w:val="clear" w:color="auto" w:fill="auto"/>
            <w:hideMark/>
          </w:tcPr>
          <w:p w14:paraId="0DAF22D2"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105</w:t>
            </w:r>
          </w:p>
        </w:tc>
        <w:tc>
          <w:tcPr>
            <w:tcW w:w="2458" w:type="dxa"/>
            <w:tcBorders>
              <w:top w:val="nil"/>
              <w:left w:val="nil"/>
              <w:bottom w:val="single" w:sz="4" w:space="0" w:color="auto"/>
              <w:right w:val="single" w:sz="4" w:space="0" w:color="auto"/>
            </w:tcBorders>
            <w:shd w:val="clear" w:color="auto" w:fill="auto"/>
            <w:noWrap/>
            <w:hideMark/>
          </w:tcPr>
          <w:p w14:paraId="12D78B2A"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Hadis Tarihi ve Usulü I</w:t>
            </w:r>
          </w:p>
        </w:tc>
        <w:tc>
          <w:tcPr>
            <w:tcW w:w="354" w:type="dxa"/>
            <w:gridSpan w:val="2"/>
            <w:tcBorders>
              <w:top w:val="nil"/>
              <w:left w:val="nil"/>
              <w:bottom w:val="single" w:sz="4" w:space="0" w:color="auto"/>
              <w:right w:val="single" w:sz="4" w:space="0" w:color="auto"/>
            </w:tcBorders>
            <w:shd w:val="clear" w:color="auto" w:fill="auto"/>
            <w:hideMark/>
          </w:tcPr>
          <w:p w14:paraId="63D80FE4"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72E68719"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10D9D22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0F5FF69E"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E4206F" w:rsidRPr="00A1412F" w14:paraId="216AF756" w14:textId="77777777" w:rsidTr="00E4206F">
        <w:trPr>
          <w:gridAfter w:val="1"/>
          <w:wAfter w:w="30" w:type="dxa"/>
          <w:trHeight w:val="20"/>
        </w:trPr>
        <w:tc>
          <w:tcPr>
            <w:tcW w:w="963" w:type="dxa"/>
            <w:vMerge/>
            <w:tcBorders>
              <w:top w:val="nil"/>
              <w:left w:val="single" w:sz="4" w:space="0" w:color="auto"/>
              <w:bottom w:val="single" w:sz="4" w:space="0" w:color="000000"/>
              <w:right w:val="single" w:sz="4" w:space="0" w:color="auto"/>
            </w:tcBorders>
            <w:hideMark/>
          </w:tcPr>
          <w:p w14:paraId="50EF1C51" w14:textId="77777777" w:rsidR="00BE01C1" w:rsidRPr="00A1412F" w:rsidRDefault="00BE01C1">
            <w:pPr>
              <w:rPr>
                <w:rFonts w:asciiTheme="majorBidi" w:eastAsia="Times New Roman" w:hAnsiTheme="majorBidi" w:cstheme="majorBidi"/>
                <w:color w:val="000000"/>
                <w:sz w:val="18"/>
                <w:szCs w:val="18"/>
              </w:rPr>
            </w:pPr>
          </w:p>
        </w:tc>
        <w:tc>
          <w:tcPr>
            <w:tcW w:w="2020" w:type="dxa"/>
            <w:vMerge/>
            <w:tcBorders>
              <w:top w:val="nil"/>
              <w:left w:val="single" w:sz="4" w:space="0" w:color="auto"/>
              <w:bottom w:val="single" w:sz="4" w:space="0" w:color="000000"/>
              <w:right w:val="single" w:sz="4" w:space="0" w:color="auto"/>
            </w:tcBorders>
            <w:hideMark/>
          </w:tcPr>
          <w:p w14:paraId="001E291F" w14:textId="77777777" w:rsidR="00BE01C1" w:rsidRPr="00A1412F" w:rsidRDefault="00BE01C1">
            <w:pPr>
              <w:rPr>
                <w:rFonts w:asciiTheme="majorBidi" w:eastAsia="Times New Roman" w:hAnsiTheme="majorBidi" w:cstheme="majorBidi"/>
                <w:color w:val="000000"/>
                <w:sz w:val="18"/>
                <w:szCs w:val="18"/>
              </w:rPr>
            </w:pPr>
          </w:p>
        </w:tc>
        <w:tc>
          <w:tcPr>
            <w:tcW w:w="531" w:type="dxa"/>
            <w:vMerge/>
            <w:tcBorders>
              <w:top w:val="nil"/>
              <w:left w:val="single" w:sz="4" w:space="0" w:color="auto"/>
              <w:bottom w:val="single" w:sz="4" w:space="0" w:color="000000"/>
              <w:right w:val="single" w:sz="4" w:space="0" w:color="auto"/>
            </w:tcBorders>
            <w:hideMark/>
          </w:tcPr>
          <w:p w14:paraId="201C27A3" w14:textId="77777777" w:rsidR="00BE01C1" w:rsidRPr="00A1412F" w:rsidRDefault="00BE01C1">
            <w:pPr>
              <w:rPr>
                <w:rFonts w:asciiTheme="majorBidi" w:eastAsia="Times New Roman" w:hAnsiTheme="majorBidi" w:cstheme="majorBidi"/>
                <w:color w:val="000000"/>
                <w:sz w:val="18"/>
                <w:szCs w:val="18"/>
              </w:rPr>
            </w:pPr>
          </w:p>
        </w:tc>
        <w:tc>
          <w:tcPr>
            <w:tcW w:w="284" w:type="dxa"/>
            <w:vMerge/>
            <w:tcBorders>
              <w:top w:val="nil"/>
              <w:left w:val="single" w:sz="4" w:space="0" w:color="auto"/>
              <w:bottom w:val="single" w:sz="4" w:space="0" w:color="000000"/>
              <w:right w:val="single" w:sz="4" w:space="0" w:color="auto"/>
            </w:tcBorders>
            <w:hideMark/>
          </w:tcPr>
          <w:p w14:paraId="7329537B" w14:textId="77777777" w:rsidR="00BE01C1" w:rsidRPr="00A1412F" w:rsidRDefault="00BE01C1">
            <w:pPr>
              <w:rPr>
                <w:rFonts w:asciiTheme="majorBidi" w:eastAsia="Times New Roman" w:hAnsiTheme="majorBidi" w:cstheme="majorBidi"/>
                <w:color w:val="000000"/>
                <w:sz w:val="18"/>
                <w:szCs w:val="18"/>
              </w:rPr>
            </w:pPr>
          </w:p>
        </w:tc>
        <w:tc>
          <w:tcPr>
            <w:tcW w:w="425" w:type="dxa"/>
            <w:vMerge/>
            <w:tcBorders>
              <w:top w:val="nil"/>
              <w:left w:val="single" w:sz="4" w:space="0" w:color="auto"/>
              <w:bottom w:val="single" w:sz="4" w:space="0" w:color="000000"/>
              <w:right w:val="single" w:sz="4" w:space="0" w:color="auto"/>
            </w:tcBorders>
            <w:hideMark/>
          </w:tcPr>
          <w:p w14:paraId="137497E9" w14:textId="77777777" w:rsidR="00BE01C1" w:rsidRPr="00A1412F" w:rsidRDefault="00BE01C1">
            <w:pPr>
              <w:rPr>
                <w:rFonts w:asciiTheme="majorBidi" w:eastAsia="Times New Roman" w:hAnsiTheme="majorBidi" w:cstheme="majorBidi"/>
                <w:color w:val="000000"/>
                <w:sz w:val="18"/>
                <w:szCs w:val="18"/>
              </w:rPr>
            </w:pPr>
          </w:p>
        </w:tc>
        <w:tc>
          <w:tcPr>
            <w:tcW w:w="425" w:type="dxa"/>
            <w:vMerge/>
            <w:tcBorders>
              <w:top w:val="nil"/>
              <w:left w:val="single" w:sz="4" w:space="0" w:color="auto"/>
              <w:bottom w:val="single" w:sz="4" w:space="0" w:color="000000"/>
              <w:right w:val="single" w:sz="4" w:space="0" w:color="auto"/>
            </w:tcBorders>
            <w:hideMark/>
          </w:tcPr>
          <w:p w14:paraId="7AF493CB" w14:textId="77777777" w:rsidR="00BE01C1" w:rsidRPr="00A1412F" w:rsidRDefault="00BE01C1">
            <w:pPr>
              <w:rPr>
                <w:rFonts w:asciiTheme="majorBidi" w:eastAsia="Times New Roman" w:hAnsiTheme="majorBidi" w:cstheme="majorBidi"/>
                <w:color w:val="000000"/>
                <w:sz w:val="18"/>
                <w:szCs w:val="18"/>
              </w:rPr>
            </w:pPr>
          </w:p>
        </w:tc>
        <w:tc>
          <w:tcPr>
            <w:tcW w:w="851" w:type="dxa"/>
            <w:gridSpan w:val="2"/>
            <w:vMerge/>
            <w:tcBorders>
              <w:top w:val="nil"/>
              <w:left w:val="single" w:sz="4" w:space="0" w:color="auto"/>
              <w:bottom w:val="single" w:sz="4" w:space="0" w:color="000000"/>
              <w:right w:val="single" w:sz="4" w:space="0" w:color="auto"/>
            </w:tcBorders>
            <w:hideMark/>
          </w:tcPr>
          <w:p w14:paraId="13D6BDE6" w14:textId="77777777" w:rsidR="00BE01C1" w:rsidRPr="00A1412F" w:rsidRDefault="00BE01C1">
            <w:pPr>
              <w:rPr>
                <w:rFonts w:asciiTheme="majorBidi" w:eastAsia="Times New Roman" w:hAnsiTheme="majorBidi" w:cstheme="majorBidi"/>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14:paraId="1A461922"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106</w:t>
            </w:r>
          </w:p>
        </w:tc>
        <w:tc>
          <w:tcPr>
            <w:tcW w:w="2458" w:type="dxa"/>
            <w:tcBorders>
              <w:top w:val="nil"/>
              <w:left w:val="nil"/>
              <w:bottom w:val="single" w:sz="4" w:space="0" w:color="auto"/>
              <w:right w:val="single" w:sz="4" w:space="0" w:color="auto"/>
            </w:tcBorders>
            <w:shd w:val="clear" w:color="auto" w:fill="auto"/>
            <w:noWrap/>
            <w:hideMark/>
          </w:tcPr>
          <w:p w14:paraId="0E3EFD27"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Hadis Tarihi ve Usulü II</w:t>
            </w:r>
          </w:p>
        </w:tc>
        <w:tc>
          <w:tcPr>
            <w:tcW w:w="354" w:type="dxa"/>
            <w:gridSpan w:val="2"/>
            <w:tcBorders>
              <w:top w:val="nil"/>
              <w:left w:val="nil"/>
              <w:bottom w:val="single" w:sz="4" w:space="0" w:color="auto"/>
              <w:right w:val="single" w:sz="4" w:space="0" w:color="auto"/>
            </w:tcBorders>
            <w:shd w:val="clear" w:color="auto" w:fill="auto"/>
            <w:hideMark/>
          </w:tcPr>
          <w:p w14:paraId="2753F200"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5A77AC63"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3C1D2942"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45C493E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E4206F" w:rsidRPr="00A1412F" w14:paraId="34B4CD9D" w14:textId="77777777" w:rsidTr="00E4206F">
        <w:trPr>
          <w:gridAfter w:val="1"/>
          <w:wAfter w:w="30" w:type="dxa"/>
          <w:trHeight w:val="20"/>
        </w:trPr>
        <w:tc>
          <w:tcPr>
            <w:tcW w:w="963" w:type="dxa"/>
            <w:vMerge w:val="restart"/>
            <w:tcBorders>
              <w:top w:val="nil"/>
              <w:left w:val="single" w:sz="4" w:space="0" w:color="auto"/>
              <w:bottom w:val="single" w:sz="4" w:space="0" w:color="000000"/>
              <w:right w:val="single" w:sz="4" w:space="0" w:color="auto"/>
            </w:tcBorders>
            <w:shd w:val="clear" w:color="auto" w:fill="auto"/>
            <w:hideMark/>
          </w:tcPr>
          <w:p w14:paraId="1F9F5FBB" w14:textId="25639E35"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107</w:t>
            </w:r>
          </w:p>
        </w:tc>
        <w:tc>
          <w:tcPr>
            <w:tcW w:w="2020" w:type="dxa"/>
            <w:vMerge w:val="restart"/>
            <w:tcBorders>
              <w:top w:val="nil"/>
              <w:left w:val="single" w:sz="4" w:space="0" w:color="auto"/>
              <w:bottom w:val="single" w:sz="4" w:space="0" w:color="000000"/>
              <w:right w:val="single" w:sz="4" w:space="0" w:color="auto"/>
            </w:tcBorders>
            <w:shd w:val="clear" w:color="auto" w:fill="auto"/>
            <w:noWrap/>
            <w:hideMark/>
          </w:tcPr>
          <w:p w14:paraId="40285955"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Tefsir Tarihi ve Usulü</w:t>
            </w:r>
          </w:p>
        </w:tc>
        <w:tc>
          <w:tcPr>
            <w:tcW w:w="531" w:type="dxa"/>
            <w:vMerge w:val="restart"/>
            <w:tcBorders>
              <w:top w:val="nil"/>
              <w:left w:val="single" w:sz="4" w:space="0" w:color="auto"/>
              <w:bottom w:val="single" w:sz="4" w:space="0" w:color="000000"/>
              <w:right w:val="single" w:sz="4" w:space="0" w:color="auto"/>
            </w:tcBorders>
            <w:shd w:val="clear" w:color="auto" w:fill="auto"/>
            <w:noWrap/>
            <w:hideMark/>
          </w:tcPr>
          <w:p w14:paraId="66F7E7E5"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vMerge w:val="restart"/>
            <w:tcBorders>
              <w:top w:val="nil"/>
              <w:left w:val="single" w:sz="4" w:space="0" w:color="auto"/>
              <w:bottom w:val="single" w:sz="4" w:space="0" w:color="000000"/>
              <w:right w:val="single" w:sz="4" w:space="0" w:color="auto"/>
            </w:tcBorders>
            <w:shd w:val="clear" w:color="auto" w:fill="auto"/>
            <w:noWrap/>
            <w:hideMark/>
          </w:tcPr>
          <w:p w14:paraId="4F882A1C"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14:paraId="35C45FEB"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vMerge w:val="restart"/>
            <w:tcBorders>
              <w:top w:val="nil"/>
              <w:left w:val="single" w:sz="4" w:space="0" w:color="auto"/>
              <w:bottom w:val="single" w:sz="4" w:space="0" w:color="000000"/>
              <w:right w:val="single" w:sz="4" w:space="0" w:color="auto"/>
            </w:tcBorders>
            <w:shd w:val="clear" w:color="auto" w:fill="auto"/>
            <w:noWrap/>
            <w:hideMark/>
          </w:tcPr>
          <w:p w14:paraId="49A09BDA"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hideMark/>
          </w:tcPr>
          <w:p w14:paraId="3187E019"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6</w:t>
            </w:r>
          </w:p>
        </w:tc>
        <w:tc>
          <w:tcPr>
            <w:tcW w:w="1134" w:type="dxa"/>
            <w:tcBorders>
              <w:top w:val="nil"/>
              <w:left w:val="single" w:sz="4" w:space="0" w:color="auto"/>
              <w:bottom w:val="single" w:sz="4" w:space="0" w:color="auto"/>
              <w:right w:val="single" w:sz="4" w:space="0" w:color="auto"/>
            </w:tcBorders>
            <w:shd w:val="clear" w:color="auto" w:fill="auto"/>
            <w:hideMark/>
          </w:tcPr>
          <w:p w14:paraId="3B044556"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107</w:t>
            </w:r>
          </w:p>
        </w:tc>
        <w:tc>
          <w:tcPr>
            <w:tcW w:w="2458" w:type="dxa"/>
            <w:tcBorders>
              <w:top w:val="nil"/>
              <w:left w:val="nil"/>
              <w:bottom w:val="single" w:sz="4" w:space="0" w:color="auto"/>
              <w:right w:val="single" w:sz="4" w:space="0" w:color="auto"/>
            </w:tcBorders>
            <w:shd w:val="clear" w:color="auto" w:fill="auto"/>
            <w:noWrap/>
            <w:hideMark/>
          </w:tcPr>
          <w:p w14:paraId="2DE4D86C"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Tefsir Tarihi ve Usulü I</w:t>
            </w:r>
          </w:p>
        </w:tc>
        <w:tc>
          <w:tcPr>
            <w:tcW w:w="354" w:type="dxa"/>
            <w:gridSpan w:val="2"/>
            <w:tcBorders>
              <w:top w:val="nil"/>
              <w:left w:val="nil"/>
              <w:bottom w:val="single" w:sz="4" w:space="0" w:color="auto"/>
              <w:right w:val="single" w:sz="4" w:space="0" w:color="auto"/>
            </w:tcBorders>
            <w:shd w:val="clear" w:color="auto" w:fill="auto"/>
            <w:hideMark/>
          </w:tcPr>
          <w:p w14:paraId="673FF146"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1B17E5FF"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7EDF19C3"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4FEC3B89"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E4206F" w:rsidRPr="00A1412F" w14:paraId="313B1634" w14:textId="77777777" w:rsidTr="00E4206F">
        <w:trPr>
          <w:gridAfter w:val="1"/>
          <w:wAfter w:w="30" w:type="dxa"/>
          <w:trHeight w:val="20"/>
        </w:trPr>
        <w:tc>
          <w:tcPr>
            <w:tcW w:w="963" w:type="dxa"/>
            <w:vMerge/>
            <w:tcBorders>
              <w:top w:val="nil"/>
              <w:left w:val="single" w:sz="4" w:space="0" w:color="auto"/>
              <w:bottom w:val="single" w:sz="4" w:space="0" w:color="000000"/>
              <w:right w:val="single" w:sz="4" w:space="0" w:color="auto"/>
            </w:tcBorders>
            <w:hideMark/>
          </w:tcPr>
          <w:p w14:paraId="1740C785" w14:textId="77777777" w:rsidR="00BE01C1" w:rsidRPr="00A1412F" w:rsidRDefault="00BE01C1">
            <w:pPr>
              <w:rPr>
                <w:rFonts w:asciiTheme="majorBidi" w:eastAsia="Times New Roman" w:hAnsiTheme="majorBidi" w:cstheme="majorBidi"/>
                <w:color w:val="000000"/>
                <w:sz w:val="18"/>
                <w:szCs w:val="18"/>
              </w:rPr>
            </w:pPr>
          </w:p>
        </w:tc>
        <w:tc>
          <w:tcPr>
            <w:tcW w:w="2020" w:type="dxa"/>
            <w:vMerge/>
            <w:tcBorders>
              <w:top w:val="nil"/>
              <w:left w:val="single" w:sz="4" w:space="0" w:color="auto"/>
              <w:bottom w:val="single" w:sz="4" w:space="0" w:color="000000"/>
              <w:right w:val="single" w:sz="4" w:space="0" w:color="auto"/>
            </w:tcBorders>
            <w:hideMark/>
          </w:tcPr>
          <w:p w14:paraId="2B32F7BC" w14:textId="77777777" w:rsidR="00BE01C1" w:rsidRPr="00A1412F" w:rsidRDefault="00BE01C1">
            <w:pPr>
              <w:rPr>
                <w:rFonts w:asciiTheme="majorBidi" w:eastAsia="Times New Roman" w:hAnsiTheme="majorBidi" w:cstheme="majorBidi"/>
                <w:color w:val="000000"/>
                <w:sz w:val="18"/>
                <w:szCs w:val="18"/>
              </w:rPr>
            </w:pPr>
          </w:p>
        </w:tc>
        <w:tc>
          <w:tcPr>
            <w:tcW w:w="531" w:type="dxa"/>
            <w:vMerge/>
            <w:tcBorders>
              <w:top w:val="nil"/>
              <w:left w:val="single" w:sz="4" w:space="0" w:color="auto"/>
              <w:bottom w:val="single" w:sz="4" w:space="0" w:color="000000"/>
              <w:right w:val="single" w:sz="4" w:space="0" w:color="auto"/>
            </w:tcBorders>
            <w:hideMark/>
          </w:tcPr>
          <w:p w14:paraId="5D56A689" w14:textId="77777777" w:rsidR="00BE01C1" w:rsidRPr="00A1412F" w:rsidRDefault="00BE01C1">
            <w:pPr>
              <w:rPr>
                <w:rFonts w:asciiTheme="majorBidi" w:eastAsia="Times New Roman" w:hAnsiTheme="majorBidi" w:cstheme="majorBidi"/>
                <w:color w:val="000000"/>
                <w:sz w:val="18"/>
                <w:szCs w:val="18"/>
              </w:rPr>
            </w:pPr>
          </w:p>
        </w:tc>
        <w:tc>
          <w:tcPr>
            <w:tcW w:w="284" w:type="dxa"/>
            <w:vMerge/>
            <w:tcBorders>
              <w:top w:val="nil"/>
              <w:left w:val="single" w:sz="4" w:space="0" w:color="auto"/>
              <w:bottom w:val="single" w:sz="4" w:space="0" w:color="000000"/>
              <w:right w:val="single" w:sz="4" w:space="0" w:color="auto"/>
            </w:tcBorders>
            <w:hideMark/>
          </w:tcPr>
          <w:p w14:paraId="603FBB4C" w14:textId="77777777" w:rsidR="00BE01C1" w:rsidRPr="00A1412F" w:rsidRDefault="00BE01C1">
            <w:pPr>
              <w:rPr>
                <w:rFonts w:asciiTheme="majorBidi" w:eastAsia="Times New Roman" w:hAnsiTheme="majorBidi" w:cstheme="majorBidi"/>
                <w:color w:val="000000"/>
                <w:sz w:val="18"/>
                <w:szCs w:val="18"/>
              </w:rPr>
            </w:pPr>
          </w:p>
        </w:tc>
        <w:tc>
          <w:tcPr>
            <w:tcW w:w="425" w:type="dxa"/>
            <w:vMerge/>
            <w:tcBorders>
              <w:top w:val="nil"/>
              <w:left w:val="single" w:sz="4" w:space="0" w:color="auto"/>
              <w:bottom w:val="single" w:sz="4" w:space="0" w:color="000000"/>
              <w:right w:val="single" w:sz="4" w:space="0" w:color="auto"/>
            </w:tcBorders>
            <w:hideMark/>
          </w:tcPr>
          <w:p w14:paraId="0801312C" w14:textId="77777777" w:rsidR="00BE01C1" w:rsidRPr="00A1412F" w:rsidRDefault="00BE01C1">
            <w:pPr>
              <w:rPr>
                <w:rFonts w:asciiTheme="majorBidi" w:eastAsia="Times New Roman" w:hAnsiTheme="majorBidi" w:cstheme="majorBidi"/>
                <w:color w:val="000000"/>
                <w:sz w:val="18"/>
                <w:szCs w:val="18"/>
              </w:rPr>
            </w:pPr>
          </w:p>
        </w:tc>
        <w:tc>
          <w:tcPr>
            <w:tcW w:w="425" w:type="dxa"/>
            <w:vMerge/>
            <w:tcBorders>
              <w:top w:val="nil"/>
              <w:left w:val="single" w:sz="4" w:space="0" w:color="auto"/>
              <w:bottom w:val="single" w:sz="4" w:space="0" w:color="000000"/>
              <w:right w:val="single" w:sz="4" w:space="0" w:color="auto"/>
            </w:tcBorders>
            <w:hideMark/>
          </w:tcPr>
          <w:p w14:paraId="30C8214E" w14:textId="77777777" w:rsidR="00BE01C1" w:rsidRPr="00A1412F" w:rsidRDefault="00BE01C1">
            <w:pPr>
              <w:rPr>
                <w:rFonts w:asciiTheme="majorBidi" w:eastAsia="Times New Roman" w:hAnsiTheme="majorBidi" w:cstheme="majorBidi"/>
                <w:color w:val="000000"/>
                <w:sz w:val="18"/>
                <w:szCs w:val="18"/>
              </w:rPr>
            </w:pPr>
          </w:p>
        </w:tc>
        <w:tc>
          <w:tcPr>
            <w:tcW w:w="851" w:type="dxa"/>
            <w:gridSpan w:val="2"/>
            <w:vMerge/>
            <w:tcBorders>
              <w:top w:val="nil"/>
              <w:left w:val="single" w:sz="4" w:space="0" w:color="auto"/>
              <w:bottom w:val="single" w:sz="4" w:space="0" w:color="000000"/>
              <w:right w:val="single" w:sz="4" w:space="0" w:color="auto"/>
            </w:tcBorders>
            <w:hideMark/>
          </w:tcPr>
          <w:p w14:paraId="08B26948" w14:textId="77777777" w:rsidR="00BE01C1" w:rsidRPr="00A1412F" w:rsidRDefault="00BE01C1">
            <w:pPr>
              <w:rPr>
                <w:rFonts w:asciiTheme="majorBidi" w:eastAsia="Times New Roman" w:hAnsiTheme="majorBidi" w:cstheme="majorBidi"/>
                <w:color w:val="000000"/>
                <w:sz w:val="18"/>
                <w:szCs w:val="18"/>
              </w:rPr>
            </w:pPr>
          </w:p>
        </w:tc>
        <w:tc>
          <w:tcPr>
            <w:tcW w:w="1134" w:type="dxa"/>
            <w:tcBorders>
              <w:top w:val="nil"/>
              <w:left w:val="single" w:sz="4" w:space="0" w:color="auto"/>
              <w:bottom w:val="single" w:sz="4" w:space="0" w:color="auto"/>
              <w:right w:val="single" w:sz="4" w:space="0" w:color="auto"/>
            </w:tcBorders>
            <w:shd w:val="clear" w:color="auto" w:fill="auto"/>
            <w:hideMark/>
          </w:tcPr>
          <w:p w14:paraId="53A0DDD5"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108</w:t>
            </w:r>
          </w:p>
        </w:tc>
        <w:tc>
          <w:tcPr>
            <w:tcW w:w="2458" w:type="dxa"/>
            <w:tcBorders>
              <w:top w:val="nil"/>
              <w:left w:val="nil"/>
              <w:bottom w:val="single" w:sz="4" w:space="0" w:color="auto"/>
              <w:right w:val="single" w:sz="4" w:space="0" w:color="auto"/>
            </w:tcBorders>
            <w:shd w:val="clear" w:color="auto" w:fill="auto"/>
            <w:noWrap/>
            <w:hideMark/>
          </w:tcPr>
          <w:p w14:paraId="5D6B0693"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Tefsir Tarihi ve Usulü II</w:t>
            </w:r>
          </w:p>
        </w:tc>
        <w:tc>
          <w:tcPr>
            <w:tcW w:w="354" w:type="dxa"/>
            <w:gridSpan w:val="2"/>
            <w:tcBorders>
              <w:top w:val="nil"/>
              <w:left w:val="nil"/>
              <w:bottom w:val="single" w:sz="4" w:space="0" w:color="auto"/>
              <w:right w:val="single" w:sz="4" w:space="0" w:color="auto"/>
            </w:tcBorders>
            <w:shd w:val="clear" w:color="auto" w:fill="auto"/>
            <w:hideMark/>
          </w:tcPr>
          <w:p w14:paraId="7C1BDDFE"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54204E16"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766082B9"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6F83E026"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E4206F" w:rsidRPr="00A1412F" w14:paraId="4AE6040D"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42CFA13B" w14:textId="4C1C8B40"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109</w:t>
            </w:r>
          </w:p>
        </w:tc>
        <w:tc>
          <w:tcPr>
            <w:tcW w:w="2020" w:type="dxa"/>
            <w:tcBorders>
              <w:top w:val="nil"/>
              <w:left w:val="nil"/>
              <w:bottom w:val="single" w:sz="4" w:space="0" w:color="auto"/>
              <w:right w:val="single" w:sz="4" w:space="0" w:color="auto"/>
            </w:tcBorders>
            <w:shd w:val="clear" w:color="auto" w:fill="auto"/>
            <w:noWrap/>
            <w:hideMark/>
          </w:tcPr>
          <w:p w14:paraId="32693431"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Siyer</w:t>
            </w:r>
          </w:p>
        </w:tc>
        <w:tc>
          <w:tcPr>
            <w:tcW w:w="531" w:type="dxa"/>
            <w:tcBorders>
              <w:top w:val="nil"/>
              <w:left w:val="nil"/>
              <w:bottom w:val="single" w:sz="4" w:space="0" w:color="auto"/>
              <w:right w:val="single" w:sz="4" w:space="0" w:color="auto"/>
            </w:tcBorders>
            <w:shd w:val="clear" w:color="auto" w:fill="auto"/>
            <w:noWrap/>
            <w:hideMark/>
          </w:tcPr>
          <w:p w14:paraId="09041AE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tcBorders>
              <w:top w:val="nil"/>
              <w:left w:val="nil"/>
              <w:bottom w:val="single" w:sz="4" w:space="0" w:color="auto"/>
              <w:right w:val="single" w:sz="4" w:space="0" w:color="auto"/>
            </w:tcBorders>
            <w:shd w:val="clear" w:color="auto" w:fill="auto"/>
            <w:hideMark/>
          </w:tcPr>
          <w:p w14:paraId="7D883D32"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6EA092FC"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2133B61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57DCB95D"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6641AA2A"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109</w:t>
            </w:r>
          </w:p>
        </w:tc>
        <w:tc>
          <w:tcPr>
            <w:tcW w:w="2458" w:type="dxa"/>
            <w:tcBorders>
              <w:top w:val="nil"/>
              <w:left w:val="nil"/>
              <w:bottom w:val="single" w:sz="4" w:space="0" w:color="auto"/>
              <w:right w:val="single" w:sz="4" w:space="0" w:color="auto"/>
            </w:tcBorders>
            <w:shd w:val="clear" w:color="auto" w:fill="auto"/>
            <w:noWrap/>
            <w:hideMark/>
          </w:tcPr>
          <w:p w14:paraId="002A000D"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Siyer</w:t>
            </w:r>
          </w:p>
        </w:tc>
        <w:tc>
          <w:tcPr>
            <w:tcW w:w="354" w:type="dxa"/>
            <w:gridSpan w:val="2"/>
            <w:tcBorders>
              <w:top w:val="nil"/>
              <w:left w:val="nil"/>
              <w:bottom w:val="single" w:sz="4" w:space="0" w:color="auto"/>
              <w:right w:val="single" w:sz="4" w:space="0" w:color="auto"/>
            </w:tcBorders>
            <w:shd w:val="clear" w:color="auto" w:fill="auto"/>
            <w:hideMark/>
          </w:tcPr>
          <w:p w14:paraId="4097321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0369A900"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0785162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17AFB601"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E4206F" w:rsidRPr="00A1412F" w14:paraId="396D8FF4"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75364FB2" w14:textId="51672FA1"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111</w:t>
            </w:r>
          </w:p>
        </w:tc>
        <w:tc>
          <w:tcPr>
            <w:tcW w:w="2020" w:type="dxa"/>
            <w:tcBorders>
              <w:top w:val="nil"/>
              <w:left w:val="nil"/>
              <w:bottom w:val="single" w:sz="4" w:space="0" w:color="auto"/>
              <w:right w:val="single" w:sz="4" w:space="0" w:color="auto"/>
            </w:tcBorders>
            <w:shd w:val="clear" w:color="auto" w:fill="auto"/>
            <w:noWrap/>
            <w:hideMark/>
          </w:tcPr>
          <w:p w14:paraId="3F9C4BDC" w14:textId="66DC31CD"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Arap Dili ve Edebiyatı-I</w:t>
            </w:r>
          </w:p>
        </w:tc>
        <w:tc>
          <w:tcPr>
            <w:tcW w:w="531" w:type="dxa"/>
            <w:tcBorders>
              <w:top w:val="nil"/>
              <w:left w:val="nil"/>
              <w:bottom w:val="single" w:sz="4" w:space="0" w:color="auto"/>
              <w:right w:val="single" w:sz="4" w:space="0" w:color="auto"/>
            </w:tcBorders>
            <w:shd w:val="clear" w:color="auto" w:fill="auto"/>
            <w:noWrap/>
            <w:hideMark/>
          </w:tcPr>
          <w:p w14:paraId="6A171BD9"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tcBorders>
              <w:top w:val="nil"/>
              <w:left w:val="nil"/>
              <w:bottom w:val="single" w:sz="4" w:space="0" w:color="auto"/>
              <w:right w:val="single" w:sz="4" w:space="0" w:color="auto"/>
            </w:tcBorders>
            <w:shd w:val="clear" w:color="auto" w:fill="auto"/>
            <w:hideMark/>
          </w:tcPr>
          <w:p w14:paraId="13944760"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3A82E4CC"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4A90456B"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1BC3F58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07003227"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115</w:t>
            </w:r>
          </w:p>
        </w:tc>
        <w:tc>
          <w:tcPr>
            <w:tcW w:w="2458" w:type="dxa"/>
            <w:tcBorders>
              <w:top w:val="nil"/>
              <w:left w:val="nil"/>
              <w:bottom w:val="single" w:sz="4" w:space="0" w:color="auto"/>
              <w:right w:val="single" w:sz="4" w:space="0" w:color="auto"/>
            </w:tcBorders>
            <w:shd w:val="clear" w:color="auto" w:fill="auto"/>
            <w:noWrap/>
            <w:hideMark/>
          </w:tcPr>
          <w:p w14:paraId="2D90B306"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Arap Dili ve Edebiyatı-I</w:t>
            </w:r>
          </w:p>
        </w:tc>
        <w:tc>
          <w:tcPr>
            <w:tcW w:w="354" w:type="dxa"/>
            <w:gridSpan w:val="2"/>
            <w:tcBorders>
              <w:top w:val="nil"/>
              <w:left w:val="nil"/>
              <w:bottom w:val="single" w:sz="4" w:space="0" w:color="auto"/>
              <w:right w:val="single" w:sz="4" w:space="0" w:color="auto"/>
            </w:tcBorders>
            <w:shd w:val="clear" w:color="auto" w:fill="auto"/>
            <w:hideMark/>
          </w:tcPr>
          <w:p w14:paraId="1E088241"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4779B8BA"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23B08B7E"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46E4250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6</w:t>
            </w:r>
          </w:p>
        </w:tc>
      </w:tr>
      <w:tr w:rsidR="00E4206F" w:rsidRPr="00A1412F" w14:paraId="732267D7"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3B385AA2" w14:textId="1F498AF2"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113</w:t>
            </w:r>
          </w:p>
        </w:tc>
        <w:tc>
          <w:tcPr>
            <w:tcW w:w="2020" w:type="dxa"/>
            <w:tcBorders>
              <w:top w:val="nil"/>
              <w:left w:val="nil"/>
              <w:bottom w:val="single" w:sz="4" w:space="0" w:color="auto"/>
              <w:right w:val="single" w:sz="4" w:space="0" w:color="auto"/>
            </w:tcBorders>
            <w:shd w:val="clear" w:color="auto" w:fill="auto"/>
            <w:noWrap/>
            <w:hideMark/>
          </w:tcPr>
          <w:p w14:paraId="7BF9CE44"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Mantık</w:t>
            </w:r>
          </w:p>
        </w:tc>
        <w:tc>
          <w:tcPr>
            <w:tcW w:w="531" w:type="dxa"/>
            <w:tcBorders>
              <w:top w:val="nil"/>
              <w:left w:val="nil"/>
              <w:bottom w:val="single" w:sz="4" w:space="0" w:color="auto"/>
              <w:right w:val="single" w:sz="4" w:space="0" w:color="auto"/>
            </w:tcBorders>
            <w:shd w:val="clear" w:color="auto" w:fill="auto"/>
            <w:noWrap/>
            <w:hideMark/>
          </w:tcPr>
          <w:p w14:paraId="396B099B"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tcBorders>
              <w:top w:val="nil"/>
              <w:left w:val="nil"/>
              <w:bottom w:val="single" w:sz="4" w:space="0" w:color="auto"/>
              <w:right w:val="single" w:sz="4" w:space="0" w:color="auto"/>
            </w:tcBorders>
            <w:shd w:val="clear" w:color="auto" w:fill="auto"/>
            <w:hideMark/>
          </w:tcPr>
          <w:p w14:paraId="5A5C3F5F"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1FF804F8"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08E34F5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1366E398"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4ABC7D5E"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113</w:t>
            </w:r>
          </w:p>
        </w:tc>
        <w:tc>
          <w:tcPr>
            <w:tcW w:w="2458" w:type="dxa"/>
            <w:tcBorders>
              <w:top w:val="nil"/>
              <w:left w:val="nil"/>
              <w:bottom w:val="single" w:sz="4" w:space="0" w:color="auto"/>
              <w:right w:val="single" w:sz="4" w:space="0" w:color="auto"/>
            </w:tcBorders>
            <w:shd w:val="clear" w:color="auto" w:fill="auto"/>
            <w:noWrap/>
            <w:hideMark/>
          </w:tcPr>
          <w:p w14:paraId="3C2267F9"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Mantık</w:t>
            </w:r>
          </w:p>
        </w:tc>
        <w:tc>
          <w:tcPr>
            <w:tcW w:w="354" w:type="dxa"/>
            <w:gridSpan w:val="2"/>
            <w:tcBorders>
              <w:top w:val="nil"/>
              <w:left w:val="nil"/>
              <w:bottom w:val="single" w:sz="4" w:space="0" w:color="auto"/>
              <w:right w:val="single" w:sz="4" w:space="0" w:color="auto"/>
            </w:tcBorders>
            <w:shd w:val="clear" w:color="auto" w:fill="auto"/>
            <w:hideMark/>
          </w:tcPr>
          <w:p w14:paraId="6544EEA6"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20844919"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0DF5020D"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0B5C6885"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E4206F" w:rsidRPr="00A1412F" w14:paraId="78A43D7A"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09F6A5C9" w14:textId="1525C0DC" w:rsidR="00BE01C1"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E01C1" w:rsidRPr="00A1412F">
              <w:rPr>
                <w:rFonts w:asciiTheme="majorBidi" w:eastAsia="Times New Roman" w:hAnsiTheme="majorBidi" w:cstheme="majorBidi"/>
                <w:color w:val="000000"/>
                <w:sz w:val="18"/>
                <w:szCs w:val="18"/>
              </w:rPr>
              <w:t>115</w:t>
            </w:r>
          </w:p>
        </w:tc>
        <w:tc>
          <w:tcPr>
            <w:tcW w:w="2020" w:type="dxa"/>
            <w:tcBorders>
              <w:top w:val="nil"/>
              <w:left w:val="nil"/>
              <w:bottom w:val="nil"/>
              <w:right w:val="nil"/>
            </w:tcBorders>
            <w:shd w:val="clear" w:color="auto" w:fill="auto"/>
            <w:noWrap/>
            <w:hideMark/>
          </w:tcPr>
          <w:p w14:paraId="5642BB1A"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 Psikolojisi</w:t>
            </w:r>
          </w:p>
        </w:tc>
        <w:tc>
          <w:tcPr>
            <w:tcW w:w="531" w:type="dxa"/>
            <w:tcBorders>
              <w:top w:val="nil"/>
              <w:left w:val="single" w:sz="4" w:space="0" w:color="auto"/>
              <w:bottom w:val="single" w:sz="4" w:space="0" w:color="auto"/>
              <w:right w:val="single" w:sz="4" w:space="0" w:color="auto"/>
            </w:tcBorders>
            <w:shd w:val="clear" w:color="auto" w:fill="auto"/>
            <w:noWrap/>
            <w:hideMark/>
          </w:tcPr>
          <w:p w14:paraId="5910BF4B"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284" w:type="dxa"/>
            <w:tcBorders>
              <w:top w:val="nil"/>
              <w:left w:val="nil"/>
              <w:bottom w:val="single" w:sz="4" w:space="0" w:color="auto"/>
              <w:right w:val="single" w:sz="4" w:space="0" w:color="auto"/>
            </w:tcBorders>
            <w:shd w:val="clear" w:color="auto" w:fill="auto"/>
            <w:hideMark/>
          </w:tcPr>
          <w:p w14:paraId="72877AD5"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52802E5F"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1A7FC90E"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3350F00F"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4762C070"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111</w:t>
            </w:r>
          </w:p>
        </w:tc>
        <w:tc>
          <w:tcPr>
            <w:tcW w:w="2458" w:type="dxa"/>
            <w:tcBorders>
              <w:top w:val="nil"/>
              <w:left w:val="nil"/>
              <w:bottom w:val="single" w:sz="4" w:space="0" w:color="auto"/>
              <w:right w:val="single" w:sz="4" w:space="0" w:color="auto"/>
            </w:tcBorders>
            <w:shd w:val="clear" w:color="auto" w:fill="auto"/>
            <w:noWrap/>
            <w:hideMark/>
          </w:tcPr>
          <w:p w14:paraId="327D55F1"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Din Psikolojisi I</w:t>
            </w:r>
          </w:p>
        </w:tc>
        <w:tc>
          <w:tcPr>
            <w:tcW w:w="354" w:type="dxa"/>
            <w:gridSpan w:val="2"/>
            <w:tcBorders>
              <w:top w:val="nil"/>
              <w:left w:val="nil"/>
              <w:bottom w:val="single" w:sz="4" w:space="0" w:color="auto"/>
              <w:right w:val="single" w:sz="4" w:space="0" w:color="auto"/>
            </w:tcBorders>
            <w:shd w:val="clear" w:color="auto" w:fill="auto"/>
            <w:hideMark/>
          </w:tcPr>
          <w:p w14:paraId="5388163D"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26C9FE2D"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2E28B9EC"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6B7167B3"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E4206F" w:rsidRPr="00A1412F" w14:paraId="1CB0A674"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4FD77079"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TURK101</w:t>
            </w:r>
          </w:p>
        </w:tc>
        <w:tc>
          <w:tcPr>
            <w:tcW w:w="2020" w:type="dxa"/>
            <w:tcBorders>
              <w:top w:val="single" w:sz="4" w:space="0" w:color="auto"/>
              <w:left w:val="nil"/>
              <w:bottom w:val="single" w:sz="4" w:space="0" w:color="auto"/>
              <w:right w:val="single" w:sz="4" w:space="0" w:color="auto"/>
            </w:tcBorders>
            <w:shd w:val="clear" w:color="auto" w:fill="auto"/>
            <w:noWrap/>
            <w:hideMark/>
          </w:tcPr>
          <w:p w14:paraId="1702B53D" w14:textId="43740A51"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Türk Dili-I</w:t>
            </w:r>
          </w:p>
        </w:tc>
        <w:tc>
          <w:tcPr>
            <w:tcW w:w="531" w:type="dxa"/>
            <w:tcBorders>
              <w:top w:val="nil"/>
              <w:left w:val="nil"/>
              <w:bottom w:val="single" w:sz="4" w:space="0" w:color="auto"/>
              <w:right w:val="single" w:sz="4" w:space="0" w:color="auto"/>
            </w:tcBorders>
            <w:shd w:val="clear" w:color="auto" w:fill="auto"/>
            <w:noWrap/>
            <w:hideMark/>
          </w:tcPr>
          <w:p w14:paraId="5DEFB27C"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284" w:type="dxa"/>
            <w:tcBorders>
              <w:top w:val="nil"/>
              <w:left w:val="nil"/>
              <w:bottom w:val="single" w:sz="4" w:space="0" w:color="auto"/>
              <w:right w:val="single" w:sz="4" w:space="0" w:color="auto"/>
            </w:tcBorders>
            <w:shd w:val="clear" w:color="auto" w:fill="auto"/>
            <w:hideMark/>
          </w:tcPr>
          <w:p w14:paraId="4F9F2A45"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2825702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3F4BA4BD"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53FBBF1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13E35574"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100</w:t>
            </w:r>
          </w:p>
        </w:tc>
        <w:tc>
          <w:tcPr>
            <w:tcW w:w="2458" w:type="dxa"/>
            <w:tcBorders>
              <w:top w:val="nil"/>
              <w:left w:val="nil"/>
              <w:bottom w:val="single" w:sz="4" w:space="0" w:color="auto"/>
              <w:right w:val="single" w:sz="4" w:space="0" w:color="auto"/>
            </w:tcBorders>
            <w:shd w:val="clear" w:color="auto" w:fill="auto"/>
            <w:noWrap/>
            <w:hideMark/>
          </w:tcPr>
          <w:p w14:paraId="13520A67"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Dili-I</w:t>
            </w:r>
          </w:p>
        </w:tc>
        <w:tc>
          <w:tcPr>
            <w:tcW w:w="354" w:type="dxa"/>
            <w:gridSpan w:val="2"/>
            <w:tcBorders>
              <w:top w:val="nil"/>
              <w:left w:val="nil"/>
              <w:bottom w:val="single" w:sz="4" w:space="0" w:color="auto"/>
              <w:right w:val="single" w:sz="4" w:space="0" w:color="auto"/>
            </w:tcBorders>
            <w:shd w:val="clear" w:color="auto" w:fill="auto"/>
            <w:hideMark/>
          </w:tcPr>
          <w:p w14:paraId="52C10810"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525F3237"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2916511B"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58324C94"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E4206F" w:rsidRPr="00A1412F" w14:paraId="449A58D8"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3FEE7E11"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YDBİ101</w:t>
            </w:r>
          </w:p>
        </w:tc>
        <w:tc>
          <w:tcPr>
            <w:tcW w:w="2020" w:type="dxa"/>
            <w:tcBorders>
              <w:top w:val="nil"/>
              <w:left w:val="nil"/>
              <w:bottom w:val="single" w:sz="4" w:space="0" w:color="auto"/>
              <w:right w:val="single" w:sz="4" w:space="0" w:color="auto"/>
            </w:tcBorders>
            <w:shd w:val="clear" w:color="auto" w:fill="auto"/>
            <w:noWrap/>
            <w:hideMark/>
          </w:tcPr>
          <w:p w14:paraId="3B67286B" w14:textId="0C424842"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Yabancı Dil-I</w:t>
            </w:r>
          </w:p>
        </w:tc>
        <w:tc>
          <w:tcPr>
            <w:tcW w:w="531" w:type="dxa"/>
            <w:tcBorders>
              <w:top w:val="nil"/>
              <w:left w:val="nil"/>
              <w:bottom w:val="single" w:sz="4" w:space="0" w:color="auto"/>
              <w:right w:val="single" w:sz="4" w:space="0" w:color="auto"/>
            </w:tcBorders>
            <w:shd w:val="clear" w:color="auto" w:fill="auto"/>
            <w:noWrap/>
            <w:hideMark/>
          </w:tcPr>
          <w:p w14:paraId="7F866D54"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284" w:type="dxa"/>
            <w:tcBorders>
              <w:top w:val="nil"/>
              <w:left w:val="nil"/>
              <w:bottom w:val="single" w:sz="4" w:space="0" w:color="auto"/>
              <w:right w:val="single" w:sz="4" w:space="0" w:color="auto"/>
            </w:tcBorders>
            <w:shd w:val="clear" w:color="auto" w:fill="auto"/>
            <w:hideMark/>
          </w:tcPr>
          <w:p w14:paraId="631D354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25" w:type="dxa"/>
            <w:tcBorders>
              <w:top w:val="nil"/>
              <w:left w:val="nil"/>
              <w:bottom w:val="single" w:sz="4" w:space="0" w:color="auto"/>
              <w:right w:val="single" w:sz="4" w:space="0" w:color="auto"/>
            </w:tcBorders>
            <w:shd w:val="clear" w:color="auto" w:fill="auto"/>
            <w:hideMark/>
          </w:tcPr>
          <w:p w14:paraId="72912E05"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469F581F"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851" w:type="dxa"/>
            <w:gridSpan w:val="2"/>
            <w:tcBorders>
              <w:top w:val="nil"/>
              <w:left w:val="nil"/>
              <w:bottom w:val="single" w:sz="4" w:space="0" w:color="auto"/>
              <w:right w:val="single" w:sz="4" w:space="0" w:color="auto"/>
            </w:tcBorders>
            <w:shd w:val="clear" w:color="auto" w:fill="auto"/>
            <w:hideMark/>
          </w:tcPr>
          <w:p w14:paraId="6A048316"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1134" w:type="dxa"/>
            <w:tcBorders>
              <w:top w:val="nil"/>
              <w:left w:val="single" w:sz="4" w:space="0" w:color="auto"/>
              <w:bottom w:val="single" w:sz="4" w:space="0" w:color="auto"/>
              <w:right w:val="single" w:sz="4" w:space="0" w:color="auto"/>
            </w:tcBorders>
            <w:shd w:val="clear" w:color="auto" w:fill="auto"/>
            <w:hideMark/>
          </w:tcPr>
          <w:p w14:paraId="29AC70CC"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YBD 101</w:t>
            </w:r>
          </w:p>
        </w:tc>
        <w:tc>
          <w:tcPr>
            <w:tcW w:w="2458" w:type="dxa"/>
            <w:tcBorders>
              <w:top w:val="nil"/>
              <w:left w:val="nil"/>
              <w:bottom w:val="single" w:sz="4" w:space="0" w:color="auto"/>
              <w:right w:val="single" w:sz="4" w:space="0" w:color="auto"/>
            </w:tcBorders>
            <w:shd w:val="clear" w:color="auto" w:fill="auto"/>
            <w:noWrap/>
            <w:hideMark/>
          </w:tcPr>
          <w:p w14:paraId="576FFF8D"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Yabancı Dil-I</w:t>
            </w:r>
          </w:p>
        </w:tc>
        <w:tc>
          <w:tcPr>
            <w:tcW w:w="354" w:type="dxa"/>
            <w:gridSpan w:val="2"/>
            <w:tcBorders>
              <w:top w:val="nil"/>
              <w:left w:val="nil"/>
              <w:bottom w:val="single" w:sz="4" w:space="0" w:color="auto"/>
              <w:right w:val="single" w:sz="4" w:space="0" w:color="auto"/>
            </w:tcBorders>
            <w:shd w:val="clear" w:color="auto" w:fill="auto"/>
            <w:hideMark/>
          </w:tcPr>
          <w:p w14:paraId="188B211C"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402" w:type="dxa"/>
            <w:gridSpan w:val="3"/>
            <w:tcBorders>
              <w:top w:val="nil"/>
              <w:left w:val="nil"/>
              <w:bottom w:val="single" w:sz="4" w:space="0" w:color="auto"/>
              <w:right w:val="single" w:sz="4" w:space="0" w:color="auto"/>
            </w:tcBorders>
            <w:shd w:val="clear" w:color="auto" w:fill="auto"/>
            <w:hideMark/>
          </w:tcPr>
          <w:p w14:paraId="2C81E2A6"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0DE0CBFB"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810" w:type="dxa"/>
            <w:gridSpan w:val="2"/>
            <w:tcBorders>
              <w:top w:val="nil"/>
              <w:left w:val="nil"/>
              <w:bottom w:val="single" w:sz="4" w:space="0" w:color="auto"/>
              <w:right w:val="single" w:sz="4" w:space="0" w:color="auto"/>
            </w:tcBorders>
            <w:shd w:val="clear" w:color="auto" w:fill="auto"/>
            <w:hideMark/>
          </w:tcPr>
          <w:p w14:paraId="03FE0F37"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E4206F" w:rsidRPr="00A1412F" w14:paraId="56F7967C" w14:textId="77777777" w:rsidTr="00E4206F">
        <w:trPr>
          <w:gridAfter w:val="1"/>
          <w:wAfter w:w="30" w:type="dxa"/>
          <w:trHeight w:val="20"/>
        </w:trPr>
        <w:tc>
          <w:tcPr>
            <w:tcW w:w="963" w:type="dxa"/>
            <w:tcBorders>
              <w:top w:val="nil"/>
              <w:left w:val="single" w:sz="4" w:space="0" w:color="auto"/>
              <w:bottom w:val="single" w:sz="4" w:space="0" w:color="auto"/>
              <w:right w:val="single" w:sz="4" w:space="0" w:color="auto"/>
            </w:tcBorders>
            <w:shd w:val="clear" w:color="auto" w:fill="auto"/>
            <w:hideMark/>
          </w:tcPr>
          <w:p w14:paraId="704F2238"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TDP101</w:t>
            </w:r>
          </w:p>
        </w:tc>
        <w:tc>
          <w:tcPr>
            <w:tcW w:w="2020" w:type="dxa"/>
            <w:tcBorders>
              <w:top w:val="nil"/>
              <w:left w:val="nil"/>
              <w:bottom w:val="single" w:sz="4" w:space="0" w:color="auto"/>
              <w:right w:val="single" w:sz="4" w:space="0" w:color="auto"/>
            </w:tcBorders>
            <w:shd w:val="clear" w:color="auto" w:fill="auto"/>
            <w:noWrap/>
            <w:hideMark/>
          </w:tcPr>
          <w:p w14:paraId="26E0B0B0" w14:textId="77777777" w:rsidR="00BE01C1" w:rsidRPr="00A1412F" w:rsidRDefault="00BE01C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Toplumsal Duyarlık Projesi</w:t>
            </w:r>
          </w:p>
        </w:tc>
        <w:tc>
          <w:tcPr>
            <w:tcW w:w="531" w:type="dxa"/>
            <w:tcBorders>
              <w:top w:val="nil"/>
              <w:left w:val="nil"/>
              <w:bottom w:val="single" w:sz="4" w:space="0" w:color="auto"/>
              <w:right w:val="single" w:sz="4" w:space="0" w:color="auto"/>
            </w:tcBorders>
            <w:shd w:val="clear" w:color="auto" w:fill="auto"/>
            <w:noWrap/>
            <w:hideMark/>
          </w:tcPr>
          <w:p w14:paraId="14E70A9C"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284" w:type="dxa"/>
            <w:tcBorders>
              <w:top w:val="nil"/>
              <w:left w:val="nil"/>
              <w:bottom w:val="single" w:sz="4" w:space="0" w:color="auto"/>
              <w:right w:val="single" w:sz="4" w:space="0" w:color="auto"/>
            </w:tcBorders>
            <w:shd w:val="clear" w:color="auto" w:fill="auto"/>
            <w:hideMark/>
          </w:tcPr>
          <w:p w14:paraId="7E8EBEC3"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425" w:type="dxa"/>
            <w:tcBorders>
              <w:top w:val="nil"/>
              <w:left w:val="nil"/>
              <w:bottom w:val="single" w:sz="4" w:space="0" w:color="auto"/>
              <w:right w:val="single" w:sz="4" w:space="0" w:color="auto"/>
            </w:tcBorders>
            <w:shd w:val="clear" w:color="auto" w:fill="auto"/>
            <w:hideMark/>
          </w:tcPr>
          <w:p w14:paraId="4539329B"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25" w:type="dxa"/>
            <w:tcBorders>
              <w:top w:val="nil"/>
              <w:left w:val="nil"/>
              <w:bottom w:val="single" w:sz="4" w:space="0" w:color="auto"/>
              <w:right w:val="single" w:sz="4" w:space="0" w:color="auto"/>
            </w:tcBorders>
            <w:shd w:val="clear" w:color="auto" w:fill="auto"/>
            <w:noWrap/>
            <w:hideMark/>
          </w:tcPr>
          <w:p w14:paraId="3E573036"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851" w:type="dxa"/>
            <w:gridSpan w:val="2"/>
            <w:tcBorders>
              <w:top w:val="nil"/>
              <w:left w:val="nil"/>
              <w:bottom w:val="single" w:sz="4" w:space="0" w:color="auto"/>
              <w:right w:val="single" w:sz="4" w:space="0" w:color="auto"/>
            </w:tcBorders>
            <w:shd w:val="clear" w:color="auto" w:fill="auto"/>
            <w:hideMark/>
          </w:tcPr>
          <w:p w14:paraId="31E16188" w14:textId="77777777" w:rsidR="00BE01C1" w:rsidRPr="00A1412F" w:rsidRDefault="00BE01C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1134" w:type="dxa"/>
            <w:tcBorders>
              <w:top w:val="nil"/>
              <w:left w:val="single" w:sz="4" w:space="0" w:color="auto"/>
              <w:bottom w:val="single" w:sz="4" w:space="0" w:color="auto"/>
              <w:right w:val="single" w:sz="4" w:space="0" w:color="auto"/>
            </w:tcBorders>
            <w:shd w:val="clear" w:color="auto" w:fill="auto"/>
            <w:hideMark/>
          </w:tcPr>
          <w:p w14:paraId="524EDCA1"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TDP 101</w:t>
            </w:r>
          </w:p>
        </w:tc>
        <w:tc>
          <w:tcPr>
            <w:tcW w:w="2458" w:type="dxa"/>
            <w:tcBorders>
              <w:top w:val="nil"/>
              <w:left w:val="nil"/>
              <w:bottom w:val="single" w:sz="4" w:space="0" w:color="auto"/>
              <w:right w:val="single" w:sz="4" w:space="0" w:color="auto"/>
            </w:tcBorders>
            <w:shd w:val="clear" w:color="auto" w:fill="auto"/>
            <w:noWrap/>
            <w:hideMark/>
          </w:tcPr>
          <w:p w14:paraId="3672DB17" w14:textId="77777777" w:rsidR="00BE01C1" w:rsidRPr="00A1412F" w:rsidRDefault="00BE01C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Toplumsal Duyarlık Projesi</w:t>
            </w:r>
          </w:p>
        </w:tc>
        <w:tc>
          <w:tcPr>
            <w:tcW w:w="354" w:type="dxa"/>
            <w:gridSpan w:val="2"/>
            <w:tcBorders>
              <w:top w:val="nil"/>
              <w:left w:val="nil"/>
              <w:bottom w:val="single" w:sz="4" w:space="0" w:color="auto"/>
              <w:right w:val="single" w:sz="4" w:space="0" w:color="auto"/>
            </w:tcBorders>
            <w:shd w:val="clear" w:color="auto" w:fill="auto"/>
            <w:hideMark/>
          </w:tcPr>
          <w:p w14:paraId="49815D3A"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402" w:type="dxa"/>
            <w:gridSpan w:val="3"/>
            <w:tcBorders>
              <w:top w:val="nil"/>
              <w:left w:val="nil"/>
              <w:bottom w:val="single" w:sz="4" w:space="0" w:color="auto"/>
              <w:right w:val="single" w:sz="4" w:space="0" w:color="auto"/>
            </w:tcBorders>
            <w:shd w:val="clear" w:color="auto" w:fill="auto"/>
            <w:hideMark/>
          </w:tcPr>
          <w:p w14:paraId="02E25CE8"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407" w:type="dxa"/>
            <w:gridSpan w:val="2"/>
            <w:tcBorders>
              <w:top w:val="nil"/>
              <w:left w:val="nil"/>
              <w:bottom w:val="single" w:sz="4" w:space="0" w:color="auto"/>
              <w:right w:val="single" w:sz="4" w:space="0" w:color="auto"/>
            </w:tcBorders>
            <w:shd w:val="clear" w:color="auto" w:fill="auto"/>
            <w:hideMark/>
          </w:tcPr>
          <w:p w14:paraId="4112D3CC"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c>
          <w:tcPr>
            <w:tcW w:w="810" w:type="dxa"/>
            <w:gridSpan w:val="2"/>
            <w:tcBorders>
              <w:top w:val="nil"/>
              <w:left w:val="nil"/>
              <w:bottom w:val="single" w:sz="4" w:space="0" w:color="auto"/>
              <w:right w:val="single" w:sz="4" w:space="0" w:color="auto"/>
            </w:tcBorders>
            <w:shd w:val="clear" w:color="auto" w:fill="auto"/>
            <w:hideMark/>
          </w:tcPr>
          <w:p w14:paraId="0A5416B3" w14:textId="77777777" w:rsidR="00BE01C1" w:rsidRPr="00A1412F" w:rsidRDefault="00BE01C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E4206F" w:rsidRPr="00A1412F" w14:paraId="44F4CE19" w14:textId="77777777" w:rsidTr="00E4206F">
        <w:trPr>
          <w:trHeight w:val="181"/>
        </w:trPr>
        <w:tc>
          <w:tcPr>
            <w:tcW w:w="963" w:type="dxa"/>
            <w:tcBorders>
              <w:top w:val="nil"/>
              <w:left w:val="nil"/>
              <w:bottom w:val="nil"/>
              <w:right w:val="nil"/>
            </w:tcBorders>
            <w:shd w:val="clear" w:color="auto" w:fill="auto"/>
            <w:noWrap/>
            <w:hideMark/>
          </w:tcPr>
          <w:p w14:paraId="3EB4C71D" w14:textId="77777777" w:rsidR="008748E9" w:rsidRPr="00A1412F" w:rsidRDefault="008748E9">
            <w:pPr>
              <w:rPr>
                <w:rFonts w:asciiTheme="majorBidi" w:eastAsia="Times New Roman" w:hAnsiTheme="majorBidi" w:cstheme="majorBidi"/>
                <w:sz w:val="18"/>
                <w:szCs w:val="18"/>
              </w:rPr>
            </w:pPr>
          </w:p>
        </w:tc>
        <w:tc>
          <w:tcPr>
            <w:tcW w:w="2020" w:type="dxa"/>
            <w:tcBorders>
              <w:top w:val="nil"/>
              <w:left w:val="nil"/>
              <w:bottom w:val="nil"/>
              <w:right w:val="nil"/>
            </w:tcBorders>
            <w:shd w:val="clear" w:color="auto" w:fill="auto"/>
            <w:noWrap/>
            <w:hideMark/>
          </w:tcPr>
          <w:p w14:paraId="384772F6" w14:textId="77777777" w:rsidR="008748E9" w:rsidRPr="00A1412F" w:rsidRDefault="008748E9">
            <w:pPr>
              <w:rPr>
                <w:rFonts w:asciiTheme="majorBidi" w:eastAsia="Times New Roman" w:hAnsiTheme="majorBidi" w:cstheme="majorBidi"/>
                <w:sz w:val="18"/>
                <w:szCs w:val="18"/>
              </w:rPr>
            </w:pPr>
          </w:p>
        </w:tc>
        <w:tc>
          <w:tcPr>
            <w:tcW w:w="531" w:type="dxa"/>
            <w:tcBorders>
              <w:top w:val="nil"/>
              <w:left w:val="nil"/>
              <w:bottom w:val="nil"/>
              <w:right w:val="nil"/>
            </w:tcBorders>
            <w:shd w:val="clear" w:color="auto" w:fill="auto"/>
            <w:noWrap/>
            <w:hideMark/>
          </w:tcPr>
          <w:p w14:paraId="28120F86" w14:textId="77777777" w:rsidR="008748E9" w:rsidRPr="00A1412F" w:rsidRDefault="008748E9">
            <w:pPr>
              <w:rPr>
                <w:rFonts w:asciiTheme="majorBidi" w:eastAsia="Times New Roman" w:hAnsiTheme="majorBidi" w:cstheme="majorBidi"/>
                <w:sz w:val="18"/>
                <w:szCs w:val="18"/>
              </w:rPr>
            </w:pPr>
          </w:p>
        </w:tc>
        <w:tc>
          <w:tcPr>
            <w:tcW w:w="284" w:type="dxa"/>
            <w:tcBorders>
              <w:top w:val="nil"/>
              <w:left w:val="nil"/>
              <w:bottom w:val="nil"/>
              <w:right w:val="nil"/>
            </w:tcBorders>
            <w:shd w:val="clear" w:color="auto" w:fill="auto"/>
            <w:noWrap/>
            <w:hideMark/>
          </w:tcPr>
          <w:p w14:paraId="57EA5E72" w14:textId="77777777" w:rsidR="008748E9" w:rsidRPr="00A1412F" w:rsidRDefault="008748E9">
            <w:pPr>
              <w:rPr>
                <w:rFonts w:asciiTheme="majorBidi" w:eastAsia="Times New Roman" w:hAnsiTheme="majorBidi" w:cstheme="majorBidi"/>
                <w:sz w:val="18"/>
                <w:szCs w:val="18"/>
              </w:rPr>
            </w:pPr>
          </w:p>
        </w:tc>
        <w:tc>
          <w:tcPr>
            <w:tcW w:w="425" w:type="dxa"/>
            <w:tcBorders>
              <w:top w:val="nil"/>
              <w:left w:val="nil"/>
              <w:bottom w:val="nil"/>
              <w:right w:val="nil"/>
            </w:tcBorders>
            <w:shd w:val="clear" w:color="auto" w:fill="auto"/>
            <w:noWrap/>
            <w:hideMark/>
          </w:tcPr>
          <w:p w14:paraId="5536224A" w14:textId="77777777" w:rsidR="008748E9" w:rsidRPr="00A1412F" w:rsidRDefault="008748E9">
            <w:pPr>
              <w:rPr>
                <w:rFonts w:asciiTheme="majorBidi" w:eastAsia="Times New Roman" w:hAnsiTheme="majorBidi" w:cstheme="majorBidi"/>
                <w:sz w:val="18"/>
                <w:szCs w:val="18"/>
              </w:rPr>
            </w:pPr>
          </w:p>
        </w:tc>
        <w:tc>
          <w:tcPr>
            <w:tcW w:w="425" w:type="dxa"/>
            <w:tcBorders>
              <w:top w:val="nil"/>
              <w:left w:val="nil"/>
              <w:bottom w:val="nil"/>
              <w:right w:val="nil"/>
            </w:tcBorders>
            <w:shd w:val="clear" w:color="auto" w:fill="auto"/>
            <w:noWrap/>
            <w:hideMark/>
          </w:tcPr>
          <w:p w14:paraId="18CE59C9" w14:textId="2E0AAEC5" w:rsidR="008748E9" w:rsidRPr="00A1412F" w:rsidRDefault="008748E9">
            <w:pPr>
              <w:jc w:val="right"/>
              <w:rPr>
                <w:rFonts w:asciiTheme="majorBidi" w:eastAsia="Times New Roman" w:hAnsiTheme="majorBidi" w:cstheme="majorBidi"/>
                <w:color w:val="000000"/>
                <w:sz w:val="18"/>
                <w:szCs w:val="18"/>
              </w:rPr>
            </w:pPr>
          </w:p>
        </w:tc>
        <w:tc>
          <w:tcPr>
            <w:tcW w:w="851" w:type="dxa"/>
            <w:gridSpan w:val="2"/>
            <w:tcBorders>
              <w:top w:val="nil"/>
              <w:left w:val="nil"/>
              <w:bottom w:val="nil"/>
              <w:right w:val="nil"/>
            </w:tcBorders>
            <w:shd w:val="clear" w:color="auto" w:fill="auto"/>
            <w:noWrap/>
            <w:hideMark/>
          </w:tcPr>
          <w:p w14:paraId="3F5732E2" w14:textId="77777777" w:rsidR="008748E9" w:rsidRPr="00A1412F" w:rsidRDefault="008748E9">
            <w:pPr>
              <w:jc w:val="right"/>
              <w:rPr>
                <w:rFonts w:asciiTheme="majorBidi" w:eastAsia="Times New Roman" w:hAnsiTheme="majorBidi" w:cstheme="majorBidi"/>
                <w:color w:val="000000"/>
                <w:sz w:val="18"/>
                <w:szCs w:val="18"/>
              </w:rPr>
            </w:pPr>
          </w:p>
        </w:tc>
        <w:tc>
          <w:tcPr>
            <w:tcW w:w="1134" w:type="dxa"/>
            <w:tcBorders>
              <w:left w:val="nil"/>
              <w:bottom w:val="nil"/>
              <w:right w:val="nil"/>
            </w:tcBorders>
            <w:shd w:val="clear" w:color="auto" w:fill="auto"/>
            <w:noWrap/>
            <w:hideMark/>
          </w:tcPr>
          <w:p w14:paraId="55FB31F8" w14:textId="77777777" w:rsidR="008748E9" w:rsidRPr="00A1412F" w:rsidRDefault="008748E9">
            <w:pPr>
              <w:jc w:val="center"/>
              <w:rPr>
                <w:rFonts w:asciiTheme="majorBidi" w:eastAsia="Times New Roman" w:hAnsiTheme="majorBidi" w:cstheme="majorBidi"/>
                <w:sz w:val="18"/>
                <w:szCs w:val="18"/>
              </w:rPr>
            </w:pPr>
          </w:p>
        </w:tc>
        <w:tc>
          <w:tcPr>
            <w:tcW w:w="2595" w:type="dxa"/>
            <w:gridSpan w:val="2"/>
            <w:tcBorders>
              <w:top w:val="nil"/>
              <w:left w:val="nil"/>
              <w:bottom w:val="nil"/>
              <w:right w:val="nil"/>
            </w:tcBorders>
            <w:shd w:val="clear" w:color="auto" w:fill="auto"/>
            <w:noWrap/>
            <w:hideMark/>
          </w:tcPr>
          <w:p w14:paraId="20B8D7E7" w14:textId="77777777" w:rsidR="008748E9" w:rsidRPr="00A1412F" w:rsidRDefault="008748E9">
            <w:pPr>
              <w:rPr>
                <w:rFonts w:asciiTheme="majorBidi" w:eastAsia="Times New Roman" w:hAnsiTheme="majorBidi" w:cstheme="majorBidi"/>
                <w:sz w:val="18"/>
                <w:szCs w:val="18"/>
              </w:rPr>
            </w:pPr>
          </w:p>
        </w:tc>
        <w:tc>
          <w:tcPr>
            <w:tcW w:w="316" w:type="dxa"/>
            <w:gridSpan w:val="2"/>
            <w:tcBorders>
              <w:top w:val="nil"/>
              <w:left w:val="nil"/>
              <w:bottom w:val="nil"/>
              <w:right w:val="nil"/>
            </w:tcBorders>
            <w:shd w:val="clear" w:color="auto" w:fill="auto"/>
            <w:noWrap/>
            <w:hideMark/>
          </w:tcPr>
          <w:p w14:paraId="6E3F8677" w14:textId="77777777" w:rsidR="008748E9" w:rsidRPr="00A1412F" w:rsidRDefault="008748E9">
            <w:pPr>
              <w:rPr>
                <w:rFonts w:asciiTheme="majorBidi" w:eastAsia="Times New Roman" w:hAnsiTheme="majorBidi" w:cstheme="majorBidi"/>
                <w:sz w:val="18"/>
                <w:szCs w:val="18"/>
              </w:rPr>
            </w:pPr>
          </w:p>
        </w:tc>
        <w:tc>
          <w:tcPr>
            <w:tcW w:w="259" w:type="dxa"/>
            <w:tcBorders>
              <w:top w:val="nil"/>
              <w:left w:val="nil"/>
              <w:bottom w:val="nil"/>
              <w:right w:val="nil"/>
            </w:tcBorders>
            <w:shd w:val="clear" w:color="auto" w:fill="auto"/>
            <w:noWrap/>
            <w:hideMark/>
          </w:tcPr>
          <w:p w14:paraId="1616835C" w14:textId="77777777" w:rsidR="008748E9" w:rsidRPr="00A1412F" w:rsidRDefault="008748E9">
            <w:pPr>
              <w:rPr>
                <w:rFonts w:asciiTheme="majorBidi" w:eastAsia="Times New Roman" w:hAnsiTheme="majorBidi" w:cstheme="majorBidi"/>
                <w:sz w:val="18"/>
                <w:szCs w:val="18"/>
              </w:rPr>
            </w:pPr>
          </w:p>
        </w:tc>
        <w:tc>
          <w:tcPr>
            <w:tcW w:w="367" w:type="dxa"/>
            <w:gridSpan w:val="2"/>
            <w:tcBorders>
              <w:top w:val="nil"/>
              <w:left w:val="nil"/>
              <w:bottom w:val="nil"/>
              <w:right w:val="nil"/>
            </w:tcBorders>
            <w:shd w:val="clear" w:color="auto" w:fill="auto"/>
            <w:noWrap/>
            <w:hideMark/>
          </w:tcPr>
          <w:p w14:paraId="78BA2B46" w14:textId="77777777" w:rsidR="008748E9" w:rsidRPr="00A1412F" w:rsidRDefault="008748E9">
            <w:pPr>
              <w:rPr>
                <w:rFonts w:asciiTheme="majorBidi" w:eastAsia="Times New Roman" w:hAnsiTheme="majorBidi" w:cstheme="majorBidi"/>
                <w:sz w:val="18"/>
                <w:szCs w:val="18"/>
              </w:rPr>
            </w:pPr>
          </w:p>
        </w:tc>
        <w:tc>
          <w:tcPr>
            <w:tcW w:w="259" w:type="dxa"/>
            <w:gridSpan w:val="2"/>
            <w:tcBorders>
              <w:top w:val="nil"/>
              <w:left w:val="nil"/>
              <w:bottom w:val="nil"/>
              <w:right w:val="nil"/>
            </w:tcBorders>
            <w:shd w:val="clear" w:color="auto" w:fill="auto"/>
            <w:noWrap/>
            <w:hideMark/>
          </w:tcPr>
          <w:p w14:paraId="191B07E1" w14:textId="77777777" w:rsidR="008748E9" w:rsidRPr="00A1412F" w:rsidRDefault="008748E9">
            <w:pPr>
              <w:rPr>
                <w:rFonts w:asciiTheme="majorBidi" w:eastAsia="Times New Roman" w:hAnsiTheme="majorBidi" w:cstheme="majorBidi"/>
                <w:sz w:val="18"/>
                <w:szCs w:val="18"/>
              </w:rPr>
            </w:pPr>
          </w:p>
        </w:tc>
        <w:tc>
          <w:tcPr>
            <w:tcW w:w="665" w:type="dxa"/>
            <w:gridSpan w:val="2"/>
            <w:tcBorders>
              <w:top w:val="nil"/>
              <w:left w:val="nil"/>
              <w:bottom w:val="nil"/>
              <w:right w:val="nil"/>
            </w:tcBorders>
            <w:shd w:val="clear" w:color="auto" w:fill="auto"/>
            <w:noWrap/>
            <w:hideMark/>
          </w:tcPr>
          <w:p w14:paraId="3D0A087F" w14:textId="77777777" w:rsidR="008748E9" w:rsidRPr="00A1412F" w:rsidRDefault="008748E9">
            <w:pPr>
              <w:rPr>
                <w:rFonts w:asciiTheme="majorBidi" w:eastAsia="Times New Roman" w:hAnsiTheme="majorBidi" w:cstheme="majorBidi"/>
                <w:sz w:val="18"/>
                <w:szCs w:val="18"/>
              </w:rPr>
            </w:pPr>
          </w:p>
        </w:tc>
      </w:tr>
    </w:tbl>
    <w:p w14:paraId="1AD640BF" w14:textId="7F169014" w:rsidR="00EF4B2C" w:rsidRPr="00A1412F" w:rsidRDefault="00EF4B2C" w:rsidP="008E41AE">
      <w:pPr>
        <w:pStyle w:val="ListeParagraf"/>
        <w:numPr>
          <w:ilvl w:val="0"/>
          <w:numId w:val="32"/>
        </w:numPr>
        <w:spacing w:line="276" w:lineRule="auto"/>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sz w:val="22"/>
          <w:szCs w:val="22"/>
        </w:rPr>
        <w:t>olan</w:t>
      </w:r>
      <w:r w:rsidRPr="00A1412F">
        <w:rPr>
          <w:rFonts w:asciiTheme="majorBidi" w:hAnsiTheme="majorBidi" w:cstheme="majorBidi"/>
          <w:b/>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101 </w:t>
      </w:r>
      <w:r w:rsidR="005B06E5" w:rsidRPr="00A1412F">
        <w:rPr>
          <w:rFonts w:asciiTheme="majorBidi" w:hAnsiTheme="majorBidi" w:cstheme="majorBidi"/>
          <w:b/>
          <w:bCs/>
          <w:sz w:val="22"/>
          <w:szCs w:val="22"/>
        </w:rPr>
        <w:t>Kur’an Okuma ve Tecvid-I</w:t>
      </w:r>
      <w:r w:rsidRPr="00A1412F">
        <w:rPr>
          <w:rFonts w:asciiTheme="majorBidi" w:hAnsiTheme="majorBidi" w:cstheme="majorBidi"/>
          <w:b/>
          <w:bCs/>
          <w:sz w:val="22"/>
          <w:szCs w:val="22"/>
        </w:rPr>
        <w:t xml:space="preserve"> (2+0)0 AKTS=3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Pr="00A1412F">
        <w:rPr>
          <w:rFonts w:asciiTheme="majorBidi" w:hAnsiTheme="majorBidi" w:cstheme="majorBidi"/>
          <w:b/>
          <w:sz w:val="22"/>
          <w:szCs w:val="22"/>
        </w:rPr>
        <w:t xml:space="preserve">İLA 101 Kur’an Okuma ve Tecvid-I (2+0)2 AKTS=3 </w:t>
      </w:r>
      <w:r w:rsidRPr="00A1412F">
        <w:rPr>
          <w:rFonts w:asciiTheme="majorBidi" w:hAnsiTheme="majorBidi" w:cstheme="majorBidi"/>
          <w:sz w:val="22"/>
          <w:szCs w:val="22"/>
        </w:rPr>
        <w:t>dersine, denk sayılmıştır.</w:t>
      </w:r>
    </w:p>
    <w:p w14:paraId="287EA7C5" w14:textId="3319E5F6" w:rsidR="00EF4B2C" w:rsidRPr="00A1412F" w:rsidRDefault="00EF4B2C" w:rsidP="008E41AE">
      <w:pPr>
        <w:pStyle w:val="ListeParagraf"/>
        <w:numPr>
          <w:ilvl w:val="0"/>
          <w:numId w:val="32"/>
        </w:numPr>
        <w:spacing w:line="276" w:lineRule="auto"/>
        <w:jc w:val="both"/>
        <w:rPr>
          <w:rFonts w:asciiTheme="majorBidi" w:hAnsiTheme="majorBidi" w:cstheme="majorBidi"/>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sz w:val="22"/>
          <w:szCs w:val="22"/>
        </w:rPr>
        <w:t>olan</w:t>
      </w:r>
      <w:r w:rsidRPr="00A1412F">
        <w:rPr>
          <w:rFonts w:asciiTheme="majorBidi" w:hAnsiTheme="majorBidi" w:cstheme="majorBidi"/>
          <w:b/>
          <w:sz w:val="22"/>
          <w:szCs w:val="22"/>
        </w:rPr>
        <w:t xml:space="preserve"> </w:t>
      </w:r>
      <w:r w:rsidR="00C057F8">
        <w:rPr>
          <w:rFonts w:asciiTheme="majorBidi" w:hAnsiTheme="majorBidi" w:cstheme="majorBidi"/>
          <w:b/>
          <w:bCs/>
          <w:sz w:val="22"/>
          <w:szCs w:val="22"/>
        </w:rPr>
        <w:t>İLS</w:t>
      </w:r>
      <w:r w:rsidR="0044708C">
        <w:rPr>
          <w:rFonts w:asciiTheme="majorBidi" w:hAnsiTheme="majorBidi" w:cstheme="majorBidi"/>
          <w:b/>
          <w:bCs/>
          <w:sz w:val="22"/>
          <w:szCs w:val="22"/>
        </w:rPr>
        <w:t>103</w:t>
      </w:r>
      <w:r w:rsidR="0044708C">
        <w:rPr>
          <w:rFonts w:asciiTheme="majorBidi" w:hAnsiTheme="majorBidi" w:cstheme="majorBidi"/>
          <w:b/>
          <w:bCs/>
          <w:sz w:val="22"/>
          <w:szCs w:val="22"/>
        </w:rPr>
        <w:tab/>
        <w:t xml:space="preserve">İslam İnanç Esasları (2+0) </w:t>
      </w:r>
      <w:r w:rsidRPr="00A1412F">
        <w:rPr>
          <w:rFonts w:asciiTheme="majorBidi" w:hAnsiTheme="majorBidi" w:cstheme="majorBidi"/>
          <w:b/>
          <w:bCs/>
          <w:sz w:val="22"/>
          <w:szCs w:val="22"/>
        </w:rPr>
        <w:t xml:space="preserve">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Pr="00A1412F">
        <w:rPr>
          <w:rFonts w:asciiTheme="majorBidi" w:hAnsiTheme="majorBidi" w:cstheme="majorBidi"/>
          <w:b/>
          <w:sz w:val="22"/>
          <w:szCs w:val="22"/>
        </w:rPr>
        <w:t>İLA 103</w:t>
      </w:r>
      <w:r w:rsidR="0044708C">
        <w:rPr>
          <w:rFonts w:asciiTheme="majorBidi" w:hAnsiTheme="majorBidi" w:cstheme="majorBidi"/>
          <w:b/>
          <w:sz w:val="22"/>
          <w:szCs w:val="22"/>
        </w:rPr>
        <w:t xml:space="preserve"> </w:t>
      </w:r>
      <w:r w:rsidRPr="00A1412F">
        <w:rPr>
          <w:rFonts w:asciiTheme="majorBidi" w:hAnsiTheme="majorBidi" w:cstheme="majorBidi"/>
          <w:b/>
          <w:sz w:val="22"/>
          <w:szCs w:val="22"/>
        </w:rPr>
        <w:t xml:space="preserve">İslam İnanç Esasları (2+0)2 AKTS=2 </w:t>
      </w:r>
      <w:r w:rsidRPr="00A1412F">
        <w:rPr>
          <w:rFonts w:asciiTheme="majorBidi" w:hAnsiTheme="majorBidi" w:cstheme="majorBidi"/>
          <w:sz w:val="22"/>
          <w:szCs w:val="22"/>
        </w:rPr>
        <w:t>dersine, denk sayılmıştır.</w:t>
      </w:r>
    </w:p>
    <w:p w14:paraId="1DF6F5E1" w14:textId="716CDC32"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sz w:val="22"/>
          <w:szCs w:val="22"/>
        </w:rPr>
        <w:t>olan</w:t>
      </w:r>
      <w:r w:rsidRPr="00A1412F">
        <w:rPr>
          <w:rFonts w:asciiTheme="majorBidi" w:hAnsiTheme="majorBidi" w:cstheme="majorBidi"/>
          <w:b/>
          <w:sz w:val="22"/>
          <w:szCs w:val="22"/>
        </w:rPr>
        <w:t xml:space="preserve"> </w:t>
      </w:r>
      <w:r w:rsidR="00C057F8">
        <w:rPr>
          <w:rFonts w:asciiTheme="majorBidi" w:hAnsiTheme="majorBidi" w:cstheme="majorBidi"/>
          <w:b/>
          <w:sz w:val="22"/>
          <w:szCs w:val="22"/>
        </w:rPr>
        <w:t>İLS</w:t>
      </w:r>
      <w:r w:rsidRPr="00A1412F">
        <w:rPr>
          <w:rFonts w:asciiTheme="majorBidi" w:hAnsiTheme="majorBidi" w:cstheme="majorBidi"/>
          <w:b/>
          <w:sz w:val="22"/>
          <w:szCs w:val="22"/>
        </w:rPr>
        <w:t>105 Hadis Tarihi ve Usulü</w:t>
      </w:r>
      <w:r w:rsidRPr="00A1412F">
        <w:rPr>
          <w:rFonts w:asciiTheme="majorBidi" w:hAnsiTheme="majorBidi" w:cstheme="majorBidi"/>
          <w:b/>
          <w:sz w:val="22"/>
          <w:szCs w:val="22"/>
        </w:rPr>
        <w:tab/>
        <w:t xml:space="preserve"> (4+0)4 AKTS=6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Pr="00A1412F">
        <w:rPr>
          <w:rFonts w:asciiTheme="majorBidi" w:hAnsiTheme="majorBidi" w:cstheme="majorBidi"/>
          <w:b/>
          <w:sz w:val="22"/>
          <w:szCs w:val="22"/>
        </w:rPr>
        <w:t>İL</w:t>
      </w:r>
      <w:r w:rsidR="0044708C">
        <w:rPr>
          <w:rFonts w:asciiTheme="majorBidi" w:hAnsiTheme="majorBidi" w:cstheme="majorBidi"/>
          <w:b/>
          <w:sz w:val="22"/>
          <w:szCs w:val="22"/>
        </w:rPr>
        <w:t xml:space="preserve">A 105 Hadis Tarihi ve Usulü I </w:t>
      </w:r>
      <w:r w:rsidRPr="00A1412F">
        <w:rPr>
          <w:rFonts w:asciiTheme="majorBidi" w:hAnsiTheme="majorBidi" w:cstheme="majorBidi"/>
          <w:b/>
          <w:sz w:val="22"/>
          <w:szCs w:val="22"/>
        </w:rPr>
        <w:t>(2+0)2 AKT</w:t>
      </w:r>
      <w:r w:rsidR="0044708C">
        <w:rPr>
          <w:rFonts w:asciiTheme="majorBidi" w:hAnsiTheme="majorBidi" w:cstheme="majorBidi"/>
          <w:b/>
          <w:sz w:val="22"/>
          <w:szCs w:val="22"/>
        </w:rPr>
        <w:t>S=3  ve  II. yarıyılda İLA 106</w:t>
      </w:r>
      <w:r w:rsidRPr="00A1412F">
        <w:rPr>
          <w:rFonts w:asciiTheme="majorBidi" w:hAnsiTheme="majorBidi" w:cstheme="majorBidi"/>
          <w:b/>
          <w:sz w:val="22"/>
          <w:szCs w:val="22"/>
        </w:rPr>
        <w:t xml:space="preserve">Hadis Tarihi ve Usulü II (2+0)2 AKTS=3 </w:t>
      </w:r>
      <w:r w:rsidRPr="00A1412F">
        <w:rPr>
          <w:rFonts w:asciiTheme="majorBidi" w:hAnsiTheme="majorBidi" w:cstheme="majorBidi"/>
          <w:sz w:val="22"/>
          <w:szCs w:val="22"/>
        </w:rPr>
        <w:t>derslerine, denk sayılmıştır.</w:t>
      </w:r>
      <w:r w:rsidR="006F068A">
        <w:rPr>
          <w:rFonts w:asciiTheme="majorBidi" w:hAnsiTheme="majorBidi" w:cstheme="majorBidi"/>
          <w:sz w:val="22"/>
          <w:szCs w:val="22"/>
        </w:rPr>
        <w:t xml:space="preserve"> </w:t>
      </w:r>
    </w:p>
    <w:p w14:paraId="26436CE4" w14:textId="0CA9CF62"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sz w:val="22"/>
          <w:szCs w:val="22"/>
        </w:rPr>
        <w:t>olan</w:t>
      </w:r>
      <w:r w:rsidRPr="00A1412F">
        <w:rPr>
          <w:rFonts w:asciiTheme="majorBidi" w:hAnsiTheme="majorBidi" w:cstheme="majorBidi"/>
          <w:b/>
          <w:sz w:val="22"/>
          <w:szCs w:val="22"/>
        </w:rPr>
        <w:t xml:space="preserve"> </w:t>
      </w:r>
      <w:r w:rsidR="00C057F8">
        <w:rPr>
          <w:rFonts w:asciiTheme="majorBidi" w:hAnsiTheme="majorBidi" w:cstheme="majorBidi"/>
          <w:b/>
          <w:sz w:val="22"/>
          <w:szCs w:val="22"/>
        </w:rPr>
        <w:t>İLS</w:t>
      </w:r>
      <w:r w:rsidRPr="00A1412F">
        <w:rPr>
          <w:rFonts w:asciiTheme="majorBidi" w:hAnsiTheme="majorBidi" w:cstheme="majorBidi"/>
          <w:b/>
          <w:sz w:val="22"/>
          <w:szCs w:val="22"/>
        </w:rPr>
        <w:t>107 Tefsir Tarihi ve Usulü (4+0)4 AKTS=6</w:t>
      </w:r>
      <w:r w:rsidRPr="00A1412F">
        <w:rPr>
          <w:rFonts w:asciiTheme="majorBidi" w:hAnsiTheme="majorBidi" w:cstheme="majorBidi"/>
          <w:sz w:val="22"/>
          <w:szCs w:val="22"/>
        </w:rPr>
        <w:t xml:space="preserve">,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Pr="00A1412F">
        <w:rPr>
          <w:rFonts w:asciiTheme="majorBidi" w:hAnsiTheme="majorBidi" w:cstheme="majorBidi"/>
          <w:b/>
          <w:sz w:val="22"/>
          <w:szCs w:val="22"/>
        </w:rPr>
        <w:t>İLA</w:t>
      </w:r>
      <w:r w:rsidR="0044708C">
        <w:rPr>
          <w:rFonts w:asciiTheme="majorBidi" w:hAnsiTheme="majorBidi" w:cstheme="majorBidi"/>
          <w:b/>
          <w:sz w:val="22"/>
          <w:szCs w:val="22"/>
        </w:rPr>
        <w:t xml:space="preserve"> 107 Tefsir Tarihi ve Usulü I </w:t>
      </w:r>
      <w:r w:rsidRPr="00A1412F">
        <w:rPr>
          <w:rFonts w:asciiTheme="majorBidi" w:hAnsiTheme="majorBidi" w:cstheme="majorBidi"/>
          <w:b/>
          <w:sz w:val="22"/>
          <w:szCs w:val="22"/>
        </w:rPr>
        <w:t xml:space="preserve">(2+0)2 AKTS=3 ve II. </w:t>
      </w:r>
      <w:r w:rsidRPr="00A1412F">
        <w:rPr>
          <w:rFonts w:asciiTheme="majorBidi" w:hAnsiTheme="majorBidi" w:cstheme="majorBidi"/>
          <w:b/>
          <w:bCs/>
          <w:sz w:val="22"/>
          <w:szCs w:val="22"/>
        </w:rPr>
        <w:t xml:space="preserve">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İLA 108 Tefsir Tarihi ve Usulü II (2+0)2 AKTS=3 </w:t>
      </w:r>
      <w:r w:rsidRPr="00A1412F">
        <w:rPr>
          <w:rFonts w:asciiTheme="majorBidi" w:hAnsiTheme="majorBidi" w:cstheme="majorBidi"/>
          <w:sz w:val="22"/>
          <w:szCs w:val="22"/>
        </w:rPr>
        <w:t>derslerine, denk sayılmıştır.</w:t>
      </w:r>
    </w:p>
    <w:p w14:paraId="582BD812" w14:textId="485C2696"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109 Siyer (2+0)2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İLA 109 Siyer (2+</w:t>
      </w:r>
      <w:r w:rsidR="00C54428" w:rsidRPr="00A1412F">
        <w:rPr>
          <w:rFonts w:asciiTheme="majorBidi" w:hAnsiTheme="majorBidi" w:cstheme="majorBidi"/>
          <w:b/>
          <w:bCs/>
          <w:sz w:val="22"/>
          <w:szCs w:val="22"/>
        </w:rPr>
        <w:t>0</w:t>
      </w:r>
      <w:r w:rsidRPr="00A1412F">
        <w:rPr>
          <w:rFonts w:asciiTheme="majorBidi" w:hAnsiTheme="majorBidi" w:cstheme="majorBidi"/>
          <w:b/>
          <w:bCs/>
          <w:sz w:val="22"/>
          <w:szCs w:val="22"/>
        </w:rPr>
        <w:t>)2 AKTS=2</w:t>
      </w:r>
      <w:r w:rsidRPr="00A1412F">
        <w:rPr>
          <w:rFonts w:asciiTheme="majorBidi" w:hAnsiTheme="majorBidi" w:cstheme="majorBidi"/>
          <w:b/>
          <w:sz w:val="22"/>
          <w:szCs w:val="22"/>
        </w:rPr>
        <w:t xml:space="preserve"> </w:t>
      </w:r>
      <w:r w:rsidRPr="00A1412F">
        <w:rPr>
          <w:rFonts w:asciiTheme="majorBidi" w:hAnsiTheme="majorBidi" w:cstheme="majorBidi"/>
          <w:sz w:val="22"/>
          <w:szCs w:val="22"/>
        </w:rPr>
        <w:t>dersine, denk sayılmıştır.</w:t>
      </w:r>
    </w:p>
    <w:p w14:paraId="250D2280" w14:textId="6A868940"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 xml:space="preserve">111 Arap Dili ve </w:t>
      </w:r>
      <w:r w:rsidR="005B06E5" w:rsidRPr="00A1412F">
        <w:rPr>
          <w:rFonts w:asciiTheme="majorBidi" w:hAnsiTheme="majorBidi" w:cstheme="majorBidi"/>
          <w:b/>
          <w:bCs/>
          <w:sz w:val="22"/>
          <w:szCs w:val="22"/>
        </w:rPr>
        <w:t xml:space="preserve">Edebiyatı-I </w:t>
      </w:r>
      <w:r w:rsidRPr="00A1412F">
        <w:rPr>
          <w:rFonts w:asciiTheme="majorBidi" w:hAnsiTheme="majorBidi" w:cstheme="majorBidi"/>
          <w:b/>
          <w:bCs/>
          <w:sz w:val="22"/>
          <w:szCs w:val="22"/>
        </w:rPr>
        <w:t>(2+0)</w:t>
      </w:r>
      <w:r w:rsidRPr="00A1412F">
        <w:rPr>
          <w:rFonts w:asciiTheme="majorBidi" w:hAnsiTheme="majorBidi" w:cstheme="majorBidi"/>
          <w:b/>
          <w:bCs/>
          <w:sz w:val="22"/>
          <w:szCs w:val="22"/>
        </w:rPr>
        <w:tab/>
        <w:t xml:space="preserve">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İL</w:t>
      </w:r>
      <w:r w:rsidR="00E95B4E">
        <w:rPr>
          <w:rFonts w:asciiTheme="majorBidi" w:hAnsiTheme="majorBidi" w:cstheme="majorBidi"/>
          <w:b/>
          <w:bCs/>
          <w:sz w:val="22"/>
          <w:szCs w:val="22"/>
        </w:rPr>
        <w:t xml:space="preserve">A 115 Arap Dili ve Edebiyatı-I </w:t>
      </w:r>
      <w:r w:rsidRPr="00A1412F">
        <w:rPr>
          <w:rFonts w:asciiTheme="majorBidi" w:hAnsiTheme="majorBidi" w:cstheme="majorBidi"/>
          <w:b/>
          <w:bCs/>
          <w:sz w:val="22"/>
          <w:szCs w:val="22"/>
        </w:rPr>
        <w:t xml:space="preserve">(2+0)2 AKTS=6 </w:t>
      </w:r>
      <w:r w:rsidRPr="00A1412F">
        <w:rPr>
          <w:rFonts w:asciiTheme="majorBidi" w:hAnsiTheme="majorBidi" w:cstheme="majorBidi"/>
          <w:sz w:val="22"/>
          <w:szCs w:val="22"/>
        </w:rPr>
        <w:t>dersine, denk sayılmıştır.</w:t>
      </w:r>
    </w:p>
    <w:p w14:paraId="03F15AED" w14:textId="7A782054"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113</w:t>
      </w:r>
      <w:r w:rsidRPr="00A1412F">
        <w:rPr>
          <w:rFonts w:asciiTheme="majorBidi" w:hAnsiTheme="majorBidi" w:cstheme="majorBidi"/>
          <w:b/>
          <w:bCs/>
          <w:sz w:val="22"/>
          <w:szCs w:val="22"/>
        </w:rPr>
        <w:tab/>
        <w:t>Mantık (2+0)</w:t>
      </w:r>
      <w:r w:rsidRPr="00A1412F">
        <w:rPr>
          <w:rFonts w:asciiTheme="majorBidi" w:hAnsiTheme="majorBidi" w:cstheme="majorBidi"/>
          <w:b/>
          <w:bCs/>
          <w:sz w:val="22"/>
          <w:szCs w:val="22"/>
        </w:rPr>
        <w:tab/>
        <w:t xml:space="preserve">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00370584">
        <w:rPr>
          <w:rFonts w:asciiTheme="majorBidi" w:hAnsiTheme="majorBidi" w:cstheme="majorBidi"/>
          <w:b/>
          <w:bCs/>
          <w:sz w:val="22"/>
          <w:szCs w:val="22"/>
        </w:rPr>
        <w:t>İLA 113 Mantık (2+0)</w:t>
      </w:r>
      <w:r w:rsidRPr="00A1412F">
        <w:rPr>
          <w:rFonts w:asciiTheme="majorBidi" w:hAnsiTheme="majorBidi" w:cstheme="majorBidi"/>
          <w:b/>
          <w:bCs/>
          <w:sz w:val="22"/>
          <w:szCs w:val="22"/>
        </w:rPr>
        <w:t xml:space="preserve">2 AKTS=2 </w:t>
      </w:r>
      <w:r w:rsidRPr="00A1412F">
        <w:rPr>
          <w:rFonts w:asciiTheme="majorBidi" w:hAnsiTheme="majorBidi" w:cstheme="majorBidi"/>
          <w:sz w:val="22"/>
          <w:szCs w:val="22"/>
        </w:rPr>
        <w:t>dersine, denk sayılmıştır.</w:t>
      </w:r>
    </w:p>
    <w:p w14:paraId="5D39E214" w14:textId="74506920"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00C057F8">
        <w:rPr>
          <w:rFonts w:asciiTheme="majorBidi" w:hAnsiTheme="majorBidi" w:cstheme="majorBidi"/>
          <w:b/>
          <w:bCs/>
          <w:sz w:val="22"/>
          <w:szCs w:val="22"/>
        </w:rPr>
        <w:t>İLS</w:t>
      </w:r>
      <w:r w:rsidRPr="00A1412F">
        <w:rPr>
          <w:rFonts w:asciiTheme="majorBidi" w:hAnsiTheme="majorBidi" w:cstheme="majorBidi"/>
          <w:b/>
          <w:bCs/>
          <w:sz w:val="22"/>
          <w:szCs w:val="22"/>
        </w:rPr>
        <w:t>115 Din Psikolojisi</w:t>
      </w:r>
      <w:r w:rsidRPr="00A1412F">
        <w:rPr>
          <w:rFonts w:asciiTheme="majorBidi" w:hAnsiTheme="majorBidi" w:cstheme="majorBidi"/>
          <w:b/>
          <w:bCs/>
          <w:sz w:val="22"/>
          <w:szCs w:val="22"/>
        </w:rPr>
        <w:tab/>
        <w:t xml:space="preserve">(2+0)2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005C24D8" w:rsidRPr="00A1412F">
        <w:rPr>
          <w:rFonts w:asciiTheme="majorBidi" w:hAnsiTheme="majorBidi" w:cstheme="majorBidi"/>
          <w:b/>
          <w:bCs/>
          <w:sz w:val="22"/>
          <w:szCs w:val="22"/>
        </w:rPr>
        <w:t>İLA 111</w:t>
      </w:r>
      <w:r w:rsidRPr="00A1412F">
        <w:rPr>
          <w:rFonts w:asciiTheme="majorBidi" w:hAnsiTheme="majorBidi" w:cstheme="majorBidi"/>
          <w:b/>
          <w:bCs/>
          <w:sz w:val="22"/>
          <w:szCs w:val="22"/>
        </w:rPr>
        <w:t xml:space="preserve"> Din Psikolojisi I (2+0)2 AKTS=3 </w:t>
      </w:r>
      <w:r w:rsidRPr="00A1412F">
        <w:rPr>
          <w:rFonts w:asciiTheme="majorBidi" w:hAnsiTheme="majorBidi" w:cstheme="majorBidi"/>
          <w:sz w:val="22"/>
          <w:szCs w:val="22"/>
        </w:rPr>
        <w:t>dersine, denk sayılmıştır.</w:t>
      </w:r>
    </w:p>
    <w:p w14:paraId="10A30B03" w14:textId="482654CB"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00870B48">
        <w:rPr>
          <w:rFonts w:asciiTheme="majorBidi" w:hAnsiTheme="majorBidi" w:cstheme="majorBidi"/>
          <w:b/>
          <w:bCs/>
          <w:sz w:val="22"/>
          <w:szCs w:val="22"/>
        </w:rPr>
        <w:t xml:space="preserve"> TURK101 </w:t>
      </w:r>
      <w:r w:rsidR="005B06E5" w:rsidRPr="00A1412F">
        <w:rPr>
          <w:rFonts w:asciiTheme="majorBidi" w:hAnsiTheme="majorBidi" w:cstheme="majorBidi"/>
          <w:b/>
          <w:bCs/>
          <w:sz w:val="22"/>
          <w:szCs w:val="22"/>
        </w:rPr>
        <w:t>Türk Dili-I</w:t>
      </w:r>
      <w:r w:rsidRPr="00A1412F">
        <w:rPr>
          <w:rFonts w:asciiTheme="majorBidi" w:hAnsiTheme="majorBidi" w:cstheme="majorBidi"/>
          <w:b/>
          <w:bCs/>
          <w:sz w:val="22"/>
          <w:szCs w:val="22"/>
        </w:rPr>
        <w:t xml:space="preserve"> (2+0)2 AKTS=2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00C128EF">
        <w:rPr>
          <w:rFonts w:asciiTheme="majorBidi" w:hAnsiTheme="majorBidi" w:cstheme="majorBidi"/>
          <w:b/>
          <w:bCs/>
          <w:sz w:val="22"/>
          <w:szCs w:val="22"/>
        </w:rPr>
        <w:t>TÜRK 100 Türk Dili-I</w:t>
      </w:r>
      <w:r w:rsidR="00870B48">
        <w:rPr>
          <w:rFonts w:asciiTheme="majorBidi" w:hAnsiTheme="majorBidi" w:cstheme="majorBidi"/>
          <w:b/>
          <w:bCs/>
          <w:sz w:val="22"/>
          <w:szCs w:val="22"/>
        </w:rPr>
        <w:t xml:space="preserve"> (2+0)</w:t>
      </w:r>
      <w:r w:rsidRPr="00A1412F">
        <w:rPr>
          <w:rFonts w:asciiTheme="majorBidi" w:hAnsiTheme="majorBidi" w:cstheme="majorBidi"/>
          <w:b/>
          <w:bCs/>
          <w:sz w:val="22"/>
          <w:szCs w:val="22"/>
        </w:rPr>
        <w:t xml:space="preserve">2 AKTS=1 </w:t>
      </w:r>
      <w:r w:rsidRPr="00A1412F">
        <w:rPr>
          <w:rFonts w:asciiTheme="majorBidi" w:hAnsiTheme="majorBidi" w:cstheme="majorBidi"/>
          <w:sz w:val="22"/>
          <w:szCs w:val="22"/>
        </w:rPr>
        <w:t>dersine, denk sayılmıştır.</w:t>
      </w:r>
    </w:p>
    <w:p w14:paraId="59EA1B39" w14:textId="08C2FCB7" w:rsidR="00EF4B2C" w:rsidRPr="00A1412F" w:rsidRDefault="00EF4B2C" w:rsidP="008E41AE">
      <w:pPr>
        <w:pStyle w:val="ListeParagraf"/>
        <w:numPr>
          <w:ilvl w:val="0"/>
          <w:numId w:val="32"/>
        </w:numPr>
        <w:spacing w:line="276" w:lineRule="auto"/>
        <w:jc w:val="both"/>
        <w:rPr>
          <w:rFonts w:asciiTheme="majorBidi" w:hAnsiTheme="majorBidi" w:cstheme="majorBidi"/>
          <w:b/>
          <w:sz w:val="22"/>
          <w:szCs w:val="22"/>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YDBİ101 </w:t>
      </w:r>
      <w:r w:rsidR="00C125AD" w:rsidRPr="00A1412F">
        <w:rPr>
          <w:rFonts w:asciiTheme="majorBidi" w:hAnsiTheme="majorBidi" w:cstheme="majorBidi"/>
          <w:b/>
          <w:bCs/>
          <w:sz w:val="22"/>
          <w:szCs w:val="22"/>
        </w:rPr>
        <w:t>Yabancı Dil-I</w:t>
      </w:r>
      <w:r w:rsidRPr="00A1412F">
        <w:rPr>
          <w:rFonts w:asciiTheme="majorBidi" w:hAnsiTheme="majorBidi" w:cstheme="majorBidi"/>
          <w:b/>
          <w:bCs/>
          <w:sz w:val="22"/>
          <w:szCs w:val="22"/>
        </w:rPr>
        <w:t xml:space="preserve"> (2+0)2 AKTS=2 </w:t>
      </w:r>
      <w:r w:rsidRPr="00A1412F">
        <w:rPr>
          <w:rFonts w:asciiTheme="majorBidi" w:hAnsiTheme="majorBidi" w:cstheme="majorBidi"/>
          <w:sz w:val="22"/>
          <w:szCs w:val="22"/>
        </w:rPr>
        <w:t>dersi,</w:t>
      </w:r>
      <w:r w:rsidRPr="00A1412F">
        <w:rPr>
          <w:rFonts w:asciiTheme="majorBidi" w:hAnsiTheme="majorBidi" w:cstheme="majorBidi"/>
          <w:b/>
          <w:bCs/>
          <w:sz w:val="22"/>
          <w:szCs w:val="22"/>
        </w:rPr>
        <w:t xml:space="preserve"> aynı yarıyılda </w:t>
      </w:r>
      <w:r w:rsidR="007B625A" w:rsidRPr="00A1412F">
        <w:rPr>
          <w:rFonts w:asciiTheme="majorBidi" w:hAnsiTheme="majorBidi" w:cstheme="majorBidi"/>
          <w:bCs/>
          <w:sz w:val="22"/>
          <w:szCs w:val="22"/>
        </w:rPr>
        <w:t>olan</w:t>
      </w:r>
      <w:r w:rsidRPr="00A1412F">
        <w:rPr>
          <w:rFonts w:asciiTheme="majorBidi" w:hAnsiTheme="majorBidi" w:cstheme="majorBidi"/>
          <w:sz w:val="22"/>
          <w:szCs w:val="22"/>
        </w:rPr>
        <w:t xml:space="preserve"> </w:t>
      </w:r>
      <w:r w:rsidRPr="00A1412F">
        <w:rPr>
          <w:rFonts w:asciiTheme="majorBidi" w:hAnsiTheme="majorBidi" w:cstheme="majorBidi"/>
          <w:b/>
          <w:bCs/>
          <w:sz w:val="22"/>
          <w:szCs w:val="22"/>
        </w:rPr>
        <w:t xml:space="preserve">YBD 101 Yabancı Dil-I (2+0)2 AKTS=1 </w:t>
      </w:r>
      <w:r w:rsidRPr="00A1412F">
        <w:rPr>
          <w:rFonts w:asciiTheme="majorBidi" w:hAnsiTheme="majorBidi" w:cstheme="majorBidi"/>
          <w:sz w:val="22"/>
          <w:szCs w:val="22"/>
        </w:rPr>
        <w:t>dersine, denk sayılmıştır.</w:t>
      </w:r>
    </w:p>
    <w:p w14:paraId="40D36984" w14:textId="613F8113" w:rsidR="00E96EA6" w:rsidRPr="00A1412F" w:rsidRDefault="00EF4B2C" w:rsidP="008E41AE">
      <w:pPr>
        <w:pStyle w:val="ListeParagraf"/>
        <w:numPr>
          <w:ilvl w:val="0"/>
          <w:numId w:val="32"/>
        </w:numPr>
        <w:spacing w:after="200" w:line="276" w:lineRule="auto"/>
        <w:jc w:val="both"/>
        <w:rPr>
          <w:rFonts w:asciiTheme="majorBidi" w:hAnsiTheme="majorBidi" w:cstheme="majorBidi"/>
        </w:rPr>
      </w:pPr>
      <w:r w:rsidRPr="00A1412F">
        <w:rPr>
          <w:rFonts w:asciiTheme="majorBidi" w:hAnsiTheme="majorBidi" w:cstheme="majorBidi"/>
          <w:b/>
          <w:bCs/>
          <w:sz w:val="22"/>
          <w:szCs w:val="22"/>
        </w:rPr>
        <w:t xml:space="preserve">I. yarıyılda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TD</w:t>
      </w:r>
      <w:r w:rsidR="00EC5144" w:rsidRPr="00A1412F">
        <w:rPr>
          <w:rFonts w:asciiTheme="majorBidi" w:hAnsiTheme="majorBidi" w:cstheme="majorBidi"/>
          <w:b/>
          <w:bCs/>
          <w:sz w:val="22"/>
          <w:szCs w:val="22"/>
        </w:rPr>
        <w:t xml:space="preserve">P101 </w:t>
      </w:r>
      <w:r w:rsidRPr="00A1412F">
        <w:rPr>
          <w:rFonts w:asciiTheme="majorBidi" w:hAnsiTheme="majorBidi" w:cstheme="majorBidi"/>
          <w:b/>
          <w:bCs/>
          <w:sz w:val="22"/>
          <w:szCs w:val="22"/>
        </w:rPr>
        <w:t xml:space="preserve">Toplumsal Duyarlık Projesi (1+0)1 AKTS=1 </w:t>
      </w:r>
      <w:r w:rsidRPr="00A1412F">
        <w:rPr>
          <w:rFonts w:asciiTheme="majorBidi" w:hAnsiTheme="majorBidi" w:cstheme="majorBidi"/>
          <w:sz w:val="22"/>
          <w:szCs w:val="22"/>
        </w:rPr>
        <w:t xml:space="preserve">dersi,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bCs/>
          <w:sz w:val="22"/>
          <w:szCs w:val="22"/>
        </w:rPr>
        <w:t>olan</w:t>
      </w:r>
      <w:r w:rsidRPr="00A1412F">
        <w:rPr>
          <w:rFonts w:asciiTheme="majorBidi" w:hAnsiTheme="majorBidi" w:cstheme="majorBidi"/>
          <w:bCs/>
          <w:sz w:val="22"/>
          <w:szCs w:val="22"/>
        </w:rPr>
        <w:t xml:space="preserve"> </w:t>
      </w:r>
      <w:r w:rsidRPr="00A1412F">
        <w:rPr>
          <w:rFonts w:asciiTheme="majorBidi" w:hAnsiTheme="majorBidi" w:cstheme="majorBidi"/>
          <w:b/>
          <w:bCs/>
          <w:sz w:val="22"/>
          <w:szCs w:val="22"/>
        </w:rPr>
        <w:t>TDP 101 T</w:t>
      </w:r>
      <w:r w:rsidR="00C128EF">
        <w:rPr>
          <w:rFonts w:asciiTheme="majorBidi" w:hAnsiTheme="majorBidi" w:cstheme="majorBidi"/>
          <w:b/>
          <w:bCs/>
          <w:sz w:val="22"/>
          <w:szCs w:val="22"/>
        </w:rPr>
        <w:t xml:space="preserve">oplumsal Duyarlık Projesi (1+0) </w:t>
      </w:r>
      <w:r w:rsidRPr="00A1412F">
        <w:rPr>
          <w:rFonts w:asciiTheme="majorBidi" w:hAnsiTheme="majorBidi" w:cstheme="majorBidi"/>
          <w:b/>
          <w:bCs/>
          <w:sz w:val="22"/>
          <w:szCs w:val="22"/>
        </w:rPr>
        <w:t xml:space="preserve">1 AKTS=1 </w:t>
      </w:r>
      <w:r w:rsidRPr="00A1412F">
        <w:rPr>
          <w:rFonts w:asciiTheme="majorBidi" w:hAnsiTheme="majorBidi" w:cstheme="majorBidi"/>
          <w:sz w:val="22"/>
          <w:szCs w:val="22"/>
        </w:rPr>
        <w:t>dersine, denk sayılmıştır.</w:t>
      </w:r>
      <w:r w:rsidR="00E96EA6" w:rsidRPr="00A1412F">
        <w:rPr>
          <w:rFonts w:asciiTheme="majorBidi" w:hAnsiTheme="majorBidi" w:cstheme="majorBidi"/>
        </w:rPr>
        <w:br w:type="page"/>
      </w:r>
    </w:p>
    <w:p w14:paraId="486140AE" w14:textId="55FB3B6F" w:rsidR="0092105F" w:rsidRPr="00A1412F" w:rsidRDefault="0092105F" w:rsidP="0092105F">
      <w:pPr>
        <w:pStyle w:val="Balk2"/>
      </w:pPr>
      <w:bookmarkStart w:id="18" w:name="_Toc503740918"/>
      <w:r w:rsidRPr="00A1412F">
        <w:lastRenderedPageBreak/>
        <w:t>II. YARIYIL</w:t>
      </w:r>
      <w:bookmarkEnd w:id="18"/>
    </w:p>
    <w:p w14:paraId="3A52F6B8" w14:textId="77777777" w:rsidR="00537ED9" w:rsidRPr="00A1412F" w:rsidRDefault="00537ED9" w:rsidP="002E17F9">
      <w:pPr>
        <w:rPr>
          <w:rFonts w:asciiTheme="majorBidi" w:hAnsiTheme="majorBidi" w:cstheme="majorBidi"/>
        </w:rPr>
      </w:pPr>
    </w:p>
    <w:tbl>
      <w:tblPr>
        <w:tblW w:w="106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776"/>
        <w:gridCol w:w="459"/>
        <w:gridCol w:w="340"/>
        <w:gridCol w:w="349"/>
        <w:gridCol w:w="360"/>
        <w:gridCol w:w="712"/>
        <w:gridCol w:w="1293"/>
        <w:gridCol w:w="2260"/>
        <w:gridCol w:w="459"/>
        <w:gridCol w:w="400"/>
        <w:gridCol w:w="360"/>
        <w:gridCol w:w="713"/>
      </w:tblGrid>
      <w:tr w:rsidR="00317E8B" w:rsidRPr="00A1412F" w14:paraId="0B367849" w14:textId="77777777" w:rsidTr="00BC5489">
        <w:trPr>
          <w:trHeight w:val="321"/>
        </w:trPr>
        <w:tc>
          <w:tcPr>
            <w:tcW w:w="5137" w:type="dxa"/>
            <w:gridSpan w:val="7"/>
            <w:shd w:val="clear" w:color="auto" w:fill="BFBFBF" w:themeFill="background1" w:themeFillShade="BF"/>
          </w:tcPr>
          <w:p w14:paraId="421105D8" w14:textId="7B850387" w:rsidR="00317E8B" w:rsidRPr="00772172" w:rsidRDefault="00317E8B" w:rsidP="00DB6FE7">
            <w:pPr>
              <w:jc w:val="center"/>
              <w:rPr>
                <w:rFonts w:asciiTheme="majorBidi" w:eastAsia="Times New Roman" w:hAnsiTheme="majorBidi" w:cstheme="majorBidi"/>
                <w:b/>
                <w:bCs/>
                <w:color w:val="000000"/>
              </w:rPr>
            </w:pPr>
            <w:r w:rsidRPr="00772172">
              <w:rPr>
                <w:rFonts w:asciiTheme="majorBidi" w:eastAsia="Times New Roman" w:hAnsiTheme="majorBidi" w:cstheme="majorBidi"/>
                <w:b/>
                <w:bCs/>
                <w:color w:val="000000"/>
              </w:rPr>
              <w:t xml:space="preserve">YENİ MÜFREDAT </w:t>
            </w:r>
          </w:p>
        </w:tc>
        <w:tc>
          <w:tcPr>
            <w:tcW w:w="5485" w:type="dxa"/>
            <w:gridSpan w:val="6"/>
            <w:shd w:val="clear" w:color="auto" w:fill="BFBFBF" w:themeFill="background1" w:themeFillShade="BF"/>
          </w:tcPr>
          <w:p w14:paraId="25500E04" w14:textId="3DC01558" w:rsidR="00317E8B" w:rsidRPr="00772172" w:rsidRDefault="00317E8B">
            <w:pPr>
              <w:jc w:val="center"/>
              <w:rPr>
                <w:rFonts w:asciiTheme="majorBidi" w:eastAsia="Times New Roman" w:hAnsiTheme="majorBidi" w:cstheme="majorBidi"/>
                <w:b/>
                <w:bCs/>
                <w:color w:val="000000"/>
              </w:rPr>
            </w:pPr>
            <w:r w:rsidRPr="00772172">
              <w:rPr>
                <w:rFonts w:asciiTheme="majorBidi" w:eastAsia="Times New Roman" w:hAnsiTheme="majorBidi" w:cstheme="majorBidi"/>
                <w:b/>
                <w:bCs/>
                <w:color w:val="000000"/>
              </w:rPr>
              <w:t>ESKİ MÜFREDA</w:t>
            </w:r>
            <w:r w:rsidR="00230A26" w:rsidRPr="00772172">
              <w:rPr>
                <w:rFonts w:asciiTheme="majorBidi" w:eastAsia="Times New Roman" w:hAnsiTheme="majorBidi" w:cstheme="majorBidi"/>
                <w:b/>
                <w:bCs/>
                <w:color w:val="000000"/>
              </w:rPr>
              <w:t>TTAKİ EŞLENİĞİ</w:t>
            </w:r>
          </w:p>
        </w:tc>
      </w:tr>
      <w:tr w:rsidR="00A510E0" w:rsidRPr="00A1412F" w14:paraId="68EA69E9" w14:textId="77777777" w:rsidTr="000B700B">
        <w:trPr>
          <w:trHeight w:val="446"/>
        </w:trPr>
        <w:tc>
          <w:tcPr>
            <w:tcW w:w="1132" w:type="dxa"/>
            <w:shd w:val="clear" w:color="auto" w:fill="auto"/>
            <w:hideMark/>
          </w:tcPr>
          <w:p w14:paraId="59AFE70D" w14:textId="77777777" w:rsidR="00A510E0" w:rsidRPr="00A2194B" w:rsidRDefault="00A510E0">
            <w:pP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DERS KODU</w:t>
            </w:r>
          </w:p>
        </w:tc>
        <w:tc>
          <w:tcPr>
            <w:tcW w:w="1763" w:type="dxa"/>
            <w:shd w:val="clear" w:color="auto" w:fill="auto"/>
            <w:hideMark/>
          </w:tcPr>
          <w:p w14:paraId="4C3FB756" w14:textId="77777777" w:rsidR="00A510E0" w:rsidRPr="00A2194B" w:rsidRDefault="00A510E0">
            <w:pP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DERS ADI</w:t>
            </w:r>
          </w:p>
        </w:tc>
        <w:tc>
          <w:tcPr>
            <w:tcW w:w="0" w:type="auto"/>
            <w:shd w:val="clear" w:color="auto" w:fill="auto"/>
            <w:hideMark/>
          </w:tcPr>
          <w:p w14:paraId="4369415F" w14:textId="77777777" w:rsidR="00A510E0" w:rsidRPr="00A2194B" w:rsidRDefault="00A510E0">
            <w:pP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 </w:t>
            </w:r>
          </w:p>
        </w:tc>
        <w:tc>
          <w:tcPr>
            <w:tcW w:w="0" w:type="auto"/>
            <w:shd w:val="clear" w:color="auto" w:fill="auto"/>
            <w:hideMark/>
          </w:tcPr>
          <w:p w14:paraId="37FDBF44" w14:textId="77777777"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T</w:t>
            </w:r>
          </w:p>
        </w:tc>
        <w:tc>
          <w:tcPr>
            <w:tcW w:w="0" w:type="auto"/>
            <w:shd w:val="clear" w:color="auto" w:fill="auto"/>
            <w:hideMark/>
          </w:tcPr>
          <w:p w14:paraId="1C9F60CF" w14:textId="77777777"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U</w:t>
            </w:r>
          </w:p>
        </w:tc>
        <w:tc>
          <w:tcPr>
            <w:tcW w:w="0" w:type="auto"/>
            <w:shd w:val="clear" w:color="auto" w:fill="auto"/>
            <w:hideMark/>
          </w:tcPr>
          <w:p w14:paraId="29519528" w14:textId="2E3C4F0C"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K</w:t>
            </w:r>
          </w:p>
        </w:tc>
        <w:tc>
          <w:tcPr>
            <w:tcW w:w="0" w:type="auto"/>
            <w:shd w:val="clear" w:color="auto" w:fill="auto"/>
            <w:hideMark/>
          </w:tcPr>
          <w:p w14:paraId="39D3DC99" w14:textId="77777777"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AKTS</w:t>
            </w:r>
          </w:p>
        </w:tc>
        <w:tc>
          <w:tcPr>
            <w:tcW w:w="0" w:type="auto"/>
            <w:shd w:val="clear" w:color="auto" w:fill="auto"/>
            <w:hideMark/>
          </w:tcPr>
          <w:p w14:paraId="3BA0A573" w14:textId="67DB1C68" w:rsidR="00A510E0" w:rsidRPr="00A2194B" w:rsidRDefault="00A510E0">
            <w:pP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DERS KODU</w:t>
            </w:r>
          </w:p>
        </w:tc>
        <w:tc>
          <w:tcPr>
            <w:tcW w:w="0" w:type="auto"/>
            <w:shd w:val="clear" w:color="auto" w:fill="auto"/>
            <w:hideMark/>
          </w:tcPr>
          <w:p w14:paraId="1CF80499" w14:textId="77777777" w:rsidR="00A510E0" w:rsidRPr="00A2194B" w:rsidRDefault="00A510E0">
            <w:pP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DERS ADI</w:t>
            </w:r>
          </w:p>
        </w:tc>
        <w:tc>
          <w:tcPr>
            <w:tcW w:w="455" w:type="dxa"/>
            <w:shd w:val="clear" w:color="auto" w:fill="auto"/>
            <w:hideMark/>
          </w:tcPr>
          <w:p w14:paraId="15E939E2" w14:textId="77777777"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T</w:t>
            </w:r>
          </w:p>
        </w:tc>
        <w:tc>
          <w:tcPr>
            <w:tcW w:w="397" w:type="dxa"/>
            <w:shd w:val="clear" w:color="auto" w:fill="auto"/>
            <w:hideMark/>
          </w:tcPr>
          <w:p w14:paraId="2F5E575D" w14:textId="77777777"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U</w:t>
            </w:r>
          </w:p>
        </w:tc>
        <w:tc>
          <w:tcPr>
            <w:tcW w:w="0" w:type="auto"/>
            <w:shd w:val="clear" w:color="auto" w:fill="auto"/>
            <w:hideMark/>
          </w:tcPr>
          <w:p w14:paraId="514A5078" w14:textId="5C5F5D3F"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K</w:t>
            </w:r>
          </w:p>
        </w:tc>
        <w:tc>
          <w:tcPr>
            <w:tcW w:w="0" w:type="auto"/>
            <w:shd w:val="clear" w:color="auto" w:fill="auto"/>
            <w:hideMark/>
          </w:tcPr>
          <w:p w14:paraId="2AFDE296" w14:textId="77777777" w:rsidR="00A510E0" w:rsidRPr="00A2194B" w:rsidRDefault="00A510E0">
            <w:pPr>
              <w:jc w:val="center"/>
              <w:rPr>
                <w:rFonts w:asciiTheme="majorBidi" w:eastAsia="Times New Roman" w:hAnsiTheme="majorBidi" w:cstheme="majorBidi"/>
                <w:b/>
                <w:bCs/>
                <w:color w:val="000000"/>
                <w:sz w:val="18"/>
                <w:szCs w:val="18"/>
              </w:rPr>
            </w:pPr>
            <w:r w:rsidRPr="00A2194B">
              <w:rPr>
                <w:rFonts w:asciiTheme="majorBidi" w:eastAsia="Times New Roman" w:hAnsiTheme="majorBidi" w:cstheme="majorBidi"/>
                <w:b/>
                <w:bCs/>
                <w:color w:val="000000"/>
                <w:sz w:val="18"/>
                <w:szCs w:val="18"/>
              </w:rPr>
              <w:t>AKTS</w:t>
            </w:r>
          </w:p>
        </w:tc>
      </w:tr>
      <w:tr w:rsidR="00A510E0" w:rsidRPr="00A1412F" w14:paraId="4C78349C" w14:textId="77777777" w:rsidTr="000B700B">
        <w:trPr>
          <w:trHeight w:val="20"/>
        </w:trPr>
        <w:tc>
          <w:tcPr>
            <w:tcW w:w="1132" w:type="dxa"/>
            <w:shd w:val="clear" w:color="auto" w:fill="auto"/>
            <w:noWrap/>
            <w:hideMark/>
          </w:tcPr>
          <w:p w14:paraId="03EDEC2F" w14:textId="1D7AFA9C" w:rsidR="00A510E0"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A510E0" w:rsidRPr="00A1412F">
              <w:rPr>
                <w:rFonts w:asciiTheme="majorBidi" w:eastAsia="Times New Roman" w:hAnsiTheme="majorBidi" w:cstheme="majorBidi"/>
                <w:color w:val="000000"/>
                <w:sz w:val="18"/>
                <w:szCs w:val="18"/>
              </w:rPr>
              <w:t>102</w:t>
            </w:r>
          </w:p>
        </w:tc>
        <w:tc>
          <w:tcPr>
            <w:tcW w:w="1763" w:type="dxa"/>
            <w:shd w:val="clear" w:color="auto" w:fill="auto"/>
            <w:noWrap/>
            <w:hideMark/>
          </w:tcPr>
          <w:p w14:paraId="598A8710" w14:textId="00029FDB"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Tecvid-II</w:t>
            </w:r>
          </w:p>
        </w:tc>
        <w:tc>
          <w:tcPr>
            <w:tcW w:w="0" w:type="auto"/>
            <w:shd w:val="clear" w:color="auto" w:fill="auto"/>
            <w:noWrap/>
            <w:hideMark/>
          </w:tcPr>
          <w:p w14:paraId="326C4F4C"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shd w:val="clear" w:color="auto" w:fill="auto"/>
            <w:hideMark/>
          </w:tcPr>
          <w:p w14:paraId="002AF253"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0A9F1A38"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14BD9570"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481AA94B"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0" w:type="auto"/>
            <w:shd w:val="clear" w:color="auto" w:fill="auto"/>
            <w:noWrap/>
            <w:hideMark/>
          </w:tcPr>
          <w:p w14:paraId="67DE85EC" w14:textId="6411A19B"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102</w:t>
            </w:r>
          </w:p>
        </w:tc>
        <w:tc>
          <w:tcPr>
            <w:tcW w:w="0" w:type="auto"/>
            <w:shd w:val="clear" w:color="auto" w:fill="auto"/>
            <w:noWrap/>
            <w:hideMark/>
          </w:tcPr>
          <w:p w14:paraId="5EC4916A"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Tecvid-II</w:t>
            </w:r>
          </w:p>
        </w:tc>
        <w:tc>
          <w:tcPr>
            <w:tcW w:w="455" w:type="dxa"/>
            <w:shd w:val="clear" w:color="auto" w:fill="auto"/>
            <w:hideMark/>
          </w:tcPr>
          <w:p w14:paraId="701A1E63"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350CB666"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43BE3967"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73ACEFCB"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510E0" w:rsidRPr="00A1412F" w14:paraId="3484F8B9" w14:textId="77777777" w:rsidTr="000B700B">
        <w:trPr>
          <w:trHeight w:val="20"/>
        </w:trPr>
        <w:tc>
          <w:tcPr>
            <w:tcW w:w="1132" w:type="dxa"/>
            <w:shd w:val="clear" w:color="auto" w:fill="auto"/>
            <w:hideMark/>
          </w:tcPr>
          <w:p w14:paraId="3A8713DF" w14:textId="48B06CB1" w:rsidR="00A510E0"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A510E0" w:rsidRPr="00A1412F">
              <w:rPr>
                <w:rFonts w:asciiTheme="majorBidi" w:eastAsia="Times New Roman" w:hAnsiTheme="majorBidi" w:cstheme="majorBidi"/>
                <w:color w:val="000000"/>
                <w:sz w:val="18"/>
                <w:szCs w:val="18"/>
              </w:rPr>
              <w:t>104</w:t>
            </w:r>
          </w:p>
        </w:tc>
        <w:tc>
          <w:tcPr>
            <w:tcW w:w="1763" w:type="dxa"/>
            <w:shd w:val="clear" w:color="auto" w:fill="auto"/>
            <w:noWrap/>
            <w:hideMark/>
          </w:tcPr>
          <w:p w14:paraId="6B122BA0"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xml:space="preserve">İslam İbadet Esasları </w:t>
            </w:r>
          </w:p>
        </w:tc>
        <w:tc>
          <w:tcPr>
            <w:tcW w:w="0" w:type="auto"/>
            <w:shd w:val="clear" w:color="auto" w:fill="auto"/>
            <w:noWrap/>
            <w:hideMark/>
          </w:tcPr>
          <w:p w14:paraId="33207C42"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shd w:val="clear" w:color="auto" w:fill="auto"/>
            <w:hideMark/>
          </w:tcPr>
          <w:p w14:paraId="004BAF72"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7296561E"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0C72B577"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27A83BC5"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1F431D53" w14:textId="0B499D65"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104</w:t>
            </w:r>
          </w:p>
        </w:tc>
        <w:tc>
          <w:tcPr>
            <w:tcW w:w="0" w:type="auto"/>
            <w:shd w:val="clear" w:color="auto" w:fill="auto"/>
            <w:noWrap/>
            <w:hideMark/>
          </w:tcPr>
          <w:p w14:paraId="6CC8CE7E"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xml:space="preserve">İslam İbadet Esasları </w:t>
            </w:r>
          </w:p>
        </w:tc>
        <w:tc>
          <w:tcPr>
            <w:tcW w:w="455" w:type="dxa"/>
            <w:shd w:val="clear" w:color="auto" w:fill="auto"/>
            <w:hideMark/>
          </w:tcPr>
          <w:p w14:paraId="0C48EB04"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646CBE36"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3AC9FB94"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71C52E0F"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510E0" w:rsidRPr="00A1412F" w14:paraId="185F498F" w14:textId="77777777" w:rsidTr="000B700B">
        <w:trPr>
          <w:trHeight w:val="20"/>
        </w:trPr>
        <w:tc>
          <w:tcPr>
            <w:tcW w:w="1132" w:type="dxa"/>
            <w:vMerge w:val="restart"/>
            <w:shd w:val="clear" w:color="auto" w:fill="auto"/>
            <w:hideMark/>
          </w:tcPr>
          <w:p w14:paraId="6C46B409" w14:textId="36F501D8" w:rsidR="00A510E0"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A510E0" w:rsidRPr="00A1412F">
              <w:rPr>
                <w:rFonts w:asciiTheme="majorBidi" w:eastAsia="Times New Roman" w:hAnsiTheme="majorBidi" w:cstheme="majorBidi"/>
                <w:color w:val="000000"/>
                <w:sz w:val="18"/>
                <w:szCs w:val="18"/>
              </w:rPr>
              <w:t>106</w:t>
            </w:r>
          </w:p>
        </w:tc>
        <w:tc>
          <w:tcPr>
            <w:tcW w:w="1763" w:type="dxa"/>
            <w:vMerge w:val="restart"/>
            <w:shd w:val="clear" w:color="auto" w:fill="auto"/>
            <w:noWrap/>
            <w:hideMark/>
          </w:tcPr>
          <w:p w14:paraId="6F75AD82" w14:textId="78C85FFA"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Hadis-I</w:t>
            </w:r>
          </w:p>
        </w:tc>
        <w:tc>
          <w:tcPr>
            <w:tcW w:w="0" w:type="auto"/>
            <w:vMerge w:val="restart"/>
            <w:shd w:val="clear" w:color="auto" w:fill="auto"/>
            <w:noWrap/>
            <w:hideMark/>
          </w:tcPr>
          <w:p w14:paraId="108E5854"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vMerge w:val="restart"/>
            <w:shd w:val="clear" w:color="auto" w:fill="auto"/>
            <w:noWrap/>
            <w:hideMark/>
          </w:tcPr>
          <w:p w14:paraId="3FDF4AFC"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vMerge w:val="restart"/>
            <w:shd w:val="clear" w:color="auto" w:fill="auto"/>
            <w:noWrap/>
            <w:hideMark/>
          </w:tcPr>
          <w:p w14:paraId="744C6F6C"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vMerge w:val="restart"/>
            <w:shd w:val="clear" w:color="auto" w:fill="auto"/>
            <w:noWrap/>
            <w:hideMark/>
          </w:tcPr>
          <w:p w14:paraId="335B862F"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vMerge w:val="restart"/>
            <w:shd w:val="clear" w:color="auto" w:fill="auto"/>
            <w:noWrap/>
            <w:hideMark/>
          </w:tcPr>
          <w:p w14:paraId="59378DF7"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5</w:t>
            </w:r>
          </w:p>
        </w:tc>
        <w:tc>
          <w:tcPr>
            <w:tcW w:w="0" w:type="auto"/>
            <w:shd w:val="clear" w:color="auto" w:fill="auto"/>
            <w:hideMark/>
          </w:tcPr>
          <w:p w14:paraId="2A5C5BD1" w14:textId="71DC816F"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205</w:t>
            </w:r>
          </w:p>
        </w:tc>
        <w:tc>
          <w:tcPr>
            <w:tcW w:w="0" w:type="auto"/>
            <w:shd w:val="clear" w:color="auto" w:fill="auto"/>
            <w:noWrap/>
            <w:hideMark/>
          </w:tcPr>
          <w:p w14:paraId="343B3CCA"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Hadis-I</w:t>
            </w:r>
          </w:p>
        </w:tc>
        <w:tc>
          <w:tcPr>
            <w:tcW w:w="455" w:type="dxa"/>
            <w:shd w:val="clear" w:color="auto" w:fill="auto"/>
            <w:hideMark/>
          </w:tcPr>
          <w:p w14:paraId="60618FD0"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19D6F6E8"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66CADBAD"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0F5A5AEF"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510E0" w:rsidRPr="00A1412F" w14:paraId="2BCA3D74" w14:textId="77777777" w:rsidTr="000B700B">
        <w:trPr>
          <w:trHeight w:val="20"/>
        </w:trPr>
        <w:tc>
          <w:tcPr>
            <w:tcW w:w="1132" w:type="dxa"/>
            <w:vMerge/>
            <w:hideMark/>
          </w:tcPr>
          <w:p w14:paraId="1A95B869" w14:textId="77777777" w:rsidR="00A510E0" w:rsidRPr="00A1412F" w:rsidRDefault="00A510E0">
            <w:pPr>
              <w:rPr>
                <w:rFonts w:asciiTheme="majorBidi" w:eastAsia="Times New Roman" w:hAnsiTheme="majorBidi" w:cstheme="majorBidi"/>
                <w:color w:val="000000"/>
                <w:sz w:val="18"/>
                <w:szCs w:val="18"/>
              </w:rPr>
            </w:pPr>
          </w:p>
        </w:tc>
        <w:tc>
          <w:tcPr>
            <w:tcW w:w="1763" w:type="dxa"/>
            <w:vMerge/>
            <w:hideMark/>
          </w:tcPr>
          <w:p w14:paraId="7CD0563A"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5F88F737"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2480D478"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7D63D11D"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795A3759"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150A4E3E" w14:textId="77777777" w:rsidR="00A510E0" w:rsidRPr="00A1412F" w:rsidRDefault="00A510E0">
            <w:pPr>
              <w:rPr>
                <w:rFonts w:asciiTheme="majorBidi" w:eastAsia="Times New Roman" w:hAnsiTheme="majorBidi" w:cstheme="majorBidi"/>
                <w:color w:val="000000"/>
                <w:sz w:val="18"/>
                <w:szCs w:val="18"/>
              </w:rPr>
            </w:pPr>
          </w:p>
        </w:tc>
        <w:tc>
          <w:tcPr>
            <w:tcW w:w="0" w:type="auto"/>
            <w:shd w:val="clear" w:color="auto" w:fill="auto"/>
            <w:hideMark/>
          </w:tcPr>
          <w:p w14:paraId="07406320" w14:textId="47B47961"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206</w:t>
            </w:r>
          </w:p>
        </w:tc>
        <w:tc>
          <w:tcPr>
            <w:tcW w:w="0" w:type="auto"/>
            <w:shd w:val="clear" w:color="auto" w:fill="auto"/>
            <w:noWrap/>
            <w:hideMark/>
          </w:tcPr>
          <w:p w14:paraId="4C277C3F"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Hadis-II</w:t>
            </w:r>
          </w:p>
        </w:tc>
        <w:tc>
          <w:tcPr>
            <w:tcW w:w="455" w:type="dxa"/>
            <w:shd w:val="clear" w:color="auto" w:fill="auto"/>
            <w:hideMark/>
          </w:tcPr>
          <w:p w14:paraId="34F56453"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45168ABC"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0CD52C2F"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690CD167"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BC5489" w:rsidRPr="00A1412F" w14:paraId="1964C63E" w14:textId="77777777" w:rsidTr="000B700B">
        <w:trPr>
          <w:trHeight w:val="132"/>
        </w:trPr>
        <w:tc>
          <w:tcPr>
            <w:tcW w:w="1132" w:type="dxa"/>
            <w:shd w:val="clear" w:color="auto" w:fill="auto"/>
            <w:hideMark/>
          </w:tcPr>
          <w:p w14:paraId="08A4473D" w14:textId="794C99B8" w:rsidR="00BC5489"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BC5489" w:rsidRPr="00A1412F">
              <w:rPr>
                <w:rFonts w:asciiTheme="majorBidi" w:eastAsia="Times New Roman" w:hAnsiTheme="majorBidi" w:cstheme="majorBidi"/>
                <w:color w:val="000000"/>
                <w:sz w:val="18"/>
                <w:szCs w:val="18"/>
              </w:rPr>
              <w:t>108</w:t>
            </w:r>
          </w:p>
        </w:tc>
        <w:tc>
          <w:tcPr>
            <w:tcW w:w="1763" w:type="dxa"/>
            <w:shd w:val="clear" w:color="auto" w:fill="auto"/>
            <w:noWrap/>
            <w:hideMark/>
          </w:tcPr>
          <w:p w14:paraId="214D9633" w14:textId="6AB50A84" w:rsidR="00BC5489" w:rsidRPr="00A1412F" w:rsidRDefault="00BC5489">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Tefsir-I</w:t>
            </w:r>
          </w:p>
        </w:tc>
        <w:tc>
          <w:tcPr>
            <w:tcW w:w="0" w:type="auto"/>
            <w:shd w:val="clear" w:color="auto" w:fill="auto"/>
            <w:noWrap/>
            <w:hideMark/>
          </w:tcPr>
          <w:p w14:paraId="3887EE5B" w14:textId="77777777" w:rsidR="00BC5489" w:rsidRPr="00A1412F" w:rsidRDefault="00BC5489">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shd w:val="clear" w:color="auto" w:fill="auto"/>
            <w:noWrap/>
            <w:hideMark/>
          </w:tcPr>
          <w:p w14:paraId="51CFEC01" w14:textId="77777777" w:rsidR="00BC5489" w:rsidRPr="00A1412F" w:rsidRDefault="00BC5489">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shd w:val="clear" w:color="auto" w:fill="auto"/>
            <w:noWrap/>
            <w:hideMark/>
          </w:tcPr>
          <w:p w14:paraId="309DBF20" w14:textId="77777777" w:rsidR="00BC5489" w:rsidRPr="00A1412F" w:rsidRDefault="00BC5489">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2EBA0385" w14:textId="77777777" w:rsidR="00BC5489" w:rsidRPr="00A1412F" w:rsidRDefault="00BC5489">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shd w:val="clear" w:color="auto" w:fill="auto"/>
            <w:noWrap/>
            <w:hideMark/>
          </w:tcPr>
          <w:p w14:paraId="3125D770" w14:textId="77777777" w:rsidR="00BC5489" w:rsidRPr="00A1412F" w:rsidRDefault="00BC5489">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5</w:t>
            </w:r>
          </w:p>
        </w:tc>
        <w:tc>
          <w:tcPr>
            <w:tcW w:w="0" w:type="auto"/>
            <w:shd w:val="clear" w:color="auto" w:fill="auto"/>
            <w:hideMark/>
          </w:tcPr>
          <w:p w14:paraId="4AD4B08B" w14:textId="54C873EE" w:rsidR="00BC5489" w:rsidRPr="00A1412F" w:rsidRDefault="00BC5489">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207</w:t>
            </w:r>
          </w:p>
        </w:tc>
        <w:tc>
          <w:tcPr>
            <w:tcW w:w="0" w:type="auto"/>
            <w:shd w:val="clear" w:color="auto" w:fill="auto"/>
            <w:noWrap/>
            <w:hideMark/>
          </w:tcPr>
          <w:p w14:paraId="5C85927F" w14:textId="77777777" w:rsidR="00BC5489" w:rsidRPr="00A1412F" w:rsidRDefault="00BC5489">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Tefsir-I</w:t>
            </w:r>
          </w:p>
        </w:tc>
        <w:tc>
          <w:tcPr>
            <w:tcW w:w="455" w:type="dxa"/>
            <w:shd w:val="clear" w:color="auto" w:fill="auto"/>
            <w:hideMark/>
          </w:tcPr>
          <w:p w14:paraId="615801AC" w14:textId="77777777" w:rsidR="00BC5489" w:rsidRPr="00A1412F" w:rsidRDefault="00BC5489">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0845033F" w14:textId="77777777" w:rsidR="00BC5489" w:rsidRPr="00A1412F" w:rsidRDefault="00BC5489">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5A9A409B" w14:textId="77777777" w:rsidR="00BC5489" w:rsidRPr="00A1412F" w:rsidRDefault="00BC5489">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6AAD6767" w14:textId="77777777" w:rsidR="00BC5489" w:rsidRPr="00A1412F" w:rsidRDefault="00BC5489">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A510E0" w:rsidRPr="00A1412F" w14:paraId="42E45E66" w14:textId="77777777" w:rsidTr="000B700B">
        <w:trPr>
          <w:trHeight w:val="20"/>
        </w:trPr>
        <w:tc>
          <w:tcPr>
            <w:tcW w:w="1132" w:type="dxa"/>
            <w:vMerge w:val="restart"/>
            <w:shd w:val="clear" w:color="auto" w:fill="auto"/>
            <w:noWrap/>
            <w:hideMark/>
          </w:tcPr>
          <w:p w14:paraId="40A4FCEB" w14:textId="6FABA69F" w:rsidR="00A510E0"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A510E0" w:rsidRPr="00A1412F">
              <w:rPr>
                <w:rFonts w:asciiTheme="majorBidi" w:eastAsia="Times New Roman" w:hAnsiTheme="majorBidi" w:cstheme="majorBidi"/>
                <w:color w:val="000000"/>
                <w:sz w:val="18"/>
                <w:szCs w:val="18"/>
              </w:rPr>
              <w:t>110</w:t>
            </w:r>
          </w:p>
        </w:tc>
        <w:tc>
          <w:tcPr>
            <w:tcW w:w="1763" w:type="dxa"/>
            <w:vMerge w:val="restart"/>
            <w:shd w:val="clear" w:color="auto" w:fill="auto"/>
            <w:noWrap/>
            <w:hideMark/>
          </w:tcPr>
          <w:p w14:paraId="148793B2" w14:textId="0E3110AE"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Tarihi-I</w:t>
            </w:r>
          </w:p>
        </w:tc>
        <w:tc>
          <w:tcPr>
            <w:tcW w:w="0" w:type="auto"/>
            <w:vMerge w:val="restart"/>
            <w:shd w:val="clear" w:color="auto" w:fill="auto"/>
            <w:noWrap/>
            <w:hideMark/>
          </w:tcPr>
          <w:p w14:paraId="3039E2B7"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vMerge w:val="restart"/>
            <w:shd w:val="clear" w:color="auto" w:fill="auto"/>
            <w:noWrap/>
            <w:hideMark/>
          </w:tcPr>
          <w:p w14:paraId="37BB5229"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vMerge w:val="restart"/>
            <w:shd w:val="clear" w:color="auto" w:fill="auto"/>
            <w:noWrap/>
            <w:hideMark/>
          </w:tcPr>
          <w:p w14:paraId="284BB3E8"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vMerge w:val="restart"/>
            <w:shd w:val="clear" w:color="auto" w:fill="auto"/>
            <w:noWrap/>
            <w:hideMark/>
          </w:tcPr>
          <w:p w14:paraId="7B4189EB"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vMerge w:val="restart"/>
            <w:shd w:val="clear" w:color="auto" w:fill="auto"/>
            <w:noWrap/>
            <w:hideMark/>
          </w:tcPr>
          <w:p w14:paraId="1C54F6E2"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4</w:t>
            </w:r>
          </w:p>
        </w:tc>
        <w:tc>
          <w:tcPr>
            <w:tcW w:w="0" w:type="auto"/>
            <w:shd w:val="clear" w:color="auto" w:fill="auto"/>
            <w:noWrap/>
            <w:hideMark/>
          </w:tcPr>
          <w:p w14:paraId="66CFD378" w14:textId="775948AC"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114</w:t>
            </w:r>
          </w:p>
        </w:tc>
        <w:tc>
          <w:tcPr>
            <w:tcW w:w="0" w:type="auto"/>
            <w:shd w:val="clear" w:color="auto" w:fill="auto"/>
            <w:noWrap/>
            <w:hideMark/>
          </w:tcPr>
          <w:p w14:paraId="4DF09CF4"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Tarihi-I</w:t>
            </w:r>
          </w:p>
        </w:tc>
        <w:tc>
          <w:tcPr>
            <w:tcW w:w="455" w:type="dxa"/>
            <w:shd w:val="clear" w:color="auto" w:fill="auto"/>
            <w:hideMark/>
          </w:tcPr>
          <w:p w14:paraId="0C272FE0"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56645634"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624BDAB6"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13125F72"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A510E0" w:rsidRPr="00A1412F" w14:paraId="0E3F4199" w14:textId="77777777" w:rsidTr="000B700B">
        <w:trPr>
          <w:trHeight w:val="20"/>
        </w:trPr>
        <w:tc>
          <w:tcPr>
            <w:tcW w:w="1132" w:type="dxa"/>
            <w:vMerge/>
            <w:hideMark/>
          </w:tcPr>
          <w:p w14:paraId="4E063B8E" w14:textId="77777777" w:rsidR="00A510E0" w:rsidRPr="00A1412F" w:rsidRDefault="00A510E0">
            <w:pPr>
              <w:rPr>
                <w:rFonts w:asciiTheme="majorBidi" w:eastAsia="Times New Roman" w:hAnsiTheme="majorBidi" w:cstheme="majorBidi"/>
                <w:color w:val="000000"/>
                <w:sz w:val="18"/>
                <w:szCs w:val="18"/>
              </w:rPr>
            </w:pPr>
          </w:p>
        </w:tc>
        <w:tc>
          <w:tcPr>
            <w:tcW w:w="1763" w:type="dxa"/>
            <w:vMerge/>
            <w:hideMark/>
          </w:tcPr>
          <w:p w14:paraId="6027A1E2"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6B7A3922"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4AEECBFB"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46143520"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1046D768" w14:textId="77777777" w:rsidR="00A510E0" w:rsidRPr="00A1412F" w:rsidRDefault="00A510E0">
            <w:pPr>
              <w:rPr>
                <w:rFonts w:asciiTheme="majorBidi" w:eastAsia="Times New Roman" w:hAnsiTheme="majorBidi" w:cstheme="majorBidi"/>
                <w:color w:val="000000"/>
                <w:sz w:val="18"/>
                <w:szCs w:val="18"/>
              </w:rPr>
            </w:pPr>
          </w:p>
        </w:tc>
        <w:tc>
          <w:tcPr>
            <w:tcW w:w="0" w:type="auto"/>
            <w:vMerge/>
            <w:hideMark/>
          </w:tcPr>
          <w:p w14:paraId="08C26EE7" w14:textId="77777777" w:rsidR="00A510E0" w:rsidRPr="00A1412F" w:rsidRDefault="00A510E0">
            <w:pPr>
              <w:rPr>
                <w:rFonts w:asciiTheme="majorBidi" w:eastAsia="Times New Roman" w:hAnsiTheme="majorBidi" w:cstheme="majorBidi"/>
                <w:color w:val="000000"/>
                <w:sz w:val="18"/>
                <w:szCs w:val="18"/>
              </w:rPr>
            </w:pPr>
          </w:p>
        </w:tc>
        <w:tc>
          <w:tcPr>
            <w:tcW w:w="0" w:type="auto"/>
            <w:shd w:val="clear" w:color="auto" w:fill="auto"/>
            <w:hideMark/>
          </w:tcPr>
          <w:p w14:paraId="7CC6BB2A" w14:textId="10922B4F"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209</w:t>
            </w:r>
          </w:p>
        </w:tc>
        <w:tc>
          <w:tcPr>
            <w:tcW w:w="0" w:type="auto"/>
            <w:shd w:val="clear" w:color="auto" w:fill="auto"/>
            <w:noWrap/>
            <w:hideMark/>
          </w:tcPr>
          <w:p w14:paraId="6F073DAE"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Tarihi-II</w:t>
            </w:r>
          </w:p>
        </w:tc>
        <w:tc>
          <w:tcPr>
            <w:tcW w:w="455" w:type="dxa"/>
            <w:shd w:val="clear" w:color="auto" w:fill="auto"/>
            <w:hideMark/>
          </w:tcPr>
          <w:p w14:paraId="4A8E1AA3"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48A0BC47"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5963BA32"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61EAF82A"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A510E0" w:rsidRPr="00A1412F" w14:paraId="191B8674" w14:textId="77777777" w:rsidTr="000B700B">
        <w:trPr>
          <w:trHeight w:val="20"/>
        </w:trPr>
        <w:tc>
          <w:tcPr>
            <w:tcW w:w="1132" w:type="dxa"/>
            <w:shd w:val="clear" w:color="auto" w:fill="auto"/>
            <w:noWrap/>
            <w:hideMark/>
          </w:tcPr>
          <w:p w14:paraId="2BC431FF" w14:textId="2DEA8D11" w:rsidR="00A510E0" w:rsidRPr="00A1412F" w:rsidRDefault="00C057F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A510E0" w:rsidRPr="00A1412F">
              <w:rPr>
                <w:rFonts w:asciiTheme="majorBidi" w:eastAsia="Times New Roman" w:hAnsiTheme="majorBidi" w:cstheme="majorBidi"/>
                <w:color w:val="000000"/>
                <w:sz w:val="18"/>
                <w:szCs w:val="18"/>
              </w:rPr>
              <w:t>112</w:t>
            </w:r>
          </w:p>
        </w:tc>
        <w:tc>
          <w:tcPr>
            <w:tcW w:w="1763" w:type="dxa"/>
            <w:shd w:val="clear" w:color="auto" w:fill="auto"/>
            <w:noWrap/>
            <w:hideMark/>
          </w:tcPr>
          <w:p w14:paraId="20BECBF2" w14:textId="53F30E5F"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Arap Dili ve Edebiyatı-II</w:t>
            </w:r>
          </w:p>
        </w:tc>
        <w:tc>
          <w:tcPr>
            <w:tcW w:w="0" w:type="auto"/>
            <w:shd w:val="clear" w:color="auto" w:fill="auto"/>
            <w:noWrap/>
            <w:hideMark/>
          </w:tcPr>
          <w:p w14:paraId="52A2C141"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shd w:val="clear" w:color="auto" w:fill="auto"/>
            <w:hideMark/>
          </w:tcPr>
          <w:p w14:paraId="48DCB93F"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56BB8F89"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747E58F4"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2E276ED8"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noWrap/>
            <w:hideMark/>
          </w:tcPr>
          <w:p w14:paraId="1A9CEE69" w14:textId="1A020941"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116</w:t>
            </w:r>
          </w:p>
        </w:tc>
        <w:tc>
          <w:tcPr>
            <w:tcW w:w="0" w:type="auto"/>
            <w:shd w:val="clear" w:color="auto" w:fill="auto"/>
            <w:noWrap/>
            <w:hideMark/>
          </w:tcPr>
          <w:p w14:paraId="1172F176"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Arap Dili ve Edebiyatı-II</w:t>
            </w:r>
          </w:p>
        </w:tc>
        <w:tc>
          <w:tcPr>
            <w:tcW w:w="455" w:type="dxa"/>
            <w:shd w:val="clear" w:color="auto" w:fill="auto"/>
            <w:hideMark/>
          </w:tcPr>
          <w:p w14:paraId="58A79470"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2FF66FBF"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1C29B646"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074264A3"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6</w:t>
            </w:r>
          </w:p>
        </w:tc>
      </w:tr>
      <w:tr w:rsidR="00A510E0" w:rsidRPr="00A1412F" w14:paraId="075544C8" w14:textId="77777777" w:rsidTr="000B700B">
        <w:trPr>
          <w:trHeight w:val="20"/>
        </w:trPr>
        <w:tc>
          <w:tcPr>
            <w:tcW w:w="1132" w:type="dxa"/>
            <w:shd w:val="clear" w:color="auto" w:fill="auto"/>
            <w:hideMark/>
          </w:tcPr>
          <w:p w14:paraId="5001BD52"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TURK102</w:t>
            </w:r>
          </w:p>
        </w:tc>
        <w:tc>
          <w:tcPr>
            <w:tcW w:w="1763" w:type="dxa"/>
            <w:shd w:val="clear" w:color="auto" w:fill="auto"/>
            <w:noWrap/>
            <w:hideMark/>
          </w:tcPr>
          <w:p w14:paraId="6DC8E0EE" w14:textId="4A0C573D"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Türk Dili-II</w:t>
            </w:r>
          </w:p>
        </w:tc>
        <w:tc>
          <w:tcPr>
            <w:tcW w:w="0" w:type="auto"/>
            <w:shd w:val="clear" w:color="auto" w:fill="auto"/>
            <w:noWrap/>
            <w:hideMark/>
          </w:tcPr>
          <w:p w14:paraId="4E6A0B1D"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0" w:type="auto"/>
            <w:shd w:val="clear" w:color="auto" w:fill="auto"/>
            <w:hideMark/>
          </w:tcPr>
          <w:p w14:paraId="55392CBA"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0D75C992"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7AC28C06"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1482C5E8"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2A12B66C" w14:textId="6B74B3EE"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102</w:t>
            </w:r>
          </w:p>
        </w:tc>
        <w:tc>
          <w:tcPr>
            <w:tcW w:w="0" w:type="auto"/>
            <w:shd w:val="clear" w:color="auto" w:fill="auto"/>
            <w:noWrap/>
            <w:hideMark/>
          </w:tcPr>
          <w:p w14:paraId="2AED24FA"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Türk Dili-II</w:t>
            </w:r>
          </w:p>
        </w:tc>
        <w:tc>
          <w:tcPr>
            <w:tcW w:w="455" w:type="dxa"/>
            <w:shd w:val="clear" w:color="auto" w:fill="auto"/>
            <w:hideMark/>
          </w:tcPr>
          <w:p w14:paraId="165AACDB"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2FA6114C"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10F24BE1"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3A55C437"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A510E0" w:rsidRPr="00A1412F" w14:paraId="60E4CCE5" w14:textId="77777777" w:rsidTr="000B700B">
        <w:trPr>
          <w:trHeight w:val="20"/>
        </w:trPr>
        <w:tc>
          <w:tcPr>
            <w:tcW w:w="1132" w:type="dxa"/>
            <w:shd w:val="clear" w:color="auto" w:fill="auto"/>
            <w:hideMark/>
          </w:tcPr>
          <w:p w14:paraId="6D3C551D"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YDBİ102</w:t>
            </w:r>
          </w:p>
        </w:tc>
        <w:tc>
          <w:tcPr>
            <w:tcW w:w="1763" w:type="dxa"/>
            <w:shd w:val="clear" w:color="auto" w:fill="auto"/>
            <w:noWrap/>
            <w:hideMark/>
          </w:tcPr>
          <w:p w14:paraId="3E9A3D09" w14:textId="1EA103C8"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Yabancı Dil-II</w:t>
            </w:r>
          </w:p>
        </w:tc>
        <w:tc>
          <w:tcPr>
            <w:tcW w:w="0" w:type="auto"/>
            <w:shd w:val="clear" w:color="auto" w:fill="auto"/>
            <w:noWrap/>
            <w:hideMark/>
          </w:tcPr>
          <w:p w14:paraId="3E2453B8"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0" w:type="auto"/>
            <w:shd w:val="clear" w:color="auto" w:fill="auto"/>
            <w:hideMark/>
          </w:tcPr>
          <w:p w14:paraId="12AC7E55"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7E77371A"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3E89D170"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48348C3B"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19AEB5AF" w14:textId="44B2E84D"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YBD 102</w:t>
            </w:r>
          </w:p>
        </w:tc>
        <w:tc>
          <w:tcPr>
            <w:tcW w:w="0" w:type="auto"/>
            <w:shd w:val="clear" w:color="auto" w:fill="auto"/>
            <w:noWrap/>
            <w:hideMark/>
          </w:tcPr>
          <w:p w14:paraId="5E7CB850"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Yabancı Dil-II</w:t>
            </w:r>
          </w:p>
        </w:tc>
        <w:tc>
          <w:tcPr>
            <w:tcW w:w="455" w:type="dxa"/>
            <w:shd w:val="clear" w:color="auto" w:fill="auto"/>
            <w:hideMark/>
          </w:tcPr>
          <w:p w14:paraId="329A791A"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6B24B5C8"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7A5EA39A"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1BB74528"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A510E0" w:rsidRPr="00A1412F" w14:paraId="17376646" w14:textId="77777777" w:rsidTr="000B700B">
        <w:trPr>
          <w:trHeight w:val="20"/>
        </w:trPr>
        <w:tc>
          <w:tcPr>
            <w:tcW w:w="1132" w:type="dxa"/>
            <w:shd w:val="clear" w:color="auto" w:fill="auto"/>
            <w:hideMark/>
          </w:tcPr>
          <w:p w14:paraId="44956454"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GME100</w:t>
            </w:r>
          </w:p>
        </w:tc>
        <w:tc>
          <w:tcPr>
            <w:tcW w:w="1763" w:type="dxa"/>
            <w:shd w:val="clear" w:color="auto" w:fill="auto"/>
            <w:noWrap/>
            <w:hideMark/>
          </w:tcPr>
          <w:p w14:paraId="3236BD03"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Genel ve Mesleki Etik</w:t>
            </w:r>
          </w:p>
        </w:tc>
        <w:tc>
          <w:tcPr>
            <w:tcW w:w="0" w:type="auto"/>
            <w:shd w:val="clear" w:color="auto" w:fill="auto"/>
            <w:noWrap/>
            <w:hideMark/>
          </w:tcPr>
          <w:p w14:paraId="78FDF567"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0" w:type="auto"/>
            <w:shd w:val="clear" w:color="auto" w:fill="auto"/>
            <w:hideMark/>
          </w:tcPr>
          <w:p w14:paraId="41BC5E0A"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72707594"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noWrap/>
            <w:hideMark/>
          </w:tcPr>
          <w:p w14:paraId="5F5BA7B3"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5A3D5E75"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46B3D68F" w14:textId="2F6E9CC1"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117</w:t>
            </w:r>
          </w:p>
        </w:tc>
        <w:tc>
          <w:tcPr>
            <w:tcW w:w="0" w:type="auto"/>
            <w:shd w:val="clear" w:color="auto" w:fill="auto"/>
            <w:noWrap/>
            <w:hideMark/>
          </w:tcPr>
          <w:p w14:paraId="7C3AF4DA"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Mesleki Etik</w:t>
            </w:r>
          </w:p>
        </w:tc>
        <w:tc>
          <w:tcPr>
            <w:tcW w:w="455" w:type="dxa"/>
            <w:shd w:val="clear" w:color="auto" w:fill="auto"/>
            <w:hideMark/>
          </w:tcPr>
          <w:p w14:paraId="5CFEBF2F"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33F95ACC"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001D0D18"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758C020B"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r>
      <w:tr w:rsidR="00A510E0" w:rsidRPr="00A1412F" w14:paraId="2E5082DF" w14:textId="77777777" w:rsidTr="000B700B">
        <w:trPr>
          <w:trHeight w:val="20"/>
        </w:trPr>
        <w:tc>
          <w:tcPr>
            <w:tcW w:w="1132" w:type="dxa"/>
            <w:shd w:val="clear" w:color="auto" w:fill="auto"/>
            <w:hideMark/>
          </w:tcPr>
          <w:p w14:paraId="435B3A1C"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TDP102</w:t>
            </w:r>
          </w:p>
        </w:tc>
        <w:tc>
          <w:tcPr>
            <w:tcW w:w="1763" w:type="dxa"/>
            <w:shd w:val="clear" w:color="auto" w:fill="auto"/>
            <w:noWrap/>
            <w:hideMark/>
          </w:tcPr>
          <w:p w14:paraId="1DD1243B"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Toplumsal Duyarlık Projesi</w:t>
            </w:r>
          </w:p>
        </w:tc>
        <w:tc>
          <w:tcPr>
            <w:tcW w:w="0" w:type="auto"/>
            <w:shd w:val="clear" w:color="auto" w:fill="auto"/>
            <w:noWrap/>
            <w:hideMark/>
          </w:tcPr>
          <w:p w14:paraId="7B67C006"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0" w:type="auto"/>
            <w:shd w:val="clear" w:color="auto" w:fill="auto"/>
            <w:hideMark/>
          </w:tcPr>
          <w:p w14:paraId="563EA927"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0" w:type="auto"/>
            <w:shd w:val="clear" w:color="auto" w:fill="auto"/>
            <w:hideMark/>
          </w:tcPr>
          <w:p w14:paraId="3CEC2A7D"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noWrap/>
            <w:hideMark/>
          </w:tcPr>
          <w:p w14:paraId="4B26D7C6"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2C30A305"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shd w:val="clear" w:color="auto" w:fill="auto"/>
            <w:hideMark/>
          </w:tcPr>
          <w:p w14:paraId="26EFA145" w14:textId="7447D5D9"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TDP 102</w:t>
            </w:r>
          </w:p>
        </w:tc>
        <w:tc>
          <w:tcPr>
            <w:tcW w:w="0" w:type="auto"/>
            <w:shd w:val="clear" w:color="auto" w:fill="auto"/>
            <w:noWrap/>
            <w:hideMark/>
          </w:tcPr>
          <w:p w14:paraId="520AAD88" w14:textId="77777777"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Toplumsal Duyarlık Projesi</w:t>
            </w:r>
          </w:p>
        </w:tc>
        <w:tc>
          <w:tcPr>
            <w:tcW w:w="455" w:type="dxa"/>
            <w:shd w:val="clear" w:color="auto" w:fill="auto"/>
            <w:hideMark/>
          </w:tcPr>
          <w:p w14:paraId="43534E94"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397" w:type="dxa"/>
            <w:shd w:val="clear" w:color="auto" w:fill="auto"/>
            <w:hideMark/>
          </w:tcPr>
          <w:p w14:paraId="6DFA501D"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shd w:val="clear" w:color="auto" w:fill="auto"/>
            <w:hideMark/>
          </w:tcPr>
          <w:p w14:paraId="36E06C43"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shd w:val="clear" w:color="auto" w:fill="auto"/>
            <w:hideMark/>
          </w:tcPr>
          <w:p w14:paraId="5AA60667"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1</w:t>
            </w:r>
          </w:p>
        </w:tc>
      </w:tr>
      <w:tr w:rsidR="00A510E0" w:rsidRPr="00A1412F" w14:paraId="2C58474B" w14:textId="77777777" w:rsidTr="000B700B">
        <w:trPr>
          <w:trHeight w:val="237"/>
        </w:trPr>
        <w:tc>
          <w:tcPr>
            <w:tcW w:w="1132" w:type="dxa"/>
            <w:shd w:val="clear" w:color="auto" w:fill="auto"/>
            <w:hideMark/>
          </w:tcPr>
          <w:p w14:paraId="61B97C9A" w14:textId="77777777"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GOSXXX</w:t>
            </w:r>
          </w:p>
        </w:tc>
        <w:tc>
          <w:tcPr>
            <w:tcW w:w="1763" w:type="dxa"/>
            <w:shd w:val="clear" w:color="auto" w:fill="auto"/>
            <w:noWrap/>
            <w:hideMark/>
          </w:tcPr>
          <w:p w14:paraId="23EE06C0" w14:textId="161B02B8" w:rsidR="00A510E0" w:rsidRPr="00A1412F" w:rsidRDefault="00A510E0">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Ortak Seçmeli Ders</w:t>
            </w:r>
          </w:p>
        </w:tc>
        <w:tc>
          <w:tcPr>
            <w:tcW w:w="0" w:type="auto"/>
            <w:shd w:val="clear" w:color="auto" w:fill="auto"/>
            <w:noWrap/>
            <w:hideMark/>
          </w:tcPr>
          <w:p w14:paraId="7D85AF51"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OS</w:t>
            </w:r>
          </w:p>
        </w:tc>
        <w:tc>
          <w:tcPr>
            <w:tcW w:w="0" w:type="auto"/>
            <w:shd w:val="clear" w:color="auto" w:fill="auto"/>
            <w:hideMark/>
          </w:tcPr>
          <w:p w14:paraId="0CA39FC7"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0" w:type="auto"/>
            <w:shd w:val="clear" w:color="auto" w:fill="auto"/>
            <w:hideMark/>
          </w:tcPr>
          <w:p w14:paraId="7C3557C0"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0" w:type="auto"/>
            <w:shd w:val="clear" w:color="auto" w:fill="auto"/>
            <w:noWrap/>
            <w:hideMark/>
          </w:tcPr>
          <w:p w14:paraId="25746560"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shd w:val="clear" w:color="auto" w:fill="auto"/>
            <w:hideMark/>
          </w:tcPr>
          <w:p w14:paraId="7D61DAD4" w14:textId="77777777" w:rsidR="00A510E0" w:rsidRPr="00A1412F" w:rsidRDefault="00A510E0">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0" w:type="auto"/>
            <w:tcBorders>
              <w:bottom w:val="single" w:sz="4" w:space="0" w:color="auto"/>
            </w:tcBorders>
            <w:shd w:val="clear" w:color="auto" w:fill="auto"/>
            <w:hideMark/>
          </w:tcPr>
          <w:p w14:paraId="75711042" w14:textId="7BFCB903" w:rsidR="00A510E0" w:rsidRPr="00A1412F" w:rsidRDefault="00A510E0">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GZOSXXX</w:t>
            </w:r>
          </w:p>
        </w:tc>
        <w:tc>
          <w:tcPr>
            <w:tcW w:w="0" w:type="auto"/>
            <w:tcBorders>
              <w:bottom w:val="single" w:sz="4" w:space="0" w:color="auto"/>
            </w:tcBorders>
            <w:shd w:val="clear" w:color="auto" w:fill="auto"/>
            <w:noWrap/>
            <w:hideMark/>
          </w:tcPr>
          <w:p w14:paraId="0D89A4D2" w14:textId="6231CE61" w:rsidR="00A510E0" w:rsidRPr="00A1412F" w:rsidRDefault="00A510E0">
            <w:pPr>
              <w:rPr>
                <w:rFonts w:asciiTheme="majorBidi" w:eastAsia="Times New Roman" w:hAnsiTheme="majorBidi" w:cstheme="majorBidi"/>
                <w:sz w:val="18"/>
                <w:szCs w:val="18"/>
              </w:rPr>
            </w:pPr>
            <w:r>
              <w:rPr>
                <w:rFonts w:asciiTheme="majorBidi" w:eastAsia="Times New Roman" w:hAnsiTheme="majorBidi" w:cstheme="majorBidi"/>
                <w:sz w:val="18"/>
                <w:szCs w:val="18"/>
              </w:rPr>
              <w:t>Ortak Seçmeli Ders</w:t>
            </w:r>
          </w:p>
        </w:tc>
        <w:tc>
          <w:tcPr>
            <w:tcW w:w="455" w:type="dxa"/>
            <w:tcBorders>
              <w:bottom w:val="single" w:sz="4" w:space="0" w:color="auto"/>
            </w:tcBorders>
            <w:shd w:val="clear" w:color="auto" w:fill="auto"/>
            <w:hideMark/>
          </w:tcPr>
          <w:p w14:paraId="26EDEF26"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97" w:type="dxa"/>
            <w:tcBorders>
              <w:bottom w:val="single" w:sz="4" w:space="0" w:color="auto"/>
            </w:tcBorders>
            <w:shd w:val="clear" w:color="auto" w:fill="auto"/>
            <w:hideMark/>
          </w:tcPr>
          <w:p w14:paraId="10FC4ADE"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bottom w:val="single" w:sz="4" w:space="0" w:color="auto"/>
            </w:tcBorders>
            <w:shd w:val="clear" w:color="auto" w:fill="auto"/>
            <w:hideMark/>
          </w:tcPr>
          <w:p w14:paraId="39D0D3C2"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bottom w:val="single" w:sz="4" w:space="0" w:color="auto"/>
            </w:tcBorders>
            <w:shd w:val="clear" w:color="auto" w:fill="auto"/>
            <w:hideMark/>
          </w:tcPr>
          <w:p w14:paraId="1B587A4B" w14:textId="77777777" w:rsidR="00A510E0" w:rsidRPr="00A1412F" w:rsidRDefault="00A510E0">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r>
    </w:tbl>
    <w:p w14:paraId="0348FABC" w14:textId="77777777" w:rsidR="00A722D8" w:rsidRPr="00A1412F" w:rsidRDefault="00A722D8" w:rsidP="002E17F9">
      <w:pPr>
        <w:rPr>
          <w:rFonts w:asciiTheme="majorBidi" w:hAnsiTheme="majorBidi" w:cstheme="majorBidi"/>
        </w:rPr>
      </w:pPr>
    </w:p>
    <w:p w14:paraId="2D81F149" w14:textId="1F7077A4" w:rsidR="00332A3F" w:rsidRPr="00A1412F" w:rsidRDefault="008C3EBC"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C057F8">
        <w:rPr>
          <w:rFonts w:asciiTheme="majorBidi" w:eastAsia="Times New Roman" w:hAnsiTheme="majorBidi" w:cstheme="majorBidi"/>
          <w:b/>
          <w:bCs/>
          <w:color w:val="000000"/>
          <w:sz w:val="22"/>
          <w:szCs w:val="22"/>
        </w:rPr>
        <w:t>İLS</w:t>
      </w:r>
      <w:r w:rsidR="00332A3F" w:rsidRPr="00A1412F">
        <w:rPr>
          <w:rFonts w:asciiTheme="majorBidi" w:eastAsia="Times New Roman" w:hAnsiTheme="majorBidi" w:cstheme="majorBidi"/>
          <w:b/>
          <w:bCs/>
          <w:color w:val="000000"/>
          <w:sz w:val="22"/>
          <w:szCs w:val="22"/>
        </w:rPr>
        <w:t>102</w:t>
      </w:r>
      <w:r w:rsidR="005F6B5E" w:rsidRPr="00A1412F">
        <w:rPr>
          <w:rFonts w:asciiTheme="majorBidi" w:eastAsia="Times New Roman" w:hAnsiTheme="majorBidi" w:cstheme="majorBidi"/>
          <w:b/>
          <w:bCs/>
          <w:color w:val="000000"/>
          <w:sz w:val="22"/>
          <w:szCs w:val="22"/>
        </w:rPr>
        <w:t xml:space="preserve"> </w:t>
      </w:r>
      <w:r w:rsidR="005B06E5" w:rsidRPr="00A1412F">
        <w:rPr>
          <w:rFonts w:asciiTheme="majorBidi" w:eastAsia="Times New Roman" w:hAnsiTheme="majorBidi" w:cstheme="majorBidi"/>
          <w:b/>
          <w:bCs/>
          <w:color w:val="000000"/>
          <w:sz w:val="22"/>
          <w:szCs w:val="22"/>
        </w:rPr>
        <w:t>Kur’an Okuma ve Tecvid-I</w:t>
      </w:r>
      <w:r w:rsidR="00332A3F" w:rsidRPr="00A1412F">
        <w:rPr>
          <w:rFonts w:asciiTheme="majorBidi" w:eastAsia="Times New Roman" w:hAnsiTheme="majorBidi" w:cstheme="majorBidi"/>
          <w:b/>
          <w:bCs/>
          <w:color w:val="000000"/>
          <w:sz w:val="22"/>
          <w:szCs w:val="22"/>
        </w:rPr>
        <w:t xml:space="preserve">I (2+0)2 AKTS=3 </w:t>
      </w:r>
      <w:r w:rsidR="00332A3F" w:rsidRPr="00A1412F">
        <w:rPr>
          <w:rFonts w:asciiTheme="majorBidi" w:hAnsiTheme="majorBidi" w:cstheme="majorBidi"/>
          <w:sz w:val="22"/>
          <w:szCs w:val="22"/>
        </w:rPr>
        <w:t>dersi</w:t>
      </w:r>
      <w:r w:rsidR="00332A3F" w:rsidRPr="00A1412F">
        <w:rPr>
          <w:rFonts w:asciiTheme="majorBidi" w:hAnsiTheme="majorBidi" w:cstheme="majorBidi"/>
          <w:b/>
          <w:bCs/>
          <w:sz w:val="22"/>
          <w:szCs w:val="22"/>
        </w:rPr>
        <w:t xml:space="preserve">, aynı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İLA 102 Kur’an Okuma ve Tecvid-II (2+</w:t>
      </w:r>
      <w:r w:rsidR="00F8750D" w:rsidRPr="00A1412F">
        <w:rPr>
          <w:rFonts w:asciiTheme="majorBidi" w:eastAsia="Times New Roman" w:hAnsiTheme="majorBidi" w:cstheme="majorBidi"/>
          <w:b/>
          <w:bCs/>
          <w:sz w:val="22"/>
          <w:szCs w:val="22"/>
        </w:rPr>
        <w:t>0</w:t>
      </w:r>
      <w:r w:rsidR="00332A3F" w:rsidRPr="00A1412F">
        <w:rPr>
          <w:rFonts w:asciiTheme="majorBidi" w:eastAsia="Times New Roman" w:hAnsiTheme="majorBidi" w:cstheme="majorBidi"/>
          <w:b/>
          <w:bCs/>
          <w:sz w:val="22"/>
          <w:szCs w:val="22"/>
        </w:rPr>
        <w:t xml:space="preserve">)2 AKTS=3 </w:t>
      </w:r>
      <w:r w:rsidR="00332A3F" w:rsidRPr="00A1412F">
        <w:rPr>
          <w:rFonts w:asciiTheme="majorBidi" w:hAnsiTheme="majorBidi" w:cstheme="majorBidi"/>
          <w:sz w:val="22"/>
          <w:szCs w:val="22"/>
        </w:rPr>
        <w:t>dersine, denk sayılmıştır.</w:t>
      </w:r>
    </w:p>
    <w:p w14:paraId="6D1244C6" w14:textId="0300E598" w:rsidR="00332A3F" w:rsidRPr="00A1412F" w:rsidRDefault="008C3EBC" w:rsidP="0026185A">
      <w:pPr>
        <w:pStyle w:val="ListeParagraf"/>
        <w:numPr>
          <w:ilvl w:val="0"/>
          <w:numId w:val="21"/>
        </w:numPr>
        <w:spacing w:line="276" w:lineRule="auto"/>
        <w:ind w:left="709"/>
        <w:jc w:val="both"/>
        <w:rPr>
          <w:rFonts w:asciiTheme="majorBidi" w:hAnsiTheme="majorBidi" w:cstheme="majorBidi"/>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C057F8">
        <w:rPr>
          <w:rFonts w:asciiTheme="majorBidi" w:eastAsia="Times New Roman" w:hAnsiTheme="majorBidi" w:cstheme="majorBidi"/>
          <w:b/>
          <w:bCs/>
          <w:color w:val="000000"/>
          <w:sz w:val="22"/>
          <w:szCs w:val="22"/>
        </w:rPr>
        <w:t>İLS</w:t>
      </w:r>
      <w:r w:rsidR="00332A3F" w:rsidRPr="00A1412F">
        <w:rPr>
          <w:rFonts w:asciiTheme="majorBidi" w:eastAsia="Times New Roman" w:hAnsiTheme="majorBidi" w:cstheme="majorBidi"/>
          <w:b/>
          <w:bCs/>
          <w:color w:val="000000"/>
          <w:sz w:val="22"/>
          <w:szCs w:val="22"/>
        </w:rPr>
        <w:t xml:space="preserve">104 İslam İbadet Esasları (2+0)2 AKTS=2 </w:t>
      </w:r>
      <w:r w:rsidR="00332A3F" w:rsidRPr="00A1412F">
        <w:rPr>
          <w:rFonts w:asciiTheme="majorBidi" w:hAnsiTheme="majorBidi" w:cstheme="majorBidi"/>
          <w:sz w:val="22"/>
          <w:szCs w:val="22"/>
        </w:rPr>
        <w:t>dersi</w:t>
      </w:r>
      <w:r w:rsidR="00332A3F" w:rsidRPr="00A1412F">
        <w:rPr>
          <w:rFonts w:asciiTheme="majorBidi" w:hAnsiTheme="majorBidi" w:cstheme="majorBidi"/>
          <w:b/>
          <w:bCs/>
          <w:sz w:val="22"/>
          <w:szCs w:val="22"/>
        </w:rPr>
        <w:t xml:space="preserve">, aynı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İLA 104 İslam İbadet Esasları (2+0)2 AKTS=3 </w:t>
      </w:r>
      <w:r w:rsidR="00332A3F" w:rsidRPr="00A1412F">
        <w:rPr>
          <w:rFonts w:asciiTheme="majorBidi" w:hAnsiTheme="majorBidi" w:cstheme="majorBidi"/>
          <w:sz w:val="22"/>
          <w:szCs w:val="22"/>
        </w:rPr>
        <w:t>dersine, denk sayılmıştır.</w:t>
      </w:r>
    </w:p>
    <w:p w14:paraId="70E5562A" w14:textId="1B7E36BF" w:rsidR="00332A3F" w:rsidRPr="00A1412F" w:rsidRDefault="008C3EBC"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C057F8">
        <w:rPr>
          <w:rFonts w:asciiTheme="majorBidi" w:eastAsia="Times New Roman" w:hAnsiTheme="majorBidi" w:cstheme="majorBidi"/>
          <w:b/>
          <w:bCs/>
          <w:color w:val="000000"/>
          <w:sz w:val="22"/>
          <w:szCs w:val="22"/>
        </w:rPr>
        <w:t>İLS</w:t>
      </w:r>
      <w:r w:rsidR="00332A3F" w:rsidRPr="00A1412F">
        <w:rPr>
          <w:rFonts w:asciiTheme="majorBidi" w:eastAsia="Times New Roman" w:hAnsiTheme="majorBidi" w:cstheme="majorBidi"/>
          <w:b/>
          <w:bCs/>
          <w:color w:val="000000"/>
          <w:sz w:val="22"/>
          <w:szCs w:val="22"/>
        </w:rPr>
        <w:t xml:space="preserve">106 </w:t>
      </w:r>
      <w:r w:rsidR="009B521B" w:rsidRPr="00A1412F">
        <w:rPr>
          <w:rFonts w:asciiTheme="majorBidi" w:eastAsia="Times New Roman" w:hAnsiTheme="majorBidi" w:cstheme="majorBidi"/>
          <w:b/>
          <w:bCs/>
          <w:color w:val="000000"/>
          <w:sz w:val="22"/>
          <w:szCs w:val="22"/>
        </w:rPr>
        <w:t>Hadis-I</w:t>
      </w:r>
      <w:r w:rsidR="00332A3F" w:rsidRPr="00A1412F">
        <w:rPr>
          <w:rFonts w:asciiTheme="majorBidi" w:eastAsia="Times New Roman" w:hAnsiTheme="majorBidi" w:cstheme="majorBidi"/>
          <w:b/>
          <w:bCs/>
          <w:color w:val="000000"/>
          <w:sz w:val="22"/>
          <w:szCs w:val="22"/>
        </w:rPr>
        <w:t xml:space="preserve"> (4+0)4 AKTS=5 </w:t>
      </w:r>
      <w:r w:rsidR="00332A3F" w:rsidRPr="00A1412F">
        <w:rPr>
          <w:rFonts w:asciiTheme="majorBidi" w:hAnsiTheme="majorBidi" w:cstheme="majorBidi"/>
          <w:sz w:val="22"/>
          <w:szCs w:val="22"/>
        </w:rPr>
        <w:t>dersi</w:t>
      </w:r>
      <w:r w:rsidR="00332A3F" w:rsidRPr="00A1412F">
        <w:rPr>
          <w:rFonts w:asciiTheme="majorBidi" w:hAnsiTheme="majorBidi" w:cstheme="majorBidi"/>
          <w:b/>
          <w:bCs/>
          <w:sz w:val="22"/>
          <w:szCs w:val="22"/>
        </w:rPr>
        <w:t xml:space="preserve">, III. </w:t>
      </w:r>
      <w:r w:rsidR="00332A3F" w:rsidRPr="00A1412F">
        <w:rPr>
          <w:rFonts w:asciiTheme="majorBidi" w:hAnsiTheme="majorBidi" w:cstheme="majorBidi"/>
          <w:sz w:val="22"/>
          <w:szCs w:val="22"/>
        </w:rPr>
        <w:t>ve</w:t>
      </w:r>
      <w:r w:rsidR="00332A3F" w:rsidRPr="00A1412F">
        <w:rPr>
          <w:rFonts w:asciiTheme="majorBidi" w:hAnsiTheme="majorBidi" w:cstheme="majorBidi"/>
          <w:b/>
          <w:bCs/>
          <w:sz w:val="22"/>
          <w:szCs w:val="22"/>
        </w:rPr>
        <w:t xml:space="preserve"> IV. yarıyıllarda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İLA 205 Hadis-I (2+0)2 AKTS=3 </w:t>
      </w:r>
      <w:r w:rsidR="00332A3F" w:rsidRPr="00A1412F">
        <w:rPr>
          <w:rFonts w:asciiTheme="majorBidi" w:eastAsia="Times New Roman" w:hAnsiTheme="majorBidi" w:cstheme="majorBidi"/>
          <w:sz w:val="22"/>
          <w:szCs w:val="22"/>
        </w:rPr>
        <w:t>ile</w:t>
      </w:r>
      <w:r w:rsidR="00332A3F" w:rsidRPr="00A1412F">
        <w:rPr>
          <w:rFonts w:asciiTheme="majorBidi" w:eastAsia="Times New Roman" w:hAnsiTheme="majorBidi" w:cstheme="majorBidi"/>
          <w:b/>
          <w:bCs/>
          <w:sz w:val="22"/>
          <w:szCs w:val="22"/>
        </w:rPr>
        <w:t xml:space="preserve"> İLA 206 Hadis-II (2+0)2 AKTS=3 </w:t>
      </w:r>
      <w:r w:rsidR="00332A3F" w:rsidRPr="00A1412F">
        <w:rPr>
          <w:rFonts w:asciiTheme="majorBidi" w:hAnsiTheme="majorBidi" w:cstheme="majorBidi"/>
          <w:sz w:val="22"/>
          <w:szCs w:val="22"/>
        </w:rPr>
        <w:t>derslerine, denk sayılmıştır.</w:t>
      </w:r>
    </w:p>
    <w:p w14:paraId="29277B60" w14:textId="29F418B7" w:rsidR="00332A3F" w:rsidRPr="00A1412F" w:rsidRDefault="008C3EBC"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C057F8">
        <w:rPr>
          <w:rFonts w:asciiTheme="majorBidi" w:eastAsia="Times New Roman" w:hAnsiTheme="majorBidi" w:cstheme="majorBidi"/>
          <w:b/>
          <w:bCs/>
          <w:color w:val="000000"/>
          <w:sz w:val="22"/>
          <w:szCs w:val="22"/>
        </w:rPr>
        <w:t>İLS</w:t>
      </w:r>
      <w:r w:rsidR="00332A3F" w:rsidRPr="00A1412F">
        <w:rPr>
          <w:rFonts w:asciiTheme="majorBidi" w:eastAsia="Times New Roman" w:hAnsiTheme="majorBidi" w:cstheme="majorBidi"/>
          <w:b/>
          <w:bCs/>
          <w:color w:val="000000"/>
          <w:sz w:val="22"/>
          <w:szCs w:val="22"/>
        </w:rPr>
        <w:t>108</w:t>
      </w:r>
      <w:r w:rsidR="00A53CEA" w:rsidRPr="00A1412F">
        <w:rPr>
          <w:rFonts w:asciiTheme="majorBidi" w:eastAsia="Times New Roman" w:hAnsiTheme="majorBidi" w:cstheme="majorBidi"/>
          <w:b/>
          <w:bCs/>
          <w:color w:val="000000"/>
          <w:sz w:val="22"/>
          <w:szCs w:val="22"/>
        </w:rPr>
        <w:t xml:space="preserve"> </w:t>
      </w:r>
      <w:r w:rsidR="009B521B" w:rsidRPr="00A1412F">
        <w:rPr>
          <w:rFonts w:asciiTheme="majorBidi" w:eastAsia="Times New Roman" w:hAnsiTheme="majorBidi" w:cstheme="majorBidi"/>
          <w:b/>
          <w:bCs/>
          <w:color w:val="000000"/>
          <w:sz w:val="22"/>
          <w:szCs w:val="22"/>
        </w:rPr>
        <w:t>Tefsir-I</w:t>
      </w:r>
      <w:r w:rsidR="00332A3F" w:rsidRPr="00A1412F">
        <w:rPr>
          <w:rFonts w:asciiTheme="majorBidi" w:eastAsia="Times New Roman" w:hAnsiTheme="majorBidi" w:cstheme="majorBidi"/>
          <w:b/>
          <w:bCs/>
          <w:color w:val="000000"/>
          <w:sz w:val="22"/>
          <w:szCs w:val="22"/>
        </w:rPr>
        <w:t xml:space="preserve"> (4+0)4 AKTS=5 </w:t>
      </w:r>
      <w:r w:rsidR="00332A3F" w:rsidRPr="00A1412F">
        <w:rPr>
          <w:rFonts w:asciiTheme="majorBidi" w:hAnsiTheme="majorBidi" w:cstheme="majorBidi"/>
          <w:sz w:val="22"/>
          <w:szCs w:val="22"/>
        </w:rPr>
        <w:t>dersi</w:t>
      </w:r>
      <w:r w:rsidR="00332A3F" w:rsidRPr="00A1412F">
        <w:rPr>
          <w:rFonts w:asciiTheme="majorBidi" w:hAnsiTheme="majorBidi" w:cstheme="majorBidi"/>
          <w:b/>
          <w:bCs/>
          <w:sz w:val="22"/>
          <w:szCs w:val="22"/>
        </w:rPr>
        <w:t xml:space="preserve">, </w:t>
      </w:r>
      <w:r w:rsidR="0051678A">
        <w:rPr>
          <w:rFonts w:asciiTheme="majorBidi" w:hAnsiTheme="majorBidi" w:cstheme="majorBidi"/>
          <w:b/>
          <w:bCs/>
          <w:sz w:val="22"/>
          <w:szCs w:val="22"/>
        </w:rPr>
        <w:t>III. yarıyıl</w:t>
      </w:r>
      <w:r w:rsidR="00332A3F" w:rsidRPr="00A1412F">
        <w:rPr>
          <w:rFonts w:asciiTheme="majorBidi" w:hAnsiTheme="majorBidi" w:cstheme="majorBidi"/>
          <w:b/>
          <w:bCs/>
          <w:sz w:val="22"/>
          <w:szCs w:val="22"/>
        </w:rPr>
        <w:t xml:space="preserve">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İLA 207 Tefsir-I (2+0)2 AKTS=3 </w:t>
      </w:r>
      <w:r w:rsidR="0015578F">
        <w:rPr>
          <w:rFonts w:asciiTheme="majorBidi" w:eastAsia="Times New Roman" w:hAnsiTheme="majorBidi" w:cstheme="majorBidi"/>
          <w:sz w:val="22"/>
          <w:szCs w:val="22"/>
        </w:rPr>
        <w:t>ders</w:t>
      </w:r>
      <w:r w:rsidR="00332A3F" w:rsidRPr="00A1412F">
        <w:rPr>
          <w:rFonts w:asciiTheme="majorBidi" w:eastAsia="Times New Roman" w:hAnsiTheme="majorBidi" w:cstheme="majorBidi"/>
          <w:sz w:val="22"/>
          <w:szCs w:val="22"/>
        </w:rPr>
        <w:t>ine, denk sayılmıştır.</w:t>
      </w:r>
    </w:p>
    <w:p w14:paraId="6AB4DDED" w14:textId="01552347" w:rsidR="00332A3F" w:rsidRPr="00A1412F" w:rsidRDefault="008C3EBC"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C057F8">
        <w:rPr>
          <w:rFonts w:asciiTheme="majorBidi" w:eastAsia="Times New Roman" w:hAnsiTheme="majorBidi" w:cstheme="majorBidi"/>
          <w:b/>
          <w:bCs/>
          <w:color w:val="000000"/>
          <w:sz w:val="22"/>
          <w:szCs w:val="22"/>
        </w:rPr>
        <w:t>İLS</w:t>
      </w:r>
      <w:r w:rsidR="00332A3F" w:rsidRPr="00A1412F">
        <w:rPr>
          <w:rFonts w:asciiTheme="majorBidi" w:eastAsia="Times New Roman" w:hAnsiTheme="majorBidi" w:cstheme="majorBidi"/>
          <w:b/>
          <w:bCs/>
          <w:color w:val="000000"/>
          <w:sz w:val="22"/>
          <w:szCs w:val="22"/>
        </w:rPr>
        <w:t>110</w:t>
      </w:r>
      <w:r w:rsidR="00A427F3" w:rsidRPr="00A1412F">
        <w:rPr>
          <w:rFonts w:asciiTheme="majorBidi" w:eastAsia="Times New Roman" w:hAnsiTheme="majorBidi" w:cstheme="majorBidi"/>
          <w:b/>
          <w:bCs/>
          <w:color w:val="000000"/>
          <w:sz w:val="22"/>
          <w:szCs w:val="22"/>
        </w:rPr>
        <w:t xml:space="preserve"> </w:t>
      </w:r>
      <w:r w:rsidR="00850649" w:rsidRPr="00A1412F">
        <w:rPr>
          <w:rFonts w:asciiTheme="majorBidi" w:eastAsia="Times New Roman" w:hAnsiTheme="majorBidi" w:cstheme="majorBidi"/>
          <w:b/>
          <w:bCs/>
          <w:color w:val="000000"/>
          <w:sz w:val="22"/>
          <w:szCs w:val="22"/>
        </w:rPr>
        <w:t>İslam Tarihi-I</w:t>
      </w:r>
      <w:r w:rsidR="00332A3F" w:rsidRPr="00A1412F">
        <w:rPr>
          <w:rFonts w:asciiTheme="majorBidi" w:eastAsia="Times New Roman" w:hAnsiTheme="majorBidi" w:cstheme="majorBidi"/>
          <w:b/>
          <w:bCs/>
          <w:color w:val="000000"/>
          <w:sz w:val="22"/>
          <w:szCs w:val="22"/>
        </w:rPr>
        <w:t xml:space="preserve"> (4+0)4 AKTS=4 </w:t>
      </w:r>
      <w:r w:rsidR="00332A3F" w:rsidRPr="00A1412F">
        <w:rPr>
          <w:rFonts w:asciiTheme="majorBidi" w:eastAsia="Times New Roman" w:hAnsiTheme="majorBidi" w:cstheme="majorBidi"/>
          <w:color w:val="000000"/>
          <w:sz w:val="22"/>
          <w:szCs w:val="22"/>
        </w:rPr>
        <w:t>dersi</w:t>
      </w:r>
      <w:r w:rsidR="00332A3F" w:rsidRPr="00A1412F">
        <w:rPr>
          <w:rFonts w:asciiTheme="majorBidi" w:eastAsia="Times New Roman" w:hAnsiTheme="majorBidi" w:cstheme="majorBidi"/>
          <w:b/>
          <w:bCs/>
          <w:color w:val="000000"/>
          <w:sz w:val="22"/>
          <w:szCs w:val="22"/>
        </w:rPr>
        <w:t xml:space="preserve">, II. </w:t>
      </w:r>
      <w:r w:rsidR="00332A3F" w:rsidRPr="00A1412F">
        <w:rPr>
          <w:rFonts w:asciiTheme="majorBidi" w:eastAsia="Times New Roman" w:hAnsiTheme="majorBidi" w:cstheme="majorBidi"/>
          <w:color w:val="000000"/>
          <w:sz w:val="22"/>
          <w:szCs w:val="22"/>
        </w:rPr>
        <w:t>ve</w:t>
      </w:r>
      <w:r w:rsidR="00332A3F" w:rsidRPr="00A1412F">
        <w:rPr>
          <w:rFonts w:asciiTheme="majorBidi" w:eastAsia="Times New Roman" w:hAnsiTheme="majorBidi" w:cstheme="majorBidi"/>
          <w:b/>
          <w:bCs/>
          <w:color w:val="000000"/>
          <w:sz w:val="22"/>
          <w:szCs w:val="22"/>
        </w:rPr>
        <w:t xml:space="preserve"> III. </w:t>
      </w:r>
      <w:r w:rsidR="00A427F3" w:rsidRPr="00A1412F">
        <w:rPr>
          <w:rFonts w:asciiTheme="majorBidi" w:eastAsia="Times New Roman" w:hAnsiTheme="majorBidi" w:cstheme="majorBidi"/>
          <w:b/>
          <w:bCs/>
          <w:color w:val="000000"/>
          <w:sz w:val="22"/>
          <w:szCs w:val="22"/>
        </w:rPr>
        <w:t>yarıyıllarda</w:t>
      </w:r>
      <w:r w:rsidR="00332A3F" w:rsidRPr="00A1412F">
        <w:rPr>
          <w:rFonts w:asciiTheme="majorBidi" w:eastAsia="Times New Roman" w:hAnsiTheme="majorBidi" w:cstheme="majorBidi"/>
          <w:b/>
          <w:bCs/>
          <w:color w:val="000000"/>
          <w:sz w:val="22"/>
          <w:szCs w:val="22"/>
        </w:rPr>
        <w:t xml:space="preserve"> </w:t>
      </w:r>
      <w:r w:rsidR="007B625A" w:rsidRPr="00A1412F">
        <w:rPr>
          <w:rFonts w:asciiTheme="majorBidi" w:eastAsia="Times New Roman" w:hAnsiTheme="majorBidi" w:cstheme="majorBidi"/>
          <w:color w:val="000000"/>
          <w:sz w:val="22"/>
          <w:szCs w:val="22"/>
        </w:rPr>
        <w:t>olan</w:t>
      </w:r>
      <w:r w:rsidR="00332A3F" w:rsidRPr="00A1412F">
        <w:rPr>
          <w:rFonts w:asciiTheme="majorBidi" w:eastAsia="Times New Roman" w:hAnsiTheme="majorBidi" w:cstheme="majorBidi"/>
          <w:b/>
          <w:bCs/>
          <w:color w:val="000000"/>
          <w:sz w:val="22"/>
          <w:szCs w:val="22"/>
        </w:rPr>
        <w:t xml:space="preserve"> </w:t>
      </w:r>
      <w:r w:rsidR="00332A3F" w:rsidRPr="00A1412F">
        <w:rPr>
          <w:rFonts w:asciiTheme="majorBidi" w:eastAsia="Times New Roman" w:hAnsiTheme="majorBidi" w:cstheme="majorBidi"/>
          <w:b/>
          <w:bCs/>
          <w:sz w:val="22"/>
          <w:szCs w:val="22"/>
        </w:rPr>
        <w:t xml:space="preserve">İLA 114 İslam Tarihi-I (2+0)2 AKTS=2 </w:t>
      </w:r>
      <w:r w:rsidR="00332A3F" w:rsidRPr="00A1412F">
        <w:rPr>
          <w:rFonts w:asciiTheme="majorBidi" w:eastAsia="Times New Roman" w:hAnsiTheme="majorBidi" w:cstheme="majorBidi"/>
          <w:sz w:val="22"/>
          <w:szCs w:val="22"/>
        </w:rPr>
        <w:t>ile</w:t>
      </w:r>
      <w:r w:rsidR="00332A3F" w:rsidRPr="00A1412F">
        <w:rPr>
          <w:rFonts w:asciiTheme="majorBidi" w:eastAsia="Times New Roman" w:hAnsiTheme="majorBidi" w:cstheme="majorBidi"/>
          <w:b/>
          <w:bCs/>
          <w:sz w:val="22"/>
          <w:szCs w:val="22"/>
        </w:rPr>
        <w:t xml:space="preserve"> İLA 209 İslam Tarihi-II (2+0)2 AKTS=2 </w:t>
      </w:r>
      <w:r w:rsidR="00332A3F" w:rsidRPr="00A1412F">
        <w:rPr>
          <w:rFonts w:asciiTheme="majorBidi" w:eastAsia="Times New Roman" w:hAnsiTheme="majorBidi" w:cstheme="majorBidi"/>
          <w:sz w:val="22"/>
          <w:szCs w:val="22"/>
        </w:rPr>
        <w:t>derslerine denk sayılmıştır.</w:t>
      </w:r>
      <w:r w:rsidR="00332A3F" w:rsidRPr="00A1412F">
        <w:rPr>
          <w:rFonts w:asciiTheme="majorBidi" w:eastAsia="Times New Roman" w:hAnsiTheme="majorBidi" w:cstheme="majorBidi"/>
          <w:b/>
          <w:bCs/>
          <w:sz w:val="22"/>
          <w:szCs w:val="22"/>
        </w:rPr>
        <w:t xml:space="preserve"> </w:t>
      </w:r>
    </w:p>
    <w:p w14:paraId="37B2B4F3" w14:textId="6A3FE05D" w:rsidR="00332A3F" w:rsidRPr="00A1412F" w:rsidRDefault="008C3EBC"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C057F8">
        <w:rPr>
          <w:rFonts w:asciiTheme="majorBidi" w:eastAsia="Times New Roman" w:hAnsiTheme="majorBidi" w:cstheme="majorBidi"/>
          <w:b/>
          <w:bCs/>
          <w:color w:val="000000"/>
          <w:sz w:val="22"/>
          <w:szCs w:val="22"/>
        </w:rPr>
        <w:t>İLS</w:t>
      </w:r>
      <w:r w:rsidR="00332A3F" w:rsidRPr="00A1412F">
        <w:rPr>
          <w:rFonts w:asciiTheme="majorBidi" w:eastAsia="Times New Roman" w:hAnsiTheme="majorBidi" w:cstheme="majorBidi"/>
          <w:b/>
          <w:bCs/>
          <w:color w:val="000000"/>
          <w:sz w:val="22"/>
          <w:szCs w:val="22"/>
        </w:rPr>
        <w:t xml:space="preserve">112 Arap Dili ve </w:t>
      </w:r>
      <w:r w:rsidR="009B521B" w:rsidRPr="00A1412F">
        <w:rPr>
          <w:rFonts w:asciiTheme="majorBidi" w:eastAsia="Times New Roman" w:hAnsiTheme="majorBidi" w:cstheme="majorBidi"/>
          <w:b/>
          <w:bCs/>
          <w:color w:val="000000"/>
          <w:sz w:val="22"/>
          <w:szCs w:val="22"/>
        </w:rPr>
        <w:t>Edebiyatı-I</w:t>
      </w:r>
      <w:r w:rsidR="00332A3F" w:rsidRPr="00A1412F">
        <w:rPr>
          <w:rFonts w:asciiTheme="majorBidi" w:eastAsia="Times New Roman" w:hAnsiTheme="majorBidi" w:cstheme="majorBidi"/>
          <w:b/>
          <w:bCs/>
          <w:color w:val="000000"/>
          <w:sz w:val="22"/>
          <w:szCs w:val="22"/>
        </w:rPr>
        <w:t xml:space="preserve">I (2+0)2 AKTS=2 </w:t>
      </w:r>
      <w:r w:rsidR="00332A3F" w:rsidRPr="00A1412F">
        <w:rPr>
          <w:rFonts w:asciiTheme="majorBidi" w:eastAsia="Times New Roman" w:hAnsiTheme="majorBidi" w:cstheme="majorBidi"/>
          <w:color w:val="000000"/>
          <w:sz w:val="22"/>
          <w:szCs w:val="22"/>
        </w:rPr>
        <w:t>dersi</w:t>
      </w:r>
      <w:r w:rsidR="00332A3F" w:rsidRPr="00A1412F">
        <w:rPr>
          <w:rFonts w:asciiTheme="majorBidi" w:eastAsia="Times New Roman" w:hAnsiTheme="majorBidi" w:cstheme="majorBidi"/>
          <w:b/>
          <w:bCs/>
          <w:color w:val="000000"/>
          <w:sz w:val="22"/>
          <w:szCs w:val="22"/>
        </w:rPr>
        <w:t xml:space="preserve">, </w:t>
      </w:r>
      <w:r w:rsidR="00332A3F"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İLA 116 Arap Dili ve Edebiyatı-II (2+0)2 AKTS=6 </w:t>
      </w:r>
      <w:r w:rsidR="00332A3F" w:rsidRPr="00A1412F">
        <w:rPr>
          <w:rFonts w:asciiTheme="majorBidi" w:eastAsia="Times New Roman" w:hAnsiTheme="majorBidi" w:cstheme="majorBidi"/>
          <w:sz w:val="22"/>
          <w:szCs w:val="22"/>
        </w:rPr>
        <w:t>dersine, denk sayılmıştır.</w:t>
      </w:r>
      <w:r w:rsidR="00332A3F" w:rsidRPr="00A1412F">
        <w:rPr>
          <w:rFonts w:asciiTheme="majorBidi" w:eastAsia="Times New Roman" w:hAnsiTheme="majorBidi" w:cstheme="majorBidi"/>
          <w:b/>
          <w:bCs/>
          <w:sz w:val="22"/>
          <w:szCs w:val="22"/>
        </w:rPr>
        <w:t xml:space="preserve"> </w:t>
      </w:r>
    </w:p>
    <w:p w14:paraId="5DD49EAD" w14:textId="4834F3B5" w:rsidR="00332A3F" w:rsidRPr="00A1412F" w:rsidRDefault="00332A3F" w:rsidP="0026185A">
      <w:pPr>
        <w:pStyle w:val="ListeParagraf"/>
        <w:numPr>
          <w:ilvl w:val="0"/>
          <w:numId w:val="21"/>
        </w:numPr>
        <w:spacing w:line="276" w:lineRule="auto"/>
        <w:ind w:left="709"/>
        <w:jc w:val="both"/>
        <w:rPr>
          <w:rFonts w:asciiTheme="majorBidi" w:hAnsiTheme="majorBidi" w:cstheme="majorBidi"/>
          <w:sz w:val="22"/>
          <w:szCs w:val="22"/>
        </w:rPr>
      </w:pPr>
      <w:r w:rsidRPr="00A1412F">
        <w:rPr>
          <w:rFonts w:asciiTheme="majorBidi" w:hAnsiTheme="majorBidi" w:cstheme="majorBidi"/>
          <w:b/>
          <w:bCs/>
          <w:sz w:val="22"/>
          <w:szCs w:val="22"/>
        </w:rPr>
        <w:t xml:space="preserve">II. </w:t>
      </w:r>
      <w:r w:rsidR="008C3EBC">
        <w:rPr>
          <w:rFonts w:asciiTheme="majorBidi" w:hAnsiTheme="majorBidi" w:cstheme="majorBidi"/>
          <w:b/>
          <w:bCs/>
          <w:sz w:val="22"/>
          <w:szCs w:val="22"/>
        </w:rPr>
        <w:t>y</w:t>
      </w:r>
      <w:r w:rsidRPr="00A1412F">
        <w:rPr>
          <w:rFonts w:asciiTheme="majorBidi" w:hAnsiTheme="majorBidi" w:cstheme="majorBidi"/>
          <w:b/>
          <w:bCs/>
          <w:sz w:val="22"/>
          <w:szCs w:val="22"/>
        </w:rPr>
        <w:t xml:space="preserve">arıyılda ortak zorunlu ders </w:t>
      </w:r>
      <w:r w:rsidR="007B625A" w:rsidRPr="00A1412F">
        <w:rPr>
          <w:rFonts w:asciiTheme="majorBidi" w:hAnsiTheme="majorBidi" w:cstheme="majorBidi"/>
          <w:bCs/>
          <w:sz w:val="22"/>
          <w:szCs w:val="22"/>
        </w:rPr>
        <w:t>olan</w:t>
      </w:r>
      <w:r w:rsidRPr="00A1412F">
        <w:rPr>
          <w:rFonts w:asciiTheme="majorBidi" w:hAnsiTheme="majorBidi" w:cstheme="majorBidi"/>
          <w:b/>
          <w:bCs/>
          <w:sz w:val="22"/>
          <w:szCs w:val="22"/>
        </w:rPr>
        <w:t xml:space="preserve"> </w:t>
      </w:r>
      <w:r w:rsidRPr="00A1412F">
        <w:rPr>
          <w:rFonts w:asciiTheme="majorBidi" w:eastAsia="Times New Roman" w:hAnsiTheme="majorBidi" w:cstheme="majorBidi"/>
          <w:b/>
          <w:bCs/>
          <w:color w:val="000000"/>
          <w:sz w:val="22"/>
          <w:szCs w:val="22"/>
        </w:rPr>
        <w:t xml:space="preserve">TURK102 </w:t>
      </w:r>
      <w:r w:rsidR="005B06E5" w:rsidRPr="00A1412F">
        <w:rPr>
          <w:rFonts w:asciiTheme="majorBidi" w:eastAsia="Times New Roman" w:hAnsiTheme="majorBidi" w:cstheme="majorBidi"/>
          <w:b/>
          <w:bCs/>
          <w:color w:val="000000"/>
          <w:sz w:val="22"/>
          <w:szCs w:val="22"/>
        </w:rPr>
        <w:t>Türk Dili-I</w:t>
      </w:r>
      <w:r w:rsidRPr="00A1412F">
        <w:rPr>
          <w:rFonts w:asciiTheme="majorBidi" w:eastAsia="Times New Roman" w:hAnsiTheme="majorBidi" w:cstheme="majorBidi"/>
          <w:b/>
          <w:bCs/>
          <w:color w:val="000000"/>
          <w:sz w:val="22"/>
          <w:szCs w:val="22"/>
        </w:rPr>
        <w:t xml:space="preserve">I (2+0)2 AKTS=2 </w:t>
      </w:r>
      <w:r w:rsidRPr="00A1412F">
        <w:rPr>
          <w:rFonts w:asciiTheme="majorBidi" w:eastAsia="Times New Roman" w:hAnsiTheme="majorBidi" w:cstheme="majorBidi"/>
          <w:color w:val="000000"/>
          <w:sz w:val="22"/>
          <w:szCs w:val="22"/>
        </w:rPr>
        <w:t>dersi</w:t>
      </w:r>
      <w:r w:rsidRPr="00A1412F">
        <w:rPr>
          <w:rFonts w:asciiTheme="majorBidi" w:eastAsia="Times New Roman" w:hAnsiTheme="majorBidi" w:cstheme="majorBidi"/>
          <w:b/>
          <w:bCs/>
          <w:color w:val="000000"/>
          <w:sz w:val="22"/>
          <w:szCs w:val="22"/>
        </w:rPr>
        <w:t xml:space="preserve">, </w:t>
      </w:r>
      <w:r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sz w:val="22"/>
          <w:szCs w:val="22"/>
        </w:rPr>
        <w:t>olan</w:t>
      </w:r>
      <w:r w:rsidRPr="00A1412F">
        <w:rPr>
          <w:rFonts w:asciiTheme="majorBidi" w:hAnsiTheme="majorBidi" w:cstheme="majorBidi"/>
          <w:b/>
          <w:bCs/>
          <w:sz w:val="22"/>
          <w:szCs w:val="22"/>
        </w:rPr>
        <w:t xml:space="preserve"> </w:t>
      </w:r>
      <w:r w:rsidRPr="00A1412F">
        <w:rPr>
          <w:rFonts w:asciiTheme="majorBidi" w:eastAsia="Times New Roman" w:hAnsiTheme="majorBidi" w:cstheme="majorBidi"/>
          <w:b/>
          <w:bCs/>
          <w:sz w:val="22"/>
          <w:szCs w:val="22"/>
        </w:rPr>
        <w:t>TÜRK 102</w:t>
      </w:r>
      <w:r w:rsidR="00A53CEA" w:rsidRPr="00A1412F">
        <w:rPr>
          <w:rFonts w:asciiTheme="majorBidi" w:eastAsia="Times New Roman" w:hAnsiTheme="majorBidi" w:cstheme="majorBidi"/>
          <w:b/>
          <w:bCs/>
          <w:sz w:val="22"/>
          <w:szCs w:val="22"/>
        </w:rPr>
        <w:t xml:space="preserve"> </w:t>
      </w:r>
      <w:r w:rsidRPr="00A1412F">
        <w:rPr>
          <w:rFonts w:asciiTheme="majorBidi" w:eastAsia="Times New Roman" w:hAnsiTheme="majorBidi" w:cstheme="majorBidi"/>
          <w:b/>
          <w:bCs/>
          <w:sz w:val="22"/>
          <w:szCs w:val="22"/>
        </w:rPr>
        <w:t xml:space="preserve">Türk Dili-II (2+0)2 AKTS=1 </w:t>
      </w:r>
      <w:r w:rsidRPr="00A1412F">
        <w:rPr>
          <w:rFonts w:asciiTheme="majorBidi" w:eastAsia="Times New Roman" w:hAnsiTheme="majorBidi" w:cstheme="majorBidi"/>
          <w:sz w:val="22"/>
          <w:szCs w:val="22"/>
        </w:rPr>
        <w:t>dersine, denk sayılmıştır.</w:t>
      </w:r>
    </w:p>
    <w:p w14:paraId="40D828DE" w14:textId="7ED7EA88" w:rsidR="00332A3F" w:rsidRPr="00A1412F" w:rsidRDefault="008C3EBC"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ortak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color w:val="000000"/>
          <w:sz w:val="22"/>
          <w:szCs w:val="22"/>
        </w:rPr>
        <w:t xml:space="preserve">YDBİ102 </w:t>
      </w:r>
      <w:r w:rsidR="00C125AD" w:rsidRPr="00A1412F">
        <w:rPr>
          <w:rFonts w:asciiTheme="majorBidi" w:eastAsia="Times New Roman" w:hAnsiTheme="majorBidi" w:cstheme="majorBidi"/>
          <w:b/>
          <w:bCs/>
          <w:color w:val="000000"/>
          <w:sz w:val="22"/>
          <w:szCs w:val="22"/>
        </w:rPr>
        <w:t>Yabancı Dil-I</w:t>
      </w:r>
      <w:r w:rsidR="00332A3F" w:rsidRPr="00A1412F">
        <w:rPr>
          <w:rFonts w:asciiTheme="majorBidi" w:eastAsia="Times New Roman" w:hAnsiTheme="majorBidi" w:cstheme="majorBidi"/>
          <w:b/>
          <w:bCs/>
          <w:color w:val="000000"/>
          <w:sz w:val="22"/>
          <w:szCs w:val="22"/>
        </w:rPr>
        <w:t xml:space="preserve">I (2+0)2 AKTS=2 </w:t>
      </w:r>
      <w:r w:rsidR="00332A3F" w:rsidRPr="00A1412F">
        <w:rPr>
          <w:rFonts w:asciiTheme="majorBidi" w:eastAsia="Times New Roman" w:hAnsiTheme="majorBidi" w:cstheme="majorBidi"/>
          <w:color w:val="000000"/>
          <w:sz w:val="22"/>
          <w:szCs w:val="22"/>
        </w:rPr>
        <w:t>dersi</w:t>
      </w:r>
      <w:r w:rsidR="00332A3F" w:rsidRPr="00A1412F">
        <w:rPr>
          <w:rFonts w:asciiTheme="majorBidi" w:eastAsia="Times New Roman" w:hAnsiTheme="majorBidi" w:cstheme="majorBidi"/>
          <w:b/>
          <w:bCs/>
          <w:color w:val="000000"/>
          <w:sz w:val="22"/>
          <w:szCs w:val="22"/>
        </w:rPr>
        <w:t xml:space="preserve">, </w:t>
      </w:r>
      <w:r w:rsidR="00332A3F"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YBD 102</w:t>
      </w:r>
      <w:r w:rsidR="00261E6A" w:rsidRPr="00A1412F">
        <w:rPr>
          <w:rFonts w:asciiTheme="majorBidi" w:eastAsia="Times New Roman"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Yabancı Dil-II (2+0)2 AKTS=1 </w:t>
      </w:r>
      <w:r w:rsidR="00332A3F" w:rsidRPr="00A1412F">
        <w:rPr>
          <w:rFonts w:asciiTheme="majorBidi" w:eastAsia="Times New Roman" w:hAnsiTheme="majorBidi" w:cstheme="majorBidi"/>
          <w:sz w:val="22"/>
          <w:szCs w:val="22"/>
        </w:rPr>
        <w:t>dersine, denk sayılmıştır.</w:t>
      </w:r>
    </w:p>
    <w:p w14:paraId="3FA49435" w14:textId="66614057" w:rsidR="00332A3F" w:rsidRPr="00A1412F" w:rsidRDefault="00A341F7" w:rsidP="0026185A">
      <w:pPr>
        <w:pStyle w:val="ListeParagraf"/>
        <w:numPr>
          <w:ilvl w:val="0"/>
          <w:numId w:val="21"/>
        </w:numPr>
        <w:spacing w:line="276" w:lineRule="auto"/>
        <w:ind w:left="709"/>
        <w:jc w:val="both"/>
        <w:rPr>
          <w:rFonts w:asciiTheme="majorBidi" w:hAnsiTheme="majorBidi" w:cstheme="majorBidi"/>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ortak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color w:val="000000"/>
          <w:sz w:val="22"/>
          <w:szCs w:val="22"/>
        </w:rPr>
        <w:t xml:space="preserve">GME100 Genel ve Mesleki Etik (2+0)2 AKTS=2 </w:t>
      </w:r>
      <w:r w:rsidR="00332A3F" w:rsidRPr="00A1412F">
        <w:rPr>
          <w:rFonts w:asciiTheme="majorBidi" w:eastAsia="Times New Roman" w:hAnsiTheme="majorBidi" w:cstheme="majorBidi"/>
          <w:color w:val="000000"/>
          <w:sz w:val="22"/>
          <w:szCs w:val="22"/>
        </w:rPr>
        <w:t>dersi</w:t>
      </w:r>
      <w:r w:rsidR="00332A3F" w:rsidRPr="00A1412F">
        <w:rPr>
          <w:rFonts w:asciiTheme="majorBidi" w:eastAsia="Times New Roman" w:hAnsiTheme="majorBidi" w:cstheme="majorBidi"/>
          <w:b/>
          <w:bCs/>
          <w:color w:val="000000"/>
          <w:sz w:val="22"/>
          <w:szCs w:val="22"/>
        </w:rPr>
        <w:t xml:space="preserve">, </w:t>
      </w:r>
      <w:r w:rsidR="00332A3F" w:rsidRPr="00A1412F">
        <w:rPr>
          <w:rFonts w:asciiTheme="majorBidi" w:hAnsiTheme="majorBidi" w:cstheme="majorBidi"/>
          <w:b/>
          <w:bCs/>
          <w:sz w:val="22"/>
          <w:szCs w:val="22"/>
        </w:rPr>
        <w:t xml:space="preserve">I.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İLA 117 Mesleki Etik (2+0)2 AKTS=2 </w:t>
      </w:r>
      <w:r w:rsidR="00332A3F" w:rsidRPr="00A1412F">
        <w:rPr>
          <w:rFonts w:asciiTheme="majorBidi" w:eastAsia="Times New Roman" w:hAnsiTheme="majorBidi" w:cstheme="majorBidi"/>
          <w:sz w:val="22"/>
          <w:szCs w:val="22"/>
        </w:rPr>
        <w:t>dersine, denk sayılmıştır.</w:t>
      </w:r>
    </w:p>
    <w:p w14:paraId="27D67AA4" w14:textId="3F366003" w:rsidR="00332A3F" w:rsidRPr="00A1412F" w:rsidRDefault="00A341F7" w:rsidP="0026185A">
      <w:pPr>
        <w:pStyle w:val="ListeParagraf"/>
        <w:numPr>
          <w:ilvl w:val="0"/>
          <w:numId w:val="21"/>
        </w:numPr>
        <w:spacing w:line="276" w:lineRule="auto"/>
        <w:ind w:left="709"/>
        <w:jc w:val="both"/>
        <w:rPr>
          <w:rFonts w:asciiTheme="majorBidi"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ortak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color w:val="000000"/>
          <w:sz w:val="22"/>
          <w:szCs w:val="22"/>
        </w:rPr>
        <w:t xml:space="preserve">TDP102 Toplumsal Duyarlık Projesi (1+2)2 AKTS=2 </w:t>
      </w:r>
      <w:r w:rsidR="00332A3F" w:rsidRPr="00A1412F">
        <w:rPr>
          <w:rFonts w:asciiTheme="majorBidi" w:eastAsia="Times New Roman" w:hAnsiTheme="majorBidi" w:cstheme="majorBidi"/>
          <w:color w:val="000000"/>
          <w:sz w:val="22"/>
          <w:szCs w:val="22"/>
        </w:rPr>
        <w:t>dersi</w:t>
      </w:r>
      <w:r w:rsidR="00332A3F" w:rsidRPr="00A1412F">
        <w:rPr>
          <w:rFonts w:asciiTheme="majorBidi" w:eastAsia="Times New Roman" w:hAnsiTheme="majorBidi" w:cstheme="majorBidi"/>
          <w:b/>
          <w:bCs/>
          <w:color w:val="000000"/>
          <w:sz w:val="22"/>
          <w:szCs w:val="22"/>
        </w:rPr>
        <w:t xml:space="preserve">, </w:t>
      </w:r>
      <w:r w:rsidR="00332A3F"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sz w:val="22"/>
          <w:szCs w:val="22"/>
        </w:rPr>
        <w:t xml:space="preserve">TDP 102 Toplumsal Duyarlık Projesi (2+0)2 AKTS=1 </w:t>
      </w:r>
      <w:r w:rsidR="00332A3F" w:rsidRPr="00A1412F">
        <w:rPr>
          <w:rFonts w:asciiTheme="majorBidi" w:eastAsia="Times New Roman" w:hAnsiTheme="majorBidi" w:cstheme="majorBidi"/>
          <w:sz w:val="22"/>
          <w:szCs w:val="22"/>
        </w:rPr>
        <w:t>dersine, denk sayılmıştır.</w:t>
      </w:r>
    </w:p>
    <w:p w14:paraId="6A2BA0B2" w14:textId="069ECD52" w:rsidR="00332A3F" w:rsidRPr="00A1412F" w:rsidRDefault="001C5C86" w:rsidP="0026185A">
      <w:pPr>
        <w:pStyle w:val="ListeParagraf"/>
        <w:numPr>
          <w:ilvl w:val="0"/>
          <w:numId w:val="21"/>
        </w:numPr>
        <w:spacing w:line="276" w:lineRule="auto"/>
        <w:ind w:left="709"/>
        <w:jc w:val="both"/>
        <w:rPr>
          <w:rFonts w:asciiTheme="majorBidi" w:eastAsia="Times New Roman" w:hAnsiTheme="majorBidi" w:cstheme="majorBidi"/>
          <w:b/>
          <w:bCs/>
          <w:sz w:val="22"/>
          <w:szCs w:val="22"/>
        </w:rPr>
      </w:pPr>
      <w:r>
        <w:rPr>
          <w:rFonts w:asciiTheme="majorBidi" w:hAnsiTheme="majorBidi" w:cstheme="majorBidi"/>
          <w:b/>
          <w:bCs/>
          <w:sz w:val="22"/>
          <w:szCs w:val="22"/>
        </w:rPr>
        <w:t>II. y</w:t>
      </w:r>
      <w:r w:rsidR="00332A3F" w:rsidRPr="00A1412F">
        <w:rPr>
          <w:rFonts w:asciiTheme="majorBidi" w:hAnsiTheme="majorBidi" w:cstheme="majorBidi"/>
          <w:b/>
          <w:bCs/>
          <w:sz w:val="22"/>
          <w:szCs w:val="22"/>
        </w:rPr>
        <w:t xml:space="preserve">arıyılda ortak zorunlu ders </w:t>
      </w:r>
      <w:r w:rsidR="007B625A" w:rsidRPr="00A1412F">
        <w:rPr>
          <w:rFonts w:asciiTheme="majorBidi" w:hAnsiTheme="majorBidi" w:cstheme="majorBidi"/>
          <w:bCs/>
          <w:sz w:val="22"/>
          <w:szCs w:val="22"/>
        </w:rPr>
        <w:t>olan</w:t>
      </w:r>
      <w:r w:rsidR="00332A3F" w:rsidRPr="00A1412F">
        <w:rPr>
          <w:rFonts w:asciiTheme="majorBidi" w:hAnsiTheme="majorBidi" w:cstheme="majorBidi"/>
          <w:b/>
          <w:bCs/>
          <w:sz w:val="22"/>
          <w:szCs w:val="22"/>
        </w:rPr>
        <w:t xml:space="preserve"> </w:t>
      </w:r>
      <w:r w:rsidR="00332A3F" w:rsidRPr="00A1412F">
        <w:rPr>
          <w:rFonts w:asciiTheme="majorBidi" w:eastAsia="Times New Roman" w:hAnsiTheme="majorBidi" w:cstheme="majorBidi"/>
          <w:b/>
          <w:bCs/>
          <w:color w:val="000000"/>
          <w:sz w:val="22"/>
          <w:szCs w:val="22"/>
        </w:rPr>
        <w:t xml:space="preserve">GOSXXX Ortak Seçmeli Ders (1+0)1 AKTS=1 </w:t>
      </w:r>
      <w:r w:rsidR="00332A3F" w:rsidRPr="00A1412F">
        <w:rPr>
          <w:rFonts w:asciiTheme="majorBidi" w:hAnsiTheme="majorBidi" w:cstheme="majorBidi"/>
          <w:b/>
          <w:bCs/>
          <w:sz w:val="22"/>
          <w:szCs w:val="22"/>
        </w:rPr>
        <w:t xml:space="preserve">aynı yarıyılda </w:t>
      </w:r>
      <w:r w:rsidR="007B625A" w:rsidRPr="00A1412F">
        <w:rPr>
          <w:rFonts w:asciiTheme="majorBidi" w:hAnsiTheme="majorBidi" w:cstheme="majorBidi"/>
          <w:sz w:val="22"/>
          <w:szCs w:val="22"/>
        </w:rPr>
        <w:t>olan</w:t>
      </w:r>
      <w:r w:rsidR="00332A3F" w:rsidRPr="00A1412F">
        <w:rPr>
          <w:rFonts w:asciiTheme="majorBidi" w:hAnsiTheme="majorBidi" w:cstheme="majorBidi"/>
          <w:b/>
          <w:bCs/>
          <w:sz w:val="22"/>
          <w:szCs w:val="22"/>
        </w:rPr>
        <w:t xml:space="preserve"> </w:t>
      </w:r>
      <w:r w:rsidR="00D279E6">
        <w:rPr>
          <w:rFonts w:asciiTheme="majorBidi" w:eastAsia="Times New Roman" w:hAnsiTheme="majorBidi" w:cstheme="majorBidi"/>
          <w:b/>
          <w:bCs/>
          <w:sz w:val="22"/>
          <w:szCs w:val="22"/>
        </w:rPr>
        <w:t>GZOSXXX Ortak Seçmeli Ders</w:t>
      </w:r>
      <w:r w:rsidR="00332A3F" w:rsidRPr="00A1412F">
        <w:rPr>
          <w:rFonts w:asciiTheme="majorBidi" w:eastAsia="Times New Roman" w:hAnsiTheme="majorBidi" w:cstheme="majorBidi"/>
          <w:b/>
          <w:bCs/>
          <w:sz w:val="22"/>
          <w:szCs w:val="22"/>
        </w:rPr>
        <w:t xml:space="preserve"> (0+0)0 AKTS=0 </w:t>
      </w:r>
      <w:r w:rsidR="00332A3F" w:rsidRPr="00A1412F">
        <w:rPr>
          <w:rFonts w:asciiTheme="majorBidi" w:eastAsia="Times New Roman" w:hAnsiTheme="majorBidi" w:cstheme="majorBidi"/>
          <w:sz w:val="22"/>
          <w:szCs w:val="22"/>
        </w:rPr>
        <w:t>dersine, denk sayılmıştır.</w:t>
      </w:r>
    </w:p>
    <w:p w14:paraId="42526DFF" w14:textId="240909EB" w:rsidR="00135554" w:rsidRPr="00A1412F" w:rsidRDefault="00135554" w:rsidP="0026185A">
      <w:pPr>
        <w:spacing w:after="200" w:line="276" w:lineRule="auto"/>
        <w:ind w:left="709"/>
        <w:rPr>
          <w:rFonts w:asciiTheme="majorBidi" w:hAnsiTheme="majorBidi" w:cstheme="majorBidi"/>
        </w:rPr>
      </w:pPr>
      <w:r w:rsidRPr="00A1412F">
        <w:rPr>
          <w:rFonts w:asciiTheme="majorBidi" w:hAnsiTheme="majorBidi" w:cstheme="majorBidi"/>
        </w:rPr>
        <w:br w:type="page"/>
      </w:r>
    </w:p>
    <w:p w14:paraId="7EC53ED9" w14:textId="7A021BF0" w:rsidR="001860D9" w:rsidRDefault="001860D9" w:rsidP="001860D9">
      <w:pPr>
        <w:pStyle w:val="Balk2"/>
      </w:pPr>
      <w:bookmarkStart w:id="19" w:name="_Toc503740919"/>
      <w:r w:rsidRPr="00A1412F">
        <w:lastRenderedPageBreak/>
        <w:t>III. YARIYIL</w:t>
      </w:r>
      <w:bookmarkEnd w:id="19"/>
    </w:p>
    <w:tbl>
      <w:tblPr>
        <w:tblW w:w="10740" w:type="dxa"/>
        <w:tblInd w:w="108" w:type="dxa"/>
        <w:tblLayout w:type="fixed"/>
        <w:tblLook w:val="04A0" w:firstRow="1" w:lastRow="0" w:firstColumn="1" w:lastColumn="0" w:noHBand="0" w:noVBand="1"/>
      </w:tblPr>
      <w:tblGrid>
        <w:gridCol w:w="1055"/>
        <w:gridCol w:w="2426"/>
        <w:gridCol w:w="455"/>
        <w:gridCol w:w="337"/>
        <w:gridCol w:w="346"/>
        <w:gridCol w:w="357"/>
        <w:gridCol w:w="705"/>
        <w:gridCol w:w="849"/>
        <w:gridCol w:w="2333"/>
        <w:gridCol w:w="337"/>
        <w:gridCol w:w="346"/>
        <w:gridCol w:w="236"/>
        <w:gridCol w:w="236"/>
        <w:gridCol w:w="722"/>
      </w:tblGrid>
      <w:tr w:rsidR="00402795" w:rsidRPr="005B0BBC" w14:paraId="7652189D" w14:textId="77777777" w:rsidTr="00402795">
        <w:trPr>
          <w:trHeight w:val="20"/>
        </w:trPr>
        <w:tc>
          <w:tcPr>
            <w:tcW w:w="5681"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45A07D62" w14:textId="77777777" w:rsidR="00402795" w:rsidRPr="005B0BBC" w:rsidRDefault="00402795" w:rsidP="00AB0EA3">
            <w:pPr>
              <w:jc w:val="center"/>
              <w:rPr>
                <w:rFonts w:asciiTheme="majorBidi" w:eastAsia="Times New Roman" w:hAnsiTheme="majorBidi" w:cstheme="majorBidi"/>
                <w:b/>
                <w:bCs/>
                <w:color w:val="000000"/>
                <w:lang w:val="en-GB" w:eastAsia="en-GB"/>
              </w:rPr>
            </w:pPr>
            <w:r w:rsidRPr="005B0BBC">
              <w:rPr>
                <w:rFonts w:asciiTheme="majorBidi" w:eastAsia="Times New Roman" w:hAnsiTheme="majorBidi" w:cstheme="majorBidi"/>
                <w:b/>
                <w:bCs/>
                <w:color w:val="000000"/>
              </w:rPr>
              <w:t xml:space="preserve">YENİ MÜFREDAT </w:t>
            </w:r>
          </w:p>
        </w:tc>
        <w:tc>
          <w:tcPr>
            <w:tcW w:w="5059"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38F6FCEE" w14:textId="77777777" w:rsidR="00402795" w:rsidRPr="005B0BBC" w:rsidRDefault="00402795" w:rsidP="00AB0EA3">
            <w:pPr>
              <w:jc w:val="center"/>
              <w:rPr>
                <w:rFonts w:asciiTheme="majorBidi" w:eastAsia="Times New Roman" w:hAnsiTheme="majorBidi" w:cstheme="majorBidi"/>
                <w:color w:val="000000"/>
              </w:rPr>
            </w:pPr>
            <w:r w:rsidRPr="005B0BBC">
              <w:rPr>
                <w:rFonts w:asciiTheme="majorBidi" w:eastAsia="Times New Roman" w:hAnsiTheme="majorBidi" w:cstheme="majorBidi"/>
                <w:b/>
                <w:bCs/>
                <w:color w:val="000000"/>
              </w:rPr>
              <w:t xml:space="preserve">ESKİ MÜFREDAT  </w:t>
            </w:r>
          </w:p>
        </w:tc>
      </w:tr>
      <w:tr w:rsidR="00402795" w:rsidRPr="005B0BBC" w14:paraId="411AFB73"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46873D4A" w14:textId="77777777" w:rsidR="00402795" w:rsidRPr="005B0BBC" w:rsidRDefault="00402795"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KODU</w:t>
            </w:r>
          </w:p>
        </w:tc>
        <w:tc>
          <w:tcPr>
            <w:tcW w:w="2426" w:type="dxa"/>
            <w:tcBorders>
              <w:top w:val="nil"/>
              <w:left w:val="nil"/>
              <w:bottom w:val="single" w:sz="4" w:space="0" w:color="auto"/>
              <w:right w:val="single" w:sz="4" w:space="0" w:color="auto"/>
            </w:tcBorders>
            <w:shd w:val="clear" w:color="auto" w:fill="auto"/>
            <w:hideMark/>
          </w:tcPr>
          <w:p w14:paraId="4D471C45" w14:textId="77777777" w:rsidR="00402795" w:rsidRPr="005B0BBC" w:rsidRDefault="00402795"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ADI</w:t>
            </w:r>
          </w:p>
        </w:tc>
        <w:tc>
          <w:tcPr>
            <w:tcW w:w="455" w:type="dxa"/>
            <w:tcBorders>
              <w:top w:val="nil"/>
              <w:left w:val="nil"/>
              <w:bottom w:val="single" w:sz="4" w:space="0" w:color="auto"/>
              <w:right w:val="single" w:sz="4" w:space="0" w:color="auto"/>
            </w:tcBorders>
            <w:shd w:val="clear" w:color="auto" w:fill="auto"/>
            <w:hideMark/>
          </w:tcPr>
          <w:p w14:paraId="3C145B7B" w14:textId="77777777" w:rsidR="00402795" w:rsidRPr="005B0BBC" w:rsidRDefault="00402795"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 </w:t>
            </w:r>
          </w:p>
        </w:tc>
        <w:tc>
          <w:tcPr>
            <w:tcW w:w="337" w:type="dxa"/>
            <w:tcBorders>
              <w:top w:val="nil"/>
              <w:left w:val="nil"/>
              <w:bottom w:val="single" w:sz="4" w:space="0" w:color="auto"/>
              <w:right w:val="single" w:sz="4" w:space="0" w:color="auto"/>
            </w:tcBorders>
            <w:shd w:val="clear" w:color="auto" w:fill="auto"/>
            <w:hideMark/>
          </w:tcPr>
          <w:p w14:paraId="74066468"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3446EB1C"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U</w:t>
            </w:r>
          </w:p>
        </w:tc>
        <w:tc>
          <w:tcPr>
            <w:tcW w:w="357" w:type="dxa"/>
            <w:tcBorders>
              <w:top w:val="nil"/>
              <w:left w:val="nil"/>
              <w:bottom w:val="single" w:sz="4" w:space="0" w:color="auto"/>
              <w:right w:val="single" w:sz="4" w:space="0" w:color="auto"/>
            </w:tcBorders>
            <w:shd w:val="clear" w:color="auto" w:fill="auto"/>
            <w:hideMark/>
          </w:tcPr>
          <w:p w14:paraId="1FB6586E"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K</w:t>
            </w:r>
          </w:p>
        </w:tc>
        <w:tc>
          <w:tcPr>
            <w:tcW w:w="705" w:type="dxa"/>
            <w:tcBorders>
              <w:top w:val="nil"/>
              <w:left w:val="nil"/>
              <w:bottom w:val="single" w:sz="4" w:space="0" w:color="auto"/>
              <w:right w:val="single" w:sz="4" w:space="0" w:color="auto"/>
            </w:tcBorders>
            <w:shd w:val="clear" w:color="auto" w:fill="auto"/>
            <w:hideMark/>
          </w:tcPr>
          <w:p w14:paraId="316B43D6"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AKTS</w:t>
            </w:r>
          </w:p>
        </w:tc>
        <w:tc>
          <w:tcPr>
            <w:tcW w:w="849" w:type="dxa"/>
            <w:tcBorders>
              <w:top w:val="nil"/>
              <w:left w:val="single" w:sz="4" w:space="0" w:color="auto"/>
              <w:bottom w:val="single" w:sz="4" w:space="0" w:color="auto"/>
              <w:right w:val="single" w:sz="4" w:space="0" w:color="auto"/>
            </w:tcBorders>
            <w:shd w:val="clear" w:color="auto" w:fill="auto"/>
            <w:hideMark/>
          </w:tcPr>
          <w:p w14:paraId="7B163457" w14:textId="77777777" w:rsidR="00402795" w:rsidRPr="005B0BBC" w:rsidRDefault="00402795"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KODU</w:t>
            </w:r>
          </w:p>
        </w:tc>
        <w:tc>
          <w:tcPr>
            <w:tcW w:w="2333" w:type="dxa"/>
            <w:tcBorders>
              <w:top w:val="nil"/>
              <w:left w:val="nil"/>
              <w:bottom w:val="single" w:sz="4" w:space="0" w:color="auto"/>
              <w:right w:val="single" w:sz="4" w:space="0" w:color="auto"/>
            </w:tcBorders>
            <w:shd w:val="clear" w:color="auto" w:fill="auto"/>
            <w:hideMark/>
          </w:tcPr>
          <w:p w14:paraId="1DE2F860" w14:textId="77777777" w:rsidR="00402795" w:rsidRPr="005B0BBC" w:rsidRDefault="00402795"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ADI</w:t>
            </w:r>
          </w:p>
        </w:tc>
        <w:tc>
          <w:tcPr>
            <w:tcW w:w="337" w:type="dxa"/>
            <w:tcBorders>
              <w:top w:val="nil"/>
              <w:left w:val="nil"/>
              <w:bottom w:val="single" w:sz="4" w:space="0" w:color="auto"/>
              <w:right w:val="single" w:sz="4" w:space="0" w:color="auto"/>
            </w:tcBorders>
            <w:shd w:val="clear" w:color="auto" w:fill="auto"/>
            <w:hideMark/>
          </w:tcPr>
          <w:p w14:paraId="275F3DA3"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0BCC69FD"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U</w:t>
            </w:r>
          </w:p>
        </w:tc>
        <w:tc>
          <w:tcPr>
            <w:tcW w:w="472" w:type="dxa"/>
            <w:gridSpan w:val="2"/>
            <w:tcBorders>
              <w:top w:val="nil"/>
              <w:left w:val="nil"/>
              <w:bottom w:val="single" w:sz="4" w:space="0" w:color="auto"/>
              <w:right w:val="single" w:sz="4" w:space="0" w:color="auto"/>
            </w:tcBorders>
            <w:shd w:val="clear" w:color="auto" w:fill="auto"/>
            <w:hideMark/>
          </w:tcPr>
          <w:p w14:paraId="3C0AC53C"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K</w:t>
            </w:r>
          </w:p>
        </w:tc>
        <w:tc>
          <w:tcPr>
            <w:tcW w:w="722" w:type="dxa"/>
            <w:tcBorders>
              <w:top w:val="nil"/>
              <w:left w:val="nil"/>
              <w:bottom w:val="single" w:sz="4" w:space="0" w:color="auto"/>
              <w:right w:val="single" w:sz="4" w:space="0" w:color="auto"/>
            </w:tcBorders>
            <w:shd w:val="clear" w:color="auto" w:fill="auto"/>
            <w:hideMark/>
          </w:tcPr>
          <w:p w14:paraId="043D5CBA" w14:textId="77777777" w:rsidR="00402795" w:rsidRPr="005B0BBC" w:rsidRDefault="00402795"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AKTS</w:t>
            </w:r>
          </w:p>
        </w:tc>
      </w:tr>
      <w:tr w:rsidR="00402795" w:rsidRPr="005B0BBC" w14:paraId="39FFABCE"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432D473D" w14:textId="237BC272"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201</w:t>
            </w:r>
          </w:p>
        </w:tc>
        <w:tc>
          <w:tcPr>
            <w:tcW w:w="2426" w:type="dxa"/>
            <w:tcBorders>
              <w:top w:val="nil"/>
              <w:left w:val="nil"/>
              <w:bottom w:val="single" w:sz="4" w:space="0" w:color="auto"/>
              <w:right w:val="single" w:sz="4" w:space="0" w:color="auto"/>
            </w:tcBorders>
            <w:shd w:val="clear" w:color="auto" w:fill="auto"/>
            <w:noWrap/>
            <w:hideMark/>
          </w:tcPr>
          <w:p w14:paraId="3B12CE8B" w14:textId="587B7722"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Kur’an Okuma ve Tecvid-III</w:t>
            </w:r>
          </w:p>
        </w:tc>
        <w:tc>
          <w:tcPr>
            <w:tcW w:w="455" w:type="dxa"/>
            <w:tcBorders>
              <w:top w:val="nil"/>
              <w:left w:val="nil"/>
              <w:bottom w:val="single" w:sz="4" w:space="0" w:color="auto"/>
              <w:right w:val="single" w:sz="4" w:space="0" w:color="auto"/>
            </w:tcBorders>
            <w:shd w:val="clear" w:color="auto" w:fill="auto"/>
            <w:noWrap/>
            <w:hideMark/>
          </w:tcPr>
          <w:p w14:paraId="5B8A8D1A"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6D53F9C8"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49A2579B"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7407A927"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64F120D2"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9" w:type="dxa"/>
            <w:tcBorders>
              <w:top w:val="nil"/>
              <w:left w:val="single" w:sz="4" w:space="0" w:color="auto"/>
              <w:bottom w:val="single" w:sz="4" w:space="0" w:color="auto"/>
              <w:right w:val="single" w:sz="4" w:space="0" w:color="auto"/>
            </w:tcBorders>
            <w:shd w:val="clear" w:color="auto" w:fill="auto"/>
            <w:hideMark/>
          </w:tcPr>
          <w:p w14:paraId="1185089C"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201</w:t>
            </w:r>
          </w:p>
        </w:tc>
        <w:tc>
          <w:tcPr>
            <w:tcW w:w="2333" w:type="dxa"/>
            <w:tcBorders>
              <w:top w:val="nil"/>
              <w:left w:val="nil"/>
              <w:bottom w:val="single" w:sz="4" w:space="0" w:color="auto"/>
              <w:right w:val="single" w:sz="4" w:space="0" w:color="auto"/>
            </w:tcBorders>
            <w:shd w:val="clear" w:color="auto" w:fill="auto"/>
            <w:noWrap/>
            <w:hideMark/>
          </w:tcPr>
          <w:p w14:paraId="37A806DD" w14:textId="108AAFB1"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Kur’an Okuma ve Tecvid-III</w:t>
            </w:r>
          </w:p>
        </w:tc>
        <w:tc>
          <w:tcPr>
            <w:tcW w:w="337" w:type="dxa"/>
            <w:tcBorders>
              <w:top w:val="nil"/>
              <w:left w:val="nil"/>
              <w:bottom w:val="single" w:sz="4" w:space="0" w:color="auto"/>
              <w:right w:val="single" w:sz="4" w:space="0" w:color="auto"/>
            </w:tcBorders>
            <w:shd w:val="clear" w:color="auto" w:fill="auto"/>
            <w:hideMark/>
          </w:tcPr>
          <w:p w14:paraId="441C1CFC"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0590BB14"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1C65A557"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0284C17E"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402795" w:rsidRPr="005B0BBC" w14:paraId="2927DFCC"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206EDE0C" w14:textId="5974D23B"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203</w:t>
            </w:r>
          </w:p>
        </w:tc>
        <w:tc>
          <w:tcPr>
            <w:tcW w:w="2426" w:type="dxa"/>
            <w:tcBorders>
              <w:top w:val="nil"/>
              <w:left w:val="nil"/>
              <w:bottom w:val="single" w:sz="4" w:space="0" w:color="auto"/>
              <w:right w:val="single" w:sz="4" w:space="0" w:color="auto"/>
            </w:tcBorders>
            <w:shd w:val="clear" w:color="auto" w:fill="auto"/>
            <w:noWrap/>
            <w:hideMark/>
          </w:tcPr>
          <w:p w14:paraId="58494587"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Hukukuna Giriş</w:t>
            </w:r>
          </w:p>
        </w:tc>
        <w:tc>
          <w:tcPr>
            <w:tcW w:w="455" w:type="dxa"/>
            <w:tcBorders>
              <w:top w:val="nil"/>
              <w:left w:val="nil"/>
              <w:bottom w:val="single" w:sz="4" w:space="0" w:color="auto"/>
              <w:right w:val="single" w:sz="4" w:space="0" w:color="auto"/>
            </w:tcBorders>
            <w:shd w:val="clear" w:color="auto" w:fill="auto"/>
            <w:noWrap/>
            <w:hideMark/>
          </w:tcPr>
          <w:p w14:paraId="0DFD3DB6"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473537A6"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5FA4AE8C"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4BC9297E"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7F49B18B" w14:textId="77777777" w:rsidR="00402795" w:rsidRPr="005B0BBC" w:rsidRDefault="00402795"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849" w:type="dxa"/>
            <w:tcBorders>
              <w:top w:val="nil"/>
              <w:left w:val="single" w:sz="4" w:space="0" w:color="auto"/>
              <w:bottom w:val="single" w:sz="4" w:space="0" w:color="auto"/>
              <w:right w:val="single" w:sz="4" w:space="0" w:color="auto"/>
            </w:tcBorders>
            <w:shd w:val="clear" w:color="auto" w:fill="auto"/>
            <w:hideMark/>
          </w:tcPr>
          <w:p w14:paraId="492D1B7B"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203</w:t>
            </w:r>
          </w:p>
        </w:tc>
        <w:tc>
          <w:tcPr>
            <w:tcW w:w="2333" w:type="dxa"/>
            <w:tcBorders>
              <w:top w:val="nil"/>
              <w:left w:val="nil"/>
              <w:bottom w:val="single" w:sz="4" w:space="0" w:color="auto"/>
              <w:right w:val="single" w:sz="4" w:space="0" w:color="auto"/>
            </w:tcBorders>
            <w:shd w:val="clear" w:color="auto" w:fill="auto"/>
            <w:noWrap/>
            <w:hideMark/>
          </w:tcPr>
          <w:p w14:paraId="62840C6E"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İslam Hukukuna Giriş</w:t>
            </w:r>
          </w:p>
        </w:tc>
        <w:tc>
          <w:tcPr>
            <w:tcW w:w="337" w:type="dxa"/>
            <w:tcBorders>
              <w:top w:val="nil"/>
              <w:left w:val="nil"/>
              <w:bottom w:val="single" w:sz="4" w:space="0" w:color="auto"/>
              <w:right w:val="single" w:sz="4" w:space="0" w:color="auto"/>
            </w:tcBorders>
            <w:shd w:val="clear" w:color="auto" w:fill="auto"/>
            <w:hideMark/>
          </w:tcPr>
          <w:p w14:paraId="7EDDD47D"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1F2DBB45"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38760349"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2268CA5C"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402795" w:rsidRPr="005B0BBC" w14:paraId="7B81FC3F" w14:textId="77777777" w:rsidTr="00402795">
        <w:trPr>
          <w:trHeight w:val="210"/>
        </w:trPr>
        <w:tc>
          <w:tcPr>
            <w:tcW w:w="1055" w:type="dxa"/>
            <w:tcBorders>
              <w:top w:val="nil"/>
              <w:left w:val="single" w:sz="4" w:space="0" w:color="auto"/>
              <w:bottom w:val="single" w:sz="4" w:space="0" w:color="000000"/>
              <w:right w:val="single" w:sz="4" w:space="0" w:color="auto"/>
            </w:tcBorders>
            <w:shd w:val="clear" w:color="auto" w:fill="auto"/>
            <w:hideMark/>
          </w:tcPr>
          <w:p w14:paraId="79C16DAC" w14:textId="568E00BE"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205</w:t>
            </w:r>
          </w:p>
        </w:tc>
        <w:tc>
          <w:tcPr>
            <w:tcW w:w="2426" w:type="dxa"/>
            <w:tcBorders>
              <w:top w:val="nil"/>
              <w:left w:val="single" w:sz="4" w:space="0" w:color="auto"/>
              <w:bottom w:val="single" w:sz="4" w:space="0" w:color="000000"/>
              <w:right w:val="single" w:sz="4" w:space="0" w:color="auto"/>
            </w:tcBorders>
            <w:shd w:val="clear" w:color="auto" w:fill="auto"/>
            <w:noWrap/>
            <w:hideMark/>
          </w:tcPr>
          <w:p w14:paraId="0C995427"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Hadis-II</w:t>
            </w:r>
          </w:p>
        </w:tc>
        <w:tc>
          <w:tcPr>
            <w:tcW w:w="455" w:type="dxa"/>
            <w:tcBorders>
              <w:top w:val="nil"/>
              <w:left w:val="single" w:sz="4" w:space="0" w:color="auto"/>
              <w:bottom w:val="single" w:sz="4" w:space="0" w:color="000000"/>
              <w:right w:val="single" w:sz="4" w:space="0" w:color="auto"/>
            </w:tcBorders>
            <w:shd w:val="clear" w:color="auto" w:fill="auto"/>
            <w:noWrap/>
            <w:hideMark/>
          </w:tcPr>
          <w:p w14:paraId="713E0899"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single" w:sz="4" w:space="0" w:color="auto"/>
              <w:bottom w:val="single" w:sz="4" w:space="0" w:color="000000"/>
              <w:right w:val="single" w:sz="4" w:space="0" w:color="auto"/>
            </w:tcBorders>
            <w:shd w:val="clear" w:color="auto" w:fill="auto"/>
            <w:noWrap/>
            <w:hideMark/>
          </w:tcPr>
          <w:p w14:paraId="73DCCAC4"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single" w:sz="4" w:space="0" w:color="auto"/>
              <w:bottom w:val="single" w:sz="4" w:space="0" w:color="000000"/>
              <w:right w:val="single" w:sz="4" w:space="0" w:color="auto"/>
            </w:tcBorders>
            <w:shd w:val="clear" w:color="auto" w:fill="auto"/>
            <w:noWrap/>
            <w:hideMark/>
          </w:tcPr>
          <w:p w14:paraId="785BC4B3"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single" w:sz="4" w:space="0" w:color="auto"/>
              <w:bottom w:val="single" w:sz="4" w:space="0" w:color="000000"/>
              <w:right w:val="single" w:sz="4" w:space="0" w:color="auto"/>
            </w:tcBorders>
            <w:shd w:val="clear" w:color="auto" w:fill="auto"/>
            <w:noWrap/>
            <w:hideMark/>
          </w:tcPr>
          <w:p w14:paraId="7395FED6"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single" w:sz="4" w:space="0" w:color="auto"/>
              <w:bottom w:val="single" w:sz="4" w:space="0" w:color="000000"/>
              <w:right w:val="single" w:sz="4" w:space="0" w:color="auto"/>
            </w:tcBorders>
            <w:shd w:val="clear" w:color="auto" w:fill="auto"/>
            <w:noWrap/>
            <w:hideMark/>
          </w:tcPr>
          <w:p w14:paraId="5C5E42AA" w14:textId="77777777" w:rsidR="00402795" w:rsidRPr="005B0BBC" w:rsidRDefault="00402795"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849" w:type="dxa"/>
            <w:tcBorders>
              <w:top w:val="nil"/>
              <w:left w:val="single" w:sz="4" w:space="0" w:color="auto"/>
              <w:bottom w:val="single" w:sz="4" w:space="0" w:color="auto"/>
              <w:right w:val="single" w:sz="4" w:space="0" w:color="auto"/>
            </w:tcBorders>
            <w:shd w:val="clear" w:color="auto" w:fill="auto"/>
            <w:hideMark/>
          </w:tcPr>
          <w:p w14:paraId="27305564"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305</w:t>
            </w:r>
          </w:p>
        </w:tc>
        <w:tc>
          <w:tcPr>
            <w:tcW w:w="2333" w:type="dxa"/>
            <w:tcBorders>
              <w:top w:val="nil"/>
              <w:left w:val="nil"/>
              <w:bottom w:val="single" w:sz="4" w:space="0" w:color="auto"/>
              <w:right w:val="single" w:sz="4" w:space="0" w:color="auto"/>
            </w:tcBorders>
            <w:shd w:val="clear" w:color="auto" w:fill="auto"/>
            <w:noWrap/>
            <w:hideMark/>
          </w:tcPr>
          <w:p w14:paraId="0448AACF"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Hadis-III</w:t>
            </w:r>
          </w:p>
        </w:tc>
        <w:tc>
          <w:tcPr>
            <w:tcW w:w="337" w:type="dxa"/>
            <w:tcBorders>
              <w:top w:val="nil"/>
              <w:left w:val="nil"/>
              <w:bottom w:val="single" w:sz="4" w:space="0" w:color="auto"/>
              <w:right w:val="single" w:sz="4" w:space="0" w:color="auto"/>
            </w:tcBorders>
            <w:shd w:val="clear" w:color="auto" w:fill="auto"/>
            <w:hideMark/>
          </w:tcPr>
          <w:p w14:paraId="72CD73A1"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4ED9DCAD"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16F3B5FD"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1E9955EC"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402795" w:rsidRPr="005B0BBC" w14:paraId="2EF99B92" w14:textId="77777777" w:rsidTr="00402795">
        <w:trPr>
          <w:trHeight w:val="128"/>
        </w:trPr>
        <w:tc>
          <w:tcPr>
            <w:tcW w:w="1055" w:type="dxa"/>
            <w:tcBorders>
              <w:top w:val="nil"/>
              <w:left w:val="single" w:sz="4" w:space="0" w:color="auto"/>
              <w:bottom w:val="single" w:sz="4" w:space="0" w:color="auto"/>
              <w:right w:val="single" w:sz="4" w:space="0" w:color="auto"/>
            </w:tcBorders>
            <w:shd w:val="clear" w:color="auto" w:fill="auto"/>
            <w:hideMark/>
          </w:tcPr>
          <w:p w14:paraId="44B701F6" w14:textId="6A55D1DD"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207</w:t>
            </w:r>
          </w:p>
        </w:tc>
        <w:tc>
          <w:tcPr>
            <w:tcW w:w="2426" w:type="dxa"/>
            <w:tcBorders>
              <w:top w:val="nil"/>
              <w:left w:val="nil"/>
              <w:bottom w:val="single" w:sz="4" w:space="0" w:color="auto"/>
              <w:right w:val="single" w:sz="4" w:space="0" w:color="auto"/>
            </w:tcBorders>
            <w:shd w:val="clear" w:color="auto" w:fill="auto"/>
            <w:noWrap/>
            <w:hideMark/>
          </w:tcPr>
          <w:p w14:paraId="3BD3049F"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Tefsir-II</w:t>
            </w:r>
          </w:p>
        </w:tc>
        <w:tc>
          <w:tcPr>
            <w:tcW w:w="455" w:type="dxa"/>
            <w:tcBorders>
              <w:top w:val="nil"/>
              <w:left w:val="nil"/>
              <w:bottom w:val="single" w:sz="4" w:space="0" w:color="auto"/>
              <w:right w:val="single" w:sz="4" w:space="0" w:color="auto"/>
            </w:tcBorders>
            <w:shd w:val="clear" w:color="auto" w:fill="auto"/>
            <w:noWrap/>
            <w:hideMark/>
          </w:tcPr>
          <w:p w14:paraId="296521D4"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27CF823B"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5EC3DE75"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1B3A2438"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208C3989"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9" w:type="dxa"/>
            <w:tcBorders>
              <w:top w:val="single" w:sz="4" w:space="0" w:color="auto"/>
              <w:left w:val="single" w:sz="4" w:space="0" w:color="auto"/>
              <w:bottom w:val="single" w:sz="4" w:space="0" w:color="auto"/>
              <w:right w:val="single" w:sz="4" w:space="0" w:color="auto"/>
            </w:tcBorders>
            <w:shd w:val="clear" w:color="auto" w:fill="auto"/>
          </w:tcPr>
          <w:p w14:paraId="3E87F14B"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208</w:t>
            </w:r>
          </w:p>
        </w:tc>
        <w:tc>
          <w:tcPr>
            <w:tcW w:w="2333" w:type="dxa"/>
            <w:tcBorders>
              <w:top w:val="single" w:sz="4" w:space="0" w:color="auto"/>
              <w:left w:val="nil"/>
              <w:bottom w:val="single" w:sz="4" w:space="0" w:color="auto"/>
              <w:right w:val="single" w:sz="4" w:space="0" w:color="auto"/>
            </w:tcBorders>
            <w:shd w:val="clear" w:color="auto" w:fill="auto"/>
            <w:noWrap/>
          </w:tcPr>
          <w:p w14:paraId="0040B0C1"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Tefsir-II</w:t>
            </w:r>
          </w:p>
        </w:tc>
        <w:tc>
          <w:tcPr>
            <w:tcW w:w="337" w:type="dxa"/>
            <w:tcBorders>
              <w:top w:val="single" w:sz="4" w:space="0" w:color="auto"/>
              <w:left w:val="nil"/>
              <w:bottom w:val="single" w:sz="4" w:space="0" w:color="auto"/>
              <w:right w:val="single" w:sz="4" w:space="0" w:color="auto"/>
            </w:tcBorders>
            <w:shd w:val="clear" w:color="auto" w:fill="auto"/>
          </w:tcPr>
          <w:p w14:paraId="4CC97BCF"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single" w:sz="4" w:space="0" w:color="auto"/>
              <w:left w:val="nil"/>
              <w:bottom w:val="single" w:sz="4" w:space="0" w:color="auto"/>
              <w:right w:val="single" w:sz="4" w:space="0" w:color="auto"/>
            </w:tcBorders>
            <w:shd w:val="clear" w:color="auto" w:fill="auto"/>
          </w:tcPr>
          <w:p w14:paraId="689F87AB"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single" w:sz="4" w:space="0" w:color="auto"/>
              <w:left w:val="nil"/>
              <w:bottom w:val="single" w:sz="4" w:space="0" w:color="auto"/>
              <w:right w:val="single" w:sz="4" w:space="0" w:color="auto"/>
            </w:tcBorders>
            <w:shd w:val="clear" w:color="auto" w:fill="auto"/>
          </w:tcPr>
          <w:p w14:paraId="4B24A0AF"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single" w:sz="4" w:space="0" w:color="auto"/>
              <w:left w:val="nil"/>
              <w:bottom w:val="single" w:sz="4" w:space="0" w:color="auto"/>
              <w:right w:val="single" w:sz="4" w:space="0" w:color="auto"/>
            </w:tcBorders>
            <w:shd w:val="clear" w:color="auto" w:fill="auto"/>
          </w:tcPr>
          <w:p w14:paraId="57353330"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402795" w:rsidRPr="005B0BBC" w14:paraId="0199F9C8" w14:textId="77777777" w:rsidTr="00402795">
        <w:trPr>
          <w:trHeight w:val="20"/>
        </w:trPr>
        <w:tc>
          <w:tcPr>
            <w:tcW w:w="1055" w:type="dxa"/>
            <w:tcBorders>
              <w:top w:val="single" w:sz="4" w:space="0" w:color="auto"/>
              <w:left w:val="single" w:sz="4" w:space="0" w:color="auto"/>
              <w:bottom w:val="single" w:sz="4" w:space="0" w:color="auto"/>
              <w:right w:val="single" w:sz="4" w:space="0" w:color="auto"/>
            </w:tcBorders>
            <w:shd w:val="clear" w:color="auto" w:fill="auto"/>
            <w:hideMark/>
          </w:tcPr>
          <w:p w14:paraId="38D1EF6E" w14:textId="1936A0C7"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209</w:t>
            </w:r>
          </w:p>
        </w:tc>
        <w:tc>
          <w:tcPr>
            <w:tcW w:w="2426" w:type="dxa"/>
            <w:tcBorders>
              <w:top w:val="single" w:sz="4" w:space="0" w:color="auto"/>
              <w:left w:val="nil"/>
              <w:bottom w:val="single" w:sz="4" w:space="0" w:color="auto"/>
              <w:right w:val="single" w:sz="4" w:space="0" w:color="auto"/>
            </w:tcBorders>
            <w:shd w:val="clear" w:color="auto" w:fill="auto"/>
            <w:noWrap/>
            <w:hideMark/>
          </w:tcPr>
          <w:p w14:paraId="68DB1C0F"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Tarihi-II</w:t>
            </w:r>
          </w:p>
        </w:tc>
        <w:tc>
          <w:tcPr>
            <w:tcW w:w="455" w:type="dxa"/>
            <w:tcBorders>
              <w:top w:val="single" w:sz="4" w:space="0" w:color="auto"/>
              <w:left w:val="nil"/>
              <w:bottom w:val="single" w:sz="4" w:space="0" w:color="auto"/>
              <w:right w:val="single" w:sz="4" w:space="0" w:color="auto"/>
            </w:tcBorders>
            <w:shd w:val="clear" w:color="auto" w:fill="auto"/>
            <w:noWrap/>
            <w:hideMark/>
          </w:tcPr>
          <w:p w14:paraId="38D06821"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single" w:sz="4" w:space="0" w:color="auto"/>
              <w:left w:val="nil"/>
              <w:bottom w:val="single" w:sz="4" w:space="0" w:color="auto"/>
              <w:right w:val="single" w:sz="4" w:space="0" w:color="auto"/>
            </w:tcBorders>
            <w:shd w:val="clear" w:color="auto" w:fill="auto"/>
            <w:hideMark/>
          </w:tcPr>
          <w:p w14:paraId="2E379D6B"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single" w:sz="4" w:space="0" w:color="auto"/>
              <w:left w:val="nil"/>
              <w:bottom w:val="single" w:sz="4" w:space="0" w:color="auto"/>
              <w:right w:val="single" w:sz="4" w:space="0" w:color="auto"/>
            </w:tcBorders>
            <w:shd w:val="clear" w:color="auto" w:fill="auto"/>
            <w:hideMark/>
          </w:tcPr>
          <w:p w14:paraId="269EED23"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single" w:sz="4" w:space="0" w:color="auto"/>
              <w:left w:val="nil"/>
              <w:bottom w:val="single" w:sz="4" w:space="0" w:color="auto"/>
              <w:right w:val="single" w:sz="4" w:space="0" w:color="auto"/>
            </w:tcBorders>
            <w:shd w:val="clear" w:color="auto" w:fill="auto"/>
            <w:noWrap/>
            <w:hideMark/>
          </w:tcPr>
          <w:p w14:paraId="39FC1455"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single" w:sz="4" w:space="0" w:color="auto"/>
              <w:left w:val="nil"/>
              <w:bottom w:val="single" w:sz="4" w:space="0" w:color="auto"/>
              <w:right w:val="single" w:sz="4" w:space="0" w:color="auto"/>
            </w:tcBorders>
            <w:shd w:val="clear" w:color="auto" w:fill="auto"/>
            <w:hideMark/>
          </w:tcPr>
          <w:p w14:paraId="16A4D8B3" w14:textId="77777777" w:rsidR="00402795" w:rsidRPr="005B0BBC" w:rsidRDefault="00402795"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849" w:type="dxa"/>
            <w:tcBorders>
              <w:top w:val="single" w:sz="4" w:space="0" w:color="auto"/>
              <w:left w:val="single" w:sz="4" w:space="0" w:color="auto"/>
              <w:bottom w:val="single" w:sz="4" w:space="0" w:color="auto"/>
              <w:right w:val="single" w:sz="4" w:space="0" w:color="auto"/>
            </w:tcBorders>
            <w:shd w:val="clear" w:color="auto" w:fill="auto"/>
            <w:hideMark/>
          </w:tcPr>
          <w:p w14:paraId="4D19FA02"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210</w:t>
            </w:r>
          </w:p>
        </w:tc>
        <w:tc>
          <w:tcPr>
            <w:tcW w:w="2333" w:type="dxa"/>
            <w:tcBorders>
              <w:top w:val="single" w:sz="4" w:space="0" w:color="auto"/>
              <w:left w:val="nil"/>
              <w:bottom w:val="single" w:sz="4" w:space="0" w:color="auto"/>
              <w:right w:val="single" w:sz="4" w:space="0" w:color="auto"/>
            </w:tcBorders>
            <w:shd w:val="clear" w:color="auto" w:fill="auto"/>
            <w:noWrap/>
            <w:hideMark/>
          </w:tcPr>
          <w:p w14:paraId="7898F44B"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İslam Tarihi-III</w:t>
            </w:r>
          </w:p>
        </w:tc>
        <w:tc>
          <w:tcPr>
            <w:tcW w:w="337" w:type="dxa"/>
            <w:tcBorders>
              <w:top w:val="single" w:sz="4" w:space="0" w:color="auto"/>
              <w:left w:val="nil"/>
              <w:bottom w:val="single" w:sz="4" w:space="0" w:color="auto"/>
              <w:right w:val="single" w:sz="4" w:space="0" w:color="auto"/>
            </w:tcBorders>
            <w:shd w:val="clear" w:color="auto" w:fill="auto"/>
            <w:hideMark/>
          </w:tcPr>
          <w:p w14:paraId="1EE0CBB9"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single" w:sz="4" w:space="0" w:color="auto"/>
              <w:left w:val="nil"/>
              <w:bottom w:val="single" w:sz="4" w:space="0" w:color="auto"/>
              <w:right w:val="single" w:sz="4" w:space="0" w:color="auto"/>
            </w:tcBorders>
            <w:shd w:val="clear" w:color="auto" w:fill="auto"/>
            <w:hideMark/>
          </w:tcPr>
          <w:p w14:paraId="30F43008"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single" w:sz="4" w:space="0" w:color="auto"/>
              <w:left w:val="nil"/>
              <w:bottom w:val="single" w:sz="4" w:space="0" w:color="auto"/>
              <w:right w:val="single" w:sz="4" w:space="0" w:color="auto"/>
            </w:tcBorders>
            <w:shd w:val="clear" w:color="auto" w:fill="auto"/>
            <w:hideMark/>
          </w:tcPr>
          <w:p w14:paraId="22E362BF"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single" w:sz="4" w:space="0" w:color="auto"/>
              <w:left w:val="nil"/>
              <w:bottom w:val="single" w:sz="4" w:space="0" w:color="auto"/>
              <w:right w:val="single" w:sz="4" w:space="0" w:color="auto"/>
            </w:tcBorders>
            <w:shd w:val="clear" w:color="auto" w:fill="auto"/>
            <w:hideMark/>
          </w:tcPr>
          <w:p w14:paraId="085009F0"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402795" w:rsidRPr="005B0BBC" w14:paraId="665B2DC7"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0B102CF9" w14:textId="4A66BC57"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211</w:t>
            </w:r>
          </w:p>
        </w:tc>
        <w:tc>
          <w:tcPr>
            <w:tcW w:w="2426" w:type="dxa"/>
            <w:tcBorders>
              <w:top w:val="nil"/>
              <w:left w:val="nil"/>
              <w:bottom w:val="single" w:sz="4" w:space="0" w:color="auto"/>
              <w:right w:val="single" w:sz="4" w:space="0" w:color="auto"/>
            </w:tcBorders>
            <w:shd w:val="clear" w:color="auto" w:fill="auto"/>
            <w:noWrap/>
            <w:hideMark/>
          </w:tcPr>
          <w:p w14:paraId="069A1298"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Felsefe Tarihi-I</w:t>
            </w:r>
          </w:p>
        </w:tc>
        <w:tc>
          <w:tcPr>
            <w:tcW w:w="455" w:type="dxa"/>
            <w:tcBorders>
              <w:top w:val="nil"/>
              <w:left w:val="nil"/>
              <w:bottom w:val="single" w:sz="4" w:space="0" w:color="auto"/>
              <w:right w:val="single" w:sz="4" w:space="0" w:color="auto"/>
            </w:tcBorders>
            <w:shd w:val="clear" w:color="auto" w:fill="auto"/>
            <w:noWrap/>
            <w:hideMark/>
          </w:tcPr>
          <w:p w14:paraId="5FC810CB"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19392D74"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419173F0"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04198BE4"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63186B2A"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9" w:type="dxa"/>
            <w:tcBorders>
              <w:top w:val="nil"/>
              <w:left w:val="single" w:sz="4" w:space="0" w:color="auto"/>
              <w:bottom w:val="single" w:sz="4" w:space="0" w:color="auto"/>
              <w:right w:val="single" w:sz="4" w:space="0" w:color="auto"/>
            </w:tcBorders>
            <w:shd w:val="clear" w:color="auto" w:fill="auto"/>
            <w:hideMark/>
          </w:tcPr>
          <w:p w14:paraId="3AD41315"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211</w:t>
            </w:r>
          </w:p>
        </w:tc>
        <w:tc>
          <w:tcPr>
            <w:tcW w:w="2333" w:type="dxa"/>
            <w:tcBorders>
              <w:top w:val="nil"/>
              <w:left w:val="nil"/>
              <w:bottom w:val="single" w:sz="4" w:space="0" w:color="auto"/>
              <w:right w:val="single" w:sz="4" w:space="0" w:color="auto"/>
            </w:tcBorders>
            <w:shd w:val="clear" w:color="auto" w:fill="auto"/>
            <w:noWrap/>
            <w:hideMark/>
          </w:tcPr>
          <w:p w14:paraId="74ECEAE3"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Felsefe Tarihi-I</w:t>
            </w:r>
          </w:p>
        </w:tc>
        <w:tc>
          <w:tcPr>
            <w:tcW w:w="337" w:type="dxa"/>
            <w:tcBorders>
              <w:top w:val="nil"/>
              <w:left w:val="nil"/>
              <w:bottom w:val="single" w:sz="4" w:space="0" w:color="auto"/>
              <w:right w:val="single" w:sz="4" w:space="0" w:color="auto"/>
            </w:tcBorders>
            <w:shd w:val="clear" w:color="auto" w:fill="auto"/>
            <w:hideMark/>
          </w:tcPr>
          <w:p w14:paraId="3FFBF3A3"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3FBE80B8"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0A5CD7C8"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26CECB54"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402795" w:rsidRPr="005B0BBC" w14:paraId="76084EE9"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52F82A72" w14:textId="5348331A"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213</w:t>
            </w:r>
          </w:p>
        </w:tc>
        <w:tc>
          <w:tcPr>
            <w:tcW w:w="2426" w:type="dxa"/>
            <w:tcBorders>
              <w:top w:val="nil"/>
              <w:left w:val="nil"/>
              <w:bottom w:val="single" w:sz="4" w:space="0" w:color="auto"/>
              <w:right w:val="single" w:sz="4" w:space="0" w:color="auto"/>
            </w:tcBorders>
            <w:shd w:val="clear" w:color="auto" w:fill="auto"/>
            <w:noWrap/>
            <w:hideMark/>
          </w:tcPr>
          <w:p w14:paraId="15813A9F"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Din Sosyolojisi-I</w:t>
            </w:r>
          </w:p>
        </w:tc>
        <w:tc>
          <w:tcPr>
            <w:tcW w:w="455" w:type="dxa"/>
            <w:tcBorders>
              <w:top w:val="nil"/>
              <w:left w:val="nil"/>
              <w:bottom w:val="single" w:sz="4" w:space="0" w:color="auto"/>
              <w:right w:val="single" w:sz="4" w:space="0" w:color="auto"/>
            </w:tcBorders>
            <w:shd w:val="clear" w:color="auto" w:fill="auto"/>
            <w:noWrap/>
            <w:hideMark/>
          </w:tcPr>
          <w:p w14:paraId="19B2AC1F"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7681EA3D"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71042336"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46C7D4F7"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7B41D56E"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9" w:type="dxa"/>
            <w:tcBorders>
              <w:top w:val="nil"/>
              <w:left w:val="single" w:sz="4" w:space="0" w:color="auto"/>
              <w:bottom w:val="single" w:sz="4" w:space="0" w:color="auto"/>
              <w:right w:val="single" w:sz="4" w:space="0" w:color="auto"/>
            </w:tcBorders>
            <w:shd w:val="clear" w:color="auto" w:fill="auto"/>
            <w:hideMark/>
          </w:tcPr>
          <w:p w14:paraId="27A5C4AA"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217</w:t>
            </w:r>
          </w:p>
        </w:tc>
        <w:tc>
          <w:tcPr>
            <w:tcW w:w="2333" w:type="dxa"/>
            <w:tcBorders>
              <w:top w:val="nil"/>
              <w:left w:val="nil"/>
              <w:bottom w:val="single" w:sz="4" w:space="0" w:color="auto"/>
              <w:right w:val="single" w:sz="4" w:space="0" w:color="auto"/>
            </w:tcBorders>
            <w:shd w:val="clear" w:color="auto" w:fill="auto"/>
            <w:noWrap/>
            <w:hideMark/>
          </w:tcPr>
          <w:p w14:paraId="1D767039"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Din Sosyolojisi-I</w:t>
            </w:r>
          </w:p>
        </w:tc>
        <w:tc>
          <w:tcPr>
            <w:tcW w:w="337" w:type="dxa"/>
            <w:tcBorders>
              <w:top w:val="nil"/>
              <w:left w:val="nil"/>
              <w:bottom w:val="single" w:sz="4" w:space="0" w:color="auto"/>
              <w:right w:val="single" w:sz="4" w:space="0" w:color="auto"/>
            </w:tcBorders>
            <w:shd w:val="clear" w:color="auto" w:fill="auto"/>
            <w:hideMark/>
          </w:tcPr>
          <w:p w14:paraId="63BBF29A"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3C56EB1E"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6D86AA53"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6241167B"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402795" w:rsidRPr="005B0BBC" w14:paraId="1B489F62"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37C845DE" w14:textId="2BF223C7"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215</w:t>
            </w:r>
          </w:p>
        </w:tc>
        <w:tc>
          <w:tcPr>
            <w:tcW w:w="2426" w:type="dxa"/>
            <w:tcBorders>
              <w:top w:val="nil"/>
              <w:left w:val="nil"/>
              <w:bottom w:val="single" w:sz="4" w:space="0" w:color="auto"/>
              <w:right w:val="single" w:sz="4" w:space="0" w:color="auto"/>
            </w:tcBorders>
            <w:shd w:val="clear" w:color="auto" w:fill="auto"/>
            <w:noWrap/>
            <w:hideMark/>
          </w:tcPr>
          <w:p w14:paraId="192D2DFE"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Arap Dili ve Edebiyatı-III</w:t>
            </w:r>
          </w:p>
        </w:tc>
        <w:tc>
          <w:tcPr>
            <w:tcW w:w="455" w:type="dxa"/>
            <w:tcBorders>
              <w:top w:val="nil"/>
              <w:left w:val="nil"/>
              <w:bottom w:val="single" w:sz="4" w:space="0" w:color="auto"/>
              <w:right w:val="single" w:sz="4" w:space="0" w:color="auto"/>
            </w:tcBorders>
            <w:shd w:val="clear" w:color="auto" w:fill="auto"/>
            <w:noWrap/>
            <w:hideMark/>
          </w:tcPr>
          <w:p w14:paraId="754A22AA"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3820D935"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5F398D0F"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3DE56B3D"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254FE77E" w14:textId="77777777" w:rsidR="00402795" w:rsidRPr="005B0BBC" w:rsidRDefault="00402795"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849" w:type="dxa"/>
            <w:tcBorders>
              <w:top w:val="nil"/>
              <w:left w:val="single" w:sz="4" w:space="0" w:color="auto"/>
              <w:bottom w:val="single" w:sz="4" w:space="0" w:color="auto"/>
              <w:right w:val="single" w:sz="4" w:space="0" w:color="auto"/>
            </w:tcBorders>
            <w:shd w:val="clear" w:color="auto" w:fill="auto"/>
            <w:hideMark/>
          </w:tcPr>
          <w:p w14:paraId="05708892"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215</w:t>
            </w:r>
          </w:p>
        </w:tc>
        <w:tc>
          <w:tcPr>
            <w:tcW w:w="2333" w:type="dxa"/>
            <w:tcBorders>
              <w:top w:val="nil"/>
              <w:left w:val="nil"/>
              <w:bottom w:val="single" w:sz="4" w:space="0" w:color="auto"/>
              <w:right w:val="single" w:sz="4" w:space="0" w:color="auto"/>
            </w:tcBorders>
            <w:shd w:val="clear" w:color="auto" w:fill="auto"/>
            <w:noWrap/>
            <w:hideMark/>
          </w:tcPr>
          <w:p w14:paraId="4933FA91"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Arap Dili ve Edebiyatı-III</w:t>
            </w:r>
          </w:p>
        </w:tc>
        <w:tc>
          <w:tcPr>
            <w:tcW w:w="337" w:type="dxa"/>
            <w:tcBorders>
              <w:top w:val="nil"/>
              <w:left w:val="nil"/>
              <w:bottom w:val="single" w:sz="4" w:space="0" w:color="auto"/>
              <w:right w:val="single" w:sz="4" w:space="0" w:color="auto"/>
            </w:tcBorders>
            <w:shd w:val="clear" w:color="auto" w:fill="auto"/>
            <w:hideMark/>
          </w:tcPr>
          <w:p w14:paraId="6A2068FC"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7868835B"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5C8424E8"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5488B305"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6</w:t>
            </w:r>
          </w:p>
        </w:tc>
      </w:tr>
      <w:tr w:rsidR="00402795" w:rsidRPr="005B0BBC" w14:paraId="7525E46D"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tcPr>
          <w:p w14:paraId="4C1740E7" w14:textId="2F31B67E" w:rsidR="00402795"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402795" w:rsidRPr="005B0BBC">
              <w:rPr>
                <w:rFonts w:asciiTheme="majorBidi" w:eastAsia="Times New Roman" w:hAnsiTheme="majorBidi" w:cstheme="majorBidi"/>
                <w:color w:val="000000"/>
                <w:sz w:val="18"/>
                <w:szCs w:val="18"/>
              </w:rPr>
              <w:t>217</w:t>
            </w:r>
          </w:p>
        </w:tc>
        <w:tc>
          <w:tcPr>
            <w:tcW w:w="2426" w:type="dxa"/>
            <w:tcBorders>
              <w:top w:val="nil"/>
              <w:left w:val="nil"/>
              <w:bottom w:val="single" w:sz="4" w:space="0" w:color="auto"/>
              <w:right w:val="single" w:sz="4" w:space="0" w:color="auto"/>
            </w:tcBorders>
            <w:shd w:val="clear" w:color="auto" w:fill="auto"/>
            <w:noWrap/>
          </w:tcPr>
          <w:p w14:paraId="3321B0A4"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Türk İslam Sanatları Tarihi</w:t>
            </w:r>
          </w:p>
        </w:tc>
        <w:tc>
          <w:tcPr>
            <w:tcW w:w="455" w:type="dxa"/>
            <w:tcBorders>
              <w:top w:val="nil"/>
              <w:left w:val="nil"/>
              <w:bottom w:val="single" w:sz="4" w:space="0" w:color="auto"/>
              <w:right w:val="single" w:sz="4" w:space="0" w:color="auto"/>
            </w:tcBorders>
            <w:shd w:val="clear" w:color="auto" w:fill="auto"/>
            <w:noWrap/>
          </w:tcPr>
          <w:p w14:paraId="2E824B70"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5794C294"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00F99F21"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tcPr>
          <w:p w14:paraId="035A7608"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tcPr>
          <w:p w14:paraId="406EB77F"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9" w:type="dxa"/>
            <w:tcBorders>
              <w:top w:val="nil"/>
              <w:left w:val="single" w:sz="4" w:space="0" w:color="auto"/>
              <w:bottom w:val="single" w:sz="4" w:space="0" w:color="auto"/>
              <w:right w:val="single" w:sz="4" w:space="0" w:color="auto"/>
            </w:tcBorders>
            <w:shd w:val="clear" w:color="auto" w:fill="auto"/>
          </w:tcPr>
          <w:p w14:paraId="72825703"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221</w:t>
            </w:r>
          </w:p>
        </w:tc>
        <w:tc>
          <w:tcPr>
            <w:tcW w:w="2333" w:type="dxa"/>
            <w:tcBorders>
              <w:top w:val="nil"/>
              <w:left w:val="nil"/>
              <w:bottom w:val="single" w:sz="4" w:space="0" w:color="auto"/>
              <w:right w:val="single" w:sz="4" w:space="0" w:color="auto"/>
            </w:tcBorders>
            <w:shd w:val="clear" w:color="auto" w:fill="auto"/>
            <w:noWrap/>
          </w:tcPr>
          <w:p w14:paraId="0D5100CF"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Türk İslam Sanatları Tarihi</w:t>
            </w:r>
          </w:p>
        </w:tc>
        <w:tc>
          <w:tcPr>
            <w:tcW w:w="337" w:type="dxa"/>
            <w:tcBorders>
              <w:top w:val="nil"/>
              <w:left w:val="nil"/>
              <w:bottom w:val="single" w:sz="4" w:space="0" w:color="auto"/>
              <w:right w:val="single" w:sz="4" w:space="0" w:color="auto"/>
            </w:tcBorders>
            <w:shd w:val="clear" w:color="auto" w:fill="auto"/>
          </w:tcPr>
          <w:p w14:paraId="7798BC45"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397B9050"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545C209B"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tcPr>
          <w:p w14:paraId="6D5BC873"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402795" w:rsidRPr="005B0BBC" w14:paraId="0A5F6DC0" w14:textId="77777777" w:rsidTr="00402795">
        <w:trPr>
          <w:trHeight w:val="20"/>
        </w:trPr>
        <w:tc>
          <w:tcPr>
            <w:tcW w:w="1055" w:type="dxa"/>
            <w:tcBorders>
              <w:top w:val="nil"/>
              <w:left w:val="single" w:sz="4" w:space="0" w:color="auto"/>
              <w:bottom w:val="single" w:sz="4" w:space="0" w:color="auto"/>
              <w:right w:val="single" w:sz="4" w:space="0" w:color="auto"/>
            </w:tcBorders>
            <w:shd w:val="clear" w:color="auto" w:fill="auto"/>
            <w:hideMark/>
          </w:tcPr>
          <w:p w14:paraId="49B92527" w14:textId="77777777" w:rsidR="00402795" w:rsidRPr="005B0BBC" w:rsidRDefault="00402795"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AİİT201</w:t>
            </w:r>
          </w:p>
        </w:tc>
        <w:tc>
          <w:tcPr>
            <w:tcW w:w="2426" w:type="dxa"/>
            <w:tcBorders>
              <w:top w:val="nil"/>
              <w:left w:val="nil"/>
              <w:bottom w:val="single" w:sz="4" w:space="0" w:color="auto"/>
              <w:right w:val="single" w:sz="4" w:space="0" w:color="auto"/>
            </w:tcBorders>
            <w:shd w:val="clear" w:color="auto" w:fill="auto"/>
            <w:noWrap/>
            <w:hideMark/>
          </w:tcPr>
          <w:p w14:paraId="5ED3373C" w14:textId="65E13D05" w:rsidR="00402795" w:rsidRPr="005B0BBC" w:rsidRDefault="00CA5049"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Atatürk İlkeleri ve İnkılap </w:t>
            </w:r>
            <w:r w:rsidR="00402795" w:rsidRPr="005B0BBC">
              <w:rPr>
                <w:rFonts w:asciiTheme="majorBidi" w:eastAsia="Times New Roman" w:hAnsiTheme="majorBidi" w:cstheme="majorBidi"/>
                <w:color w:val="000000"/>
                <w:sz w:val="18"/>
                <w:szCs w:val="18"/>
              </w:rPr>
              <w:t>Tarihi-I</w:t>
            </w:r>
          </w:p>
        </w:tc>
        <w:tc>
          <w:tcPr>
            <w:tcW w:w="455" w:type="dxa"/>
            <w:tcBorders>
              <w:top w:val="nil"/>
              <w:left w:val="nil"/>
              <w:bottom w:val="single" w:sz="4" w:space="0" w:color="auto"/>
              <w:right w:val="single" w:sz="4" w:space="0" w:color="auto"/>
            </w:tcBorders>
            <w:shd w:val="clear" w:color="auto" w:fill="auto"/>
            <w:noWrap/>
            <w:hideMark/>
          </w:tcPr>
          <w:p w14:paraId="67FAF27A"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OZ</w:t>
            </w:r>
          </w:p>
        </w:tc>
        <w:tc>
          <w:tcPr>
            <w:tcW w:w="337" w:type="dxa"/>
            <w:tcBorders>
              <w:top w:val="nil"/>
              <w:left w:val="nil"/>
              <w:bottom w:val="single" w:sz="4" w:space="0" w:color="auto"/>
              <w:right w:val="single" w:sz="4" w:space="0" w:color="auto"/>
            </w:tcBorders>
            <w:shd w:val="clear" w:color="auto" w:fill="auto"/>
            <w:hideMark/>
          </w:tcPr>
          <w:p w14:paraId="213531ED"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10C91164"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hideMark/>
          </w:tcPr>
          <w:p w14:paraId="0CACD6F7"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5" w:type="dxa"/>
            <w:tcBorders>
              <w:top w:val="nil"/>
              <w:left w:val="nil"/>
              <w:bottom w:val="single" w:sz="4" w:space="0" w:color="auto"/>
              <w:right w:val="single" w:sz="4" w:space="0" w:color="auto"/>
            </w:tcBorders>
            <w:shd w:val="clear" w:color="auto" w:fill="auto"/>
            <w:hideMark/>
          </w:tcPr>
          <w:p w14:paraId="5DBF6698" w14:textId="77777777" w:rsidR="00402795" w:rsidRPr="005B0BBC" w:rsidRDefault="00402795"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49" w:type="dxa"/>
            <w:tcBorders>
              <w:top w:val="nil"/>
              <w:left w:val="single" w:sz="4" w:space="0" w:color="auto"/>
              <w:bottom w:val="single" w:sz="4" w:space="0" w:color="auto"/>
              <w:right w:val="single" w:sz="4" w:space="0" w:color="auto"/>
            </w:tcBorders>
            <w:shd w:val="clear" w:color="auto" w:fill="auto"/>
            <w:hideMark/>
          </w:tcPr>
          <w:p w14:paraId="12CFBD26" w14:textId="77777777"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AİTT 100</w:t>
            </w:r>
          </w:p>
        </w:tc>
        <w:tc>
          <w:tcPr>
            <w:tcW w:w="2333" w:type="dxa"/>
            <w:tcBorders>
              <w:top w:val="nil"/>
              <w:left w:val="nil"/>
              <w:bottom w:val="single" w:sz="4" w:space="0" w:color="auto"/>
              <w:right w:val="single" w:sz="4" w:space="0" w:color="auto"/>
            </w:tcBorders>
            <w:shd w:val="clear" w:color="auto" w:fill="auto"/>
            <w:noWrap/>
            <w:hideMark/>
          </w:tcPr>
          <w:p w14:paraId="46980BCF" w14:textId="45907676" w:rsidR="00402795" w:rsidRPr="005B0BBC" w:rsidRDefault="00402795"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Atatürk İlkeleri ve İnk</w:t>
            </w:r>
            <w:r w:rsidR="005C6C90">
              <w:rPr>
                <w:rFonts w:asciiTheme="majorBidi" w:eastAsia="Times New Roman" w:hAnsiTheme="majorBidi" w:cstheme="majorBidi"/>
                <w:sz w:val="18"/>
                <w:szCs w:val="18"/>
              </w:rPr>
              <w:t>ılap</w:t>
            </w:r>
            <w:r w:rsidR="00A61DA6">
              <w:rPr>
                <w:rFonts w:asciiTheme="majorBidi" w:eastAsia="Times New Roman" w:hAnsiTheme="majorBidi" w:cstheme="majorBidi"/>
                <w:sz w:val="18"/>
                <w:szCs w:val="18"/>
              </w:rPr>
              <w:t xml:space="preserve"> </w:t>
            </w:r>
            <w:r w:rsidRPr="005B0BBC">
              <w:rPr>
                <w:rFonts w:asciiTheme="majorBidi" w:eastAsia="Times New Roman" w:hAnsiTheme="majorBidi" w:cstheme="majorBidi"/>
                <w:sz w:val="18"/>
                <w:szCs w:val="18"/>
              </w:rPr>
              <w:t>Tarihi-I</w:t>
            </w:r>
          </w:p>
        </w:tc>
        <w:tc>
          <w:tcPr>
            <w:tcW w:w="337" w:type="dxa"/>
            <w:tcBorders>
              <w:top w:val="nil"/>
              <w:left w:val="nil"/>
              <w:bottom w:val="single" w:sz="4" w:space="0" w:color="auto"/>
              <w:right w:val="single" w:sz="4" w:space="0" w:color="auto"/>
            </w:tcBorders>
            <w:shd w:val="clear" w:color="auto" w:fill="auto"/>
            <w:hideMark/>
          </w:tcPr>
          <w:p w14:paraId="5209D618"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5E674503"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3ACF6C51"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22" w:type="dxa"/>
            <w:tcBorders>
              <w:top w:val="nil"/>
              <w:left w:val="nil"/>
              <w:bottom w:val="single" w:sz="4" w:space="0" w:color="auto"/>
              <w:right w:val="single" w:sz="4" w:space="0" w:color="auto"/>
            </w:tcBorders>
            <w:shd w:val="clear" w:color="auto" w:fill="auto"/>
            <w:hideMark/>
          </w:tcPr>
          <w:p w14:paraId="427B2C4D" w14:textId="77777777" w:rsidR="00402795" w:rsidRPr="005B0BBC" w:rsidRDefault="00402795"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1</w:t>
            </w:r>
          </w:p>
        </w:tc>
      </w:tr>
      <w:tr w:rsidR="00402795" w:rsidRPr="005B0BBC" w14:paraId="186FF78B" w14:textId="77777777" w:rsidTr="00402795">
        <w:trPr>
          <w:trHeight w:val="20"/>
        </w:trPr>
        <w:tc>
          <w:tcPr>
            <w:tcW w:w="1055" w:type="dxa"/>
            <w:tcBorders>
              <w:top w:val="nil"/>
              <w:left w:val="nil"/>
              <w:bottom w:val="nil"/>
              <w:right w:val="nil"/>
            </w:tcBorders>
            <w:shd w:val="clear" w:color="auto" w:fill="auto"/>
            <w:noWrap/>
            <w:hideMark/>
          </w:tcPr>
          <w:p w14:paraId="0A02282F" w14:textId="77777777" w:rsidR="00402795" w:rsidRPr="005B0BBC" w:rsidRDefault="00402795" w:rsidP="00AB0EA3">
            <w:pPr>
              <w:rPr>
                <w:rFonts w:asciiTheme="majorBidi" w:eastAsia="Times New Roman" w:hAnsiTheme="majorBidi" w:cstheme="majorBidi"/>
                <w:sz w:val="18"/>
                <w:szCs w:val="18"/>
              </w:rPr>
            </w:pPr>
          </w:p>
        </w:tc>
        <w:tc>
          <w:tcPr>
            <w:tcW w:w="2426" w:type="dxa"/>
            <w:tcBorders>
              <w:top w:val="nil"/>
              <w:left w:val="nil"/>
              <w:bottom w:val="nil"/>
              <w:right w:val="nil"/>
            </w:tcBorders>
            <w:shd w:val="clear" w:color="auto" w:fill="auto"/>
            <w:noWrap/>
            <w:hideMark/>
          </w:tcPr>
          <w:p w14:paraId="0FCC46DA" w14:textId="77777777" w:rsidR="00402795" w:rsidRPr="005B0BBC" w:rsidRDefault="00402795" w:rsidP="00AB0EA3">
            <w:pPr>
              <w:rPr>
                <w:rFonts w:asciiTheme="majorBidi" w:eastAsia="Times New Roman" w:hAnsiTheme="majorBidi" w:cstheme="majorBidi"/>
                <w:sz w:val="18"/>
                <w:szCs w:val="18"/>
              </w:rPr>
            </w:pPr>
          </w:p>
        </w:tc>
        <w:tc>
          <w:tcPr>
            <w:tcW w:w="455" w:type="dxa"/>
            <w:tcBorders>
              <w:top w:val="nil"/>
              <w:left w:val="nil"/>
              <w:bottom w:val="nil"/>
              <w:right w:val="nil"/>
            </w:tcBorders>
            <w:shd w:val="clear" w:color="auto" w:fill="auto"/>
            <w:noWrap/>
            <w:hideMark/>
          </w:tcPr>
          <w:p w14:paraId="2AC6E061" w14:textId="77777777" w:rsidR="00402795" w:rsidRPr="005B0BBC" w:rsidRDefault="00402795" w:rsidP="00AB0EA3">
            <w:pPr>
              <w:rPr>
                <w:rFonts w:asciiTheme="majorBidi" w:eastAsia="Times New Roman" w:hAnsiTheme="majorBidi" w:cstheme="majorBidi"/>
                <w:sz w:val="18"/>
                <w:szCs w:val="18"/>
              </w:rPr>
            </w:pPr>
          </w:p>
        </w:tc>
        <w:tc>
          <w:tcPr>
            <w:tcW w:w="337" w:type="dxa"/>
            <w:tcBorders>
              <w:top w:val="nil"/>
              <w:left w:val="nil"/>
              <w:bottom w:val="nil"/>
              <w:right w:val="nil"/>
            </w:tcBorders>
            <w:shd w:val="clear" w:color="auto" w:fill="auto"/>
            <w:noWrap/>
            <w:hideMark/>
          </w:tcPr>
          <w:p w14:paraId="2A9AB225" w14:textId="77777777" w:rsidR="00402795" w:rsidRPr="005B0BBC" w:rsidRDefault="00402795" w:rsidP="00AB0EA3">
            <w:pPr>
              <w:rPr>
                <w:rFonts w:asciiTheme="majorBidi" w:eastAsia="Times New Roman" w:hAnsiTheme="majorBidi" w:cstheme="majorBidi"/>
                <w:sz w:val="18"/>
                <w:szCs w:val="18"/>
              </w:rPr>
            </w:pPr>
          </w:p>
        </w:tc>
        <w:tc>
          <w:tcPr>
            <w:tcW w:w="346" w:type="dxa"/>
            <w:tcBorders>
              <w:top w:val="nil"/>
              <w:left w:val="nil"/>
              <w:bottom w:val="nil"/>
              <w:right w:val="nil"/>
            </w:tcBorders>
            <w:shd w:val="clear" w:color="auto" w:fill="auto"/>
            <w:noWrap/>
            <w:hideMark/>
          </w:tcPr>
          <w:p w14:paraId="0BB1052B" w14:textId="77777777" w:rsidR="00402795" w:rsidRPr="005B0BBC" w:rsidRDefault="00402795" w:rsidP="00AB0EA3">
            <w:pPr>
              <w:rPr>
                <w:rFonts w:asciiTheme="majorBidi" w:eastAsia="Times New Roman" w:hAnsiTheme="majorBidi" w:cstheme="majorBidi"/>
                <w:sz w:val="18"/>
                <w:szCs w:val="18"/>
              </w:rPr>
            </w:pPr>
          </w:p>
        </w:tc>
        <w:tc>
          <w:tcPr>
            <w:tcW w:w="357" w:type="dxa"/>
            <w:tcBorders>
              <w:top w:val="nil"/>
              <w:left w:val="nil"/>
              <w:bottom w:val="nil"/>
              <w:right w:val="nil"/>
            </w:tcBorders>
            <w:shd w:val="clear" w:color="auto" w:fill="auto"/>
            <w:noWrap/>
            <w:hideMark/>
          </w:tcPr>
          <w:p w14:paraId="2120004A" w14:textId="77777777" w:rsidR="00402795" w:rsidRPr="005B0BBC" w:rsidRDefault="00402795" w:rsidP="00AB0EA3">
            <w:pPr>
              <w:jc w:val="right"/>
              <w:rPr>
                <w:rFonts w:asciiTheme="majorBidi" w:eastAsia="Times New Roman" w:hAnsiTheme="majorBidi" w:cstheme="majorBidi"/>
                <w:color w:val="000000"/>
                <w:sz w:val="18"/>
                <w:szCs w:val="18"/>
              </w:rPr>
            </w:pPr>
          </w:p>
        </w:tc>
        <w:tc>
          <w:tcPr>
            <w:tcW w:w="705" w:type="dxa"/>
            <w:tcBorders>
              <w:top w:val="nil"/>
              <w:left w:val="nil"/>
              <w:bottom w:val="nil"/>
              <w:right w:val="nil"/>
            </w:tcBorders>
            <w:shd w:val="clear" w:color="auto" w:fill="auto"/>
            <w:noWrap/>
            <w:hideMark/>
          </w:tcPr>
          <w:p w14:paraId="63B7DD2A" w14:textId="77777777" w:rsidR="00402795" w:rsidRPr="005B0BBC" w:rsidRDefault="00402795" w:rsidP="00AB0EA3">
            <w:pPr>
              <w:jc w:val="right"/>
              <w:rPr>
                <w:rFonts w:asciiTheme="majorBidi" w:eastAsia="Times New Roman" w:hAnsiTheme="majorBidi" w:cstheme="majorBidi"/>
                <w:color w:val="000000"/>
                <w:sz w:val="18"/>
                <w:szCs w:val="18"/>
              </w:rPr>
            </w:pPr>
          </w:p>
        </w:tc>
        <w:tc>
          <w:tcPr>
            <w:tcW w:w="849" w:type="dxa"/>
            <w:tcBorders>
              <w:top w:val="nil"/>
              <w:left w:val="nil"/>
              <w:bottom w:val="nil"/>
              <w:right w:val="nil"/>
            </w:tcBorders>
            <w:shd w:val="clear" w:color="auto" w:fill="auto"/>
            <w:noWrap/>
            <w:hideMark/>
          </w:tcPr>
          <w:p w14:paraId="1FAC7CA3" w14:textId="77777777" w:rsidR="00402795" w:rsidRPr="005B0BBC" w:rsidRDefault="00402795" w:rsidP="00AB0EA3">
            <w:pPr>
              <w:jc w:val="center"/>
              <w:rPr>
                <w:rFonts w:asciiTheme="majorBidi" w:eastAsia="Times New Roman" w:hAnsiTheme="majorBidi" w:cstheme="majorBidi"/>
                <w:sz w:val="18"/>
                <w:szCs w:val="18"/>
              </w:rPr>
            </w:pPr>
          </w:p>
        </w:tc>
        <w:tc>
          <w:tcPr>
            <w:tcW w:w="2333" w:type="dxa"/>
            <w:tcBorders>
              <w:top w:val="nil"/>
              <w:left w:val="nil"/>
              <w:bottom w:val="nil"/>
              <w:right w:val="nil"/>
            </w:tcBorders>
            <w:shd w:val="clear" w:color="auto" w:fill="auto"/>
            <w:noWrap/>
            <w:hideMark/>
          </w:tcPr>
          <w:p w14:paraId="37362DAA" w14:textId="77777777" w:rsidR="00402795" w:rsidRPr="005B0BBC" w:rsidRDefault="00402795" w:rsidP="00AB0EA3">
            <w:pPr>
              <w:rPr>
                <w:rFonts w:asciiTheme="majorBidi" w:eastAsia="Times New Roman" w:hAnsiTheme="majorBidi" w:cstheme="majorBidi"/>
                <w:sz w:val="18"/>
                <w:szCs w:val="18"/>
              </w:rPr>
            </w:pPr>
          </w:p>
        </w:tc>
        <w:tc>
          <w:tcPr>
            <w:tcW w:w="337" w:type="dxa"/>
            <w:tcBorders>
              <w:top w:val="nil"/>
              <w:left w:val="nil"/>
              <w:bottom w:val="nil"/>
              <w:right w:val="nil"/>
            </w:tcBorders>
            <w:shd w:val="clear" w:color="auto" w:fill="auto"/>
            <w:noWrap/>
            <w:hideMark/>
          </w:tcPr>
          <w:p w14:paraId="3482B24B" w14:textId="77777777" w:rsidR="00402795" w:rsidRPr="005B0BBC" w:rsidRDefault="00402795" w:rsidP="00AB0EA3">
            <w:pPr>
              <w:rPr>
                <w:rFonts w:asciiTheme="majorBidi" w:eastAsia="Times New Roman" w:hAnsiTheme="majorBidi" w:cstheme="majorBidi"/>
                <w:sz w:val="18"/>
                <w:szCs w:val="18"/>
              </w:rPr>
            </w:pPr>
          </w:p>
        </w:tc>
        <w:tc>
          <w:tcPr>
            <w:tcW w:w="346" w:type="dxa"/>
            <w:tcBorders>
              <w:top w:val="nil"/>
              <w:left w:val="nil"/>
              <w:bottom w:val="nil"/>
              <w:right w:val="nil"/>
            </w:tcBorders>
            <w:shd w:val="clear" w:color="auto" w:fill="auto"/>
            <w:noWrap/>
            <w:hideMark/>
          </w:tcPr>
          <w:p w14:paraId="14FEB16E" w14:textId="77777777" w:rsidR="00402795" w:rsidRPr="005B0BBC" w:rsidRDefault="00402795" w:rsidP="00AB0EA3">
            <w:pPr>
              <w:rPr>
                <w:rFonts w:asciiTheme="majorBidi" w:eastAsia="Times New Roman" w:hAnsiTheme="majorBidi" w:cstheme="majorBidi"/>
                <w:sz w:val="18"/>
                <w:szCs w:val="18"/>
              </w:rPr>
            </w:pPr>
          </w:p>
        </w:tc>
        <w:tc>
          <w:tcPr>
            <w:tcW w:w="236" w:type="dxa"/>
            <w:tcBorders>
              <w:top w:val="nil"/>
              <w:left w:val="nil"/>
              <w:bottom w:val="nil"/>
              <w:right w:val="nil"/>
            </w:tcBorders>
            <w:shd w:val="clear" w:color="auto" w:fill="auto"/>
            <w:noWrap/>
            <w:hideMark/>
          </w:tcPr>
          <w:p w14:paraId="09E975B2" w14:textId="77777777" w:rsidR="00402795" w:rsidRPr="005B0BBC" w:rsidRDefault="00402795" w:rsidP="00AB0EA3">
            <w:pPr>
              <w:rPr>
                <w:rFonts w:asciiTheme="majorBidi" w:eastAsia="Times New Roman" w:hAnsiTheme="majorBidi" w:cstheme="majorBidi"/>
                <w:sz w:val="18"/>
                <w:szCs w:val="18"/>
              </w:rPr>
            </w:pPr>
          </w:p>
        </w:tc>
        <w:tc>
          <w:tcPr>
            <w:tcW w:w="236" w:type="dxa"/>
            <w:tcBorders>
              <w:top w:val="nil"/>
              <w:left w:val="nil"/>
              <w:bottom w:val="nil"/>
              <w:right w:val="nil"/>
            </w:tcBorders>
            <w:shd w:val="clear" w:color="auto" w:fill="auto"/>
            <w:noWrap/>
            <w:hideMark/>
          </w:tcPr>
          <w:p w14:paraId="5C54F1FF" w14:textId="77777777" w:rsidR="00402795" w:rsidRPr="005B0BBC" w:rsidRDefault="00402795" w:rsidP="00AB0EA3">
            <w:pPr>
              <w:rPr>
                <w:rFonts w:asciiTheme="majorBidi" w:eastAsia="Times New Roman" w:hAnsiTheme="majorBidi" w:cstheme="majorBidi"/>
                <w:sz w:val="18"/>
                <w:szCs w:val="18"/>
              </w:rPr>
            </w:pPr>
          </w:p>
        </w:tc>
        <w:tc>
          <w:tcPr>
            <w:tcW w:w="722" w:type="dxa"/>
            <w:tcBorders>
              <w:top w:val="nil"/>
              <w:left w:val="nil"/>
              <w:bottom w:val="nil"/>
              <w:right w:val="nil"/>
            </w:tcBorders>
            <w:shd w:val="clear" w:color="auto" w:fill="auto"/>
            <w:noWrap/>
            <w:hideMark/>
          </w:tcPr>
          <w:p w14:paraId="41D4B6A7" w14:textId="77777777" w:rsidR="00402795" w:rsidRPr="005B0BBC" w:rsidRDefault="00402795" w:rsidP="00AB0EA3">
            <w:pPr>
              <w:rPr>
                <w:rFonts w:asciiTheme="majorBidi" w:eastAsia="Times New Roman" w:hAnsiTheme="majorBidi" w:cstheme="majorBidi"/>
                <w:sz w:val="18"/>
                <w:szCs w:val="18"/>
              </w:rPr>
            </w:pPr>
          </w:p>
        </w:tc>
      </w:tr>
    </w:tbl>
    <w:p w14:paraId="3DF6BCF3" w14:textId="52006E89" w:rsidR="00402795" w:rsidRDefault="00402795" w:rsidP="00402795"/>
    <w:p w14:paraId="29A8642D" w14:textId="77777777" w:rsidR="00402795" w:rsidRPr="005B0BBC" w:rsidRDefault="00402795" w:rsidP="00402795">
      <w:pPr>
        <w:ind w:left="720"/>
        <w:contextualSpacing/>
        <w:jc w:val="both"/>
        <w:rPr>
          <w:rFonts w:asciiTheme="majorBidi" w:eastAsia="Calibri" w:hAnsiTheme="majorBidi" w:cstheme="majorBidi"/>
        </w:rPr>
      </w:pPr>
    </w:p>
    <w:p w14:paraId="69F193D6" w14:textId="0ED82747" w:rsidR="00C60CA0" w:rsidRPr="00C60CA0" w:rsidRDefault="00C60CA0" w:rsidP="00C60CA0">
      <w:pPr>
        <w:numPr>
          <w:ilvl w:val="0"/>
          <w:numId w:val="16"/>
        </w:numPr>
        <w:ind w:left="709" w:hanging="425"/>
        <w:contextualSpacing/>
        <w:jc w:val="both"/>
        <w:rPr>
          <w:rFonts w:asciiTheme="majorBidi" w:eastAsia="Times New Roman" w:hAnsiTheme="majorBidi"/>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 xml:space="preserve">201 Kur’an Okuma ve Tecvid-III (2+0)2 AKTS=3 </w:t>
      </w:r>
      <w:r w:rsidRPr="00C60CA0">
        <w:rPr>
          <w:rFonts w:asciiTheme="majorBidi" w:eastAsia="Times New Roman" w:hAnsiTheme="majorBidi"/>
        </w:rPr>
        <w:t xml:space="preserve">dersi, </w:t>
      </w:r>
      <w:r w:rsidRPr="00C60CA0">
        <w:rPr>
          <w:rFonts w:eastAsia="Times New Roman"/>
          <w:b/>
          <w:bCs/>
        </w:rPr>
        <w:t>aynı yarıyılda</w:t>
      </w:r>
      <w:r w:rsidRPr="00C60CA0">
        <w:rPr>
          <w:rFonts w:asciiTheme="majorBidi" w:eastAsia="Times New Roman" w:hAnsiTheme="majorBidi"/>
        </w:rPr>
        <w:t xml:space="preserve"> olan </w:t>
      </w:r>
      <w:r w:rsidR="00693E47">
        <w:rPr>
          <w:rFonts w:eastAsia="Times New Roman"/>
          <w:b/>
          <w:bCs/>
        </w:rPr>
        <w:t>İLA 201</w:t>
      </w:r>
      <w:r w:rsidR="00A61DA6">
        <w:rPr>
          <w:rFonts w:eastAsia="Times New Roman"/>
          <w:b/>
          <w:bCs/>
        </w:rPr>
        <w:t xml:space="preserve"> </w:t>
      </w:r>
      <w:r w:rsidR="00693E47">
        <w:rPr>
          <w:rFonts w:eastAsia="Times New Roman"/>
          <w:b/>
          <w:bCs/>
        </w:rPr>
        <w:t xml:space="preserve">Kur’an Okuma </w:t>
      </w:r>
      <w:r w:rsidRPr="00C60CA0">
        <w:rPr>
          <w:rFonts w:asciiTheme="majorBidi" w:eastAsia="Times New Roman" w:hAnsiTheme="majorBidi"/>
          <w:b/>
          <w:bCs/>
        </w:rPr>
        <w:t>ve Tecvid-III (2+0)2 AKTS=3</w:t>
      </w:r>
      <w:r w:rsidRPr="00C60CA0">
        <w:rPr>
          <w:rFonts w:eastAsia="Times New Roman"/>
        </w:rPr>
        <w:t xml:space="preserve"> dersine, denk sayılmıştır.</w:t>
      </w:r>
    </w:p>
    <w:p w14:paraId="73C17618" w14:textId="7D994D71" w:rsidR="00C60CA0" w:rsidRPr="00C60CA0" w:rsidRDefault="00C60CA0" w:rsidP="00C60CA0">
      <w:pPr>
        <w:numPr>
          <w:ilvl w:val="0"/>
          <w:numId w:val="16"/>
        </w:numPr>
        <w:ind w:left="644"/>
        <w:contextualSpacing/>
        <w:jc w:val="both"/>
        <w:rPr>
          <w:rFonts w:asciiTheme="majorBidi" w:eastAsia="Times New Roman" w:hAnsiTheme="majorBidi"/>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203 İslam Hukukuna Giriş (2+0)2 AKTS=</w:t>
      </w:r>
      <w:r w:rsidRPr="00C60CA0">
        <w:rPr>
          <w:rFonts w:asciiTheme="majorBidi" w:eastAsia="Times New Roman" w:hAnsiTheme="majorBidi"/>
          <w:b/>
          <w:bCs/>
        </w:rPr>
        <w:t xml:space="preserve">4 </w:t>
      </w:r>
      <w:r w:rsidRPr="00C60CA0">
        <w:rPr>
          <w:rFonts w:asciiTheme="majorBidi" w:eastAsia="Times New Roman" w:hAnsiTheme="majorBidi"/>
        </w:rPr>
        <w:t xml:space="preserve">dersi, </w:t>
      </w:r>
      <w:r w:rsidRPr="00C60CA0">
        <w:rPr>
          <w:rFonts w:eastAsia="Times New Roman"/>
          <w:b/>
          <w:bCs/>
        </w:rPr>
        <w:t>aynı yarıyılda</w:t>
      </w:r>
      <w:r w:rsidRPr="00C60CA0">
        <w:rPr>
          <w:rFonts w:asciiTheme="majorBidi" w:eastAsia="Times New Roman" w:hAnsiTheme="majorBidi"/>
        </w:rPr>
        <w:t xml:space="preserve"> olan </w:t>
      </w:r>
      <w:r w:rsidRPr="00C60CA0">
        <w:rPr>
          <w:rFonts w:eastAsia="Times New Roman"/>
          <w:b/>
          <w:bCs/>
        </w:rPr>
        <w:t>İLA 203 İslam Hukukuna Giriş (2+0)2 AKTS=3</w:t>
      </w:r>
      <w:r w:rsidRPr="00C60CA0">
        <w:rPr>
          <w:rFonts w:eastAsia="Times New Roman"/>
        </w:rPr>
        <w:t xml:space="preserve"> dersine, denk sayılmıştır.</w:t>
      </w:r>
    </w:p>
    <w:p w14:paraId="5FDC7280" w14:textId="2516F265" w:rsidR="00C60CA0" w:rsidRPr="00C60CA0" w:rsidRDefault="00C60CA0" w:rsidP="00C60CA0">
      <w:pPr>
        <w:numPr>
          <w:ilvl w:val="0"/>
          <w:numId w:val="16"/>
        </w:numPr>
        <w:ind w:left="644"/>
        <w:contextualSpacing/>
        <w:jc w:val="both"/>
        <w:rPr>
          <w:rFonts w:asciiTheme="majorBidi" w:eastAsia="Times New Roman" w:hAnsiTheme="majorBidi"/>
          <w:b/>
          <w:bCs/>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205 Hadis-II (2+0)2 AKTS=</w:t>
      </w:r>
      <w:r w:rsidRPr="00C60CA0">
        <w:rPr>
          <w:rFonts w:asciiTheme="majorBidi" w:eastAsia="Times New Roman" w:hAnsiTheme="majorBidi"/>
          <w:b/>
          <w:bCs/>
        </w:rPr>
        <w:t xml:space="preserve">3 </w:t>
      </w:r>
      <w:r w:rsidRPr="00C60CA0">
        <w:rPr>
          <w:rFonts w:asciiTheme="majorBidi" w:eastAsia="Times New Roman" w:hAnsiTheme="majorBidi"/>
        </w:rPr>
        <w:t xml:space="preserve">dersi, </w:t>
      </w:r>
      <w:r w:rsidRPr="00C60CA0">
        <w:rPr>
          <w:rFonts w:eastAsia="Times New Roman"/>
          <w:b/>
          <w:bCs/>
        </w:rPr>
        <w:t>V. yarıyılda</w:t>
      </w:r>
      <w:r w:rsidRPr="00C60CA0">
        <w:rPr>
          <w:rFonts w:asciiTheme="majorBidi" w:eastAsia="Times New Roman" w:hAnsiTheme="majorBidi"/>
        </w:rPr>
        <w:t xml:space="preserve"> olan </w:t>
      </w:r>
      <w:r w:rsidRPr="00C60CA0">
        <w:rPr>
          <w:rFonts w:eastAsia="Times New Roman"/>
          <w:b/>
          <w:bCs/>
        </w:rPr>
        <w:t>İLA 305 Hadis-III (2+0)2 AKTS=3</w:t>
      </w:r>
      <w:r w:rsidRPr="00C60CA0">
        <w:rPr>
          <w:rFonts w:eastAsia="Times New Roman"/>
        </w:rPr>
        <w:t xml:space="preserve"> dersine, denk sayılmıştır.</w:t>
      </w:r>
    </w:p>
    <w:p w14:paraId="2721750A" w14:textId="3493786E" w:rsidR="00C60CA0" w:rsidRPr="00C60CA0" w:rsidRDefault="00C60CA0" w:rsidP="00C60CA0">
      <w:pPr>
        <w:numPr>
          <w:ilvl w:val="0"/>
          <w:numId w:val="16"/>
        </w:numPr>
        <w:ind w:left="644"/>
        <w:contextualSpacing/>
        <w:jc w:val="both"/>
        <w:rPr>
          <w:rFonts w:asciiTheme="majorBidi" w:eastAsia="Times New Roman" w:hAnsiTheme="majorBidi"/>
          <w:b/>
          <w:bCs/>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 xml:space="preserve">207 Tefsir-II (2+0)2 AKTS=3 </w:t>
      </w:r>
      <w:r w:rsidRPr="00C60CA0">
        <w:rPr>
          <w:rFonts w:asciiTheme="majorBidi" w:eastAsia="Times New Roman" w:hAnsiTheme="majorBidi"/>
        </w:rPr>
        <w:t xml:space="preserve">dersi, </w:t>
      </w:r>
      <w:r w:rsidRPr="00C60CA0">
        <w:rPr>
          <w:rFonts w:asciiTheme="majorBidi" w:eastAsia="Times New Roman" w:hAnsiTheme="majorBidi"/>
          <w:b/>
        </w:rPr>
        <w:t>I</w:t>
      </w:r>
      <w:r w:rsidRPr="00C60CA0">
        <w:rPr>
          <w:rFonts w:eastAsia="Times New Roman"/>
          <w:b/>
          <w:bCs/>
        </w:rPr>
        <w:t>V. yarıyılda</w:t>
      </w:r>
      <w:r w:rsidRPr="00C60CA0">
        <w:rPr>
          <w:rFonts w:asciiTheme="majorBidi" w:eastAsia="Times New Roman" w:hAnsiTheme="majorBidi"/>
        </w:rPr>
        <w:t xml:space="preserve"> </w:t>
      </w:r>
      <w:r w:rsidRPr="00C60CA0">
        <w:rPr>
          <w:rFonts w:asciiTheme="majorBidi" w:eastAsia="Times New Roman" w:hAnsiTheme="majorBidi"/>
          <w:bCs/>
        </w:rPr>
        <w:t>olan</w:t>
      </w:r>
      <w:r w:rsidRPr="00C60CA0">
        <w:rPr>
          <w:rFonts w:eastAsia="Times New Roman"/>
          <w:b/>
          <w:bCs/>
        </w:rPr>
        <w:t xml:space="preserve"> İLA 208 Tefsir-II (2+0)2 AKTS=3</w:t>
      </w:r>
      <w:r w:rsidRPr="00C60CA0">
        <w:rPr>
          <w:rFonts w:eastAsia="Times New Roman"/>
        </w:rPr>
        <w:t xml:space="preserve"> dersine, denk sayılmıştır.</w:t>
      </w:r>
    </w:p>
    <w:p w14:paraId="4993C09F" w14:textId="7EA4A536" w:rsidR="00C60CA0" w:rsidRPr="00C60CA0" w:rsidRDefault="00C60CA0" w:rsidP="00C60CA0">
      <w:pPr>
        <w:numPr>
          <w:ilvl w:val="0"/>
          <w:numId w:val="16"/>
        </w:numPr>
        <w:ind w:left="644"/>
        <w:contextualSpacing/>
        <w:jc w:val="both"/>
        <w:rPr>
          <w:rFonts w:asciiTheme="majorBidi" w:eastAsia="Times New Roman" w:hAnsiTheme="majorBidi"/>
          <w:b/>
          <w:bCs/>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2</w:t>
      </w:r>
      <w:r w:rsidR="009C58AC">
        <w:rPr>
          <w:rFonts w:eastAsia="Times New Roman"/>
          <w:b/>
          <w:bCs/>
        </w:rPr>
        <w:t>09 İslam Tarihi-II (2+0)2 AKTS=3</w:t>
      </w:r>
      <w:r w:rsidRPr="00C60CA0">
        <w:rPr>
          <w:rFonts w:eastAsia="Times New Roman"/>
          <w:b/>
          <w:bCs/>
        </w:rPr>
        <w:t xml:space="preserve"> </w:t>
      </w:r>
      <w:r w:rsidRPr="00C60CA0">
        <w:rPr>
          <w:rFonts w:asciiTheme="majorBidi" w:eastAsia="Times New Roman" w:hAnsiTheme="majorBidi"/>
        </w:rPr>
        <w:t xml:space="preserve">dersi, </w:t>
      </w:r>
      <w:r w:rsidRPr="00C60CA0">
        <w:rPr>
          <w:rFonts w:eastAsia="Times New Roman"/>
          <w:b/>
          <w:bCs/>
        </w:rPr>
        <w:t>IV. yarıyılda</w:t>
      </w:r>
      <w:r w:rsidRPr="00C60CA0">
        <w:rPr>
          <w:rFonts w:asciiTheme="majorBidi" w:eastAsia="Times New Roman" w:hAnsiTheme="majorBidi"/>
        </w:rPr>
        <w:t xml:space="preserve"> olan </w:t>
      </w:r>
      <w:r w:rsidRPr="00C60CA0">
        <w:rPr>
          <w:rFonts w:eastAsia="Times New Roman"/>
          <w:b/>
          <w:bCs/>
        </w:rPr>
        <w:t>İLA 210 İslam Tarihi-III (2+0)2 AKTS=3</w:t>
      </w:r>
      <w:r w:rsidRPr="00C60CA0">
        <w:rPr>
          <w:rFonts w:eastAsia="Times New Roman"/>
        </w:rPr>
        <w:t xml:space="preserve"> dersine, denk sayılmıştır.</w:t>
      </w:r>
    </w:p>
    <w:p w14:paraId="4451723F" w14:textId="29A70570" w:rsidR="00C60CA0" w:rsidRPr="00C60CA0" w:rsidRDefault="00C60CA0" w:rsidP="00C60CA0">
      <w:pPr>
        <w:numPr>
          <w:ilvl w:val="0"/>
          <w:numId w:val="16"/>
        </w:numPr>
        <w:ind w:left="644"/>
        <w:contextualSpacing/>
        <w:jc w:val="both"/>
        <w:rPr>
          <w:rFonts w:asciiTheme="majorBidi" w:eastAsia="Times New Roman" w:hAnsiTheme="majorBidi"/>
          <w:b/>
          <w:bCs/>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211 Felsefe Tarihi-I (2+0)2 AK</w:t>
      </w:r>
      <w:r w:rsidRPr="00C60CA0">
        <w:rPr>
          <w:rFonts w:asciiTheme="majorBidi" w:eastAsia="Times New Roman" w:hAnsiTheme="majorBidi"/>
          <w:b/>
          <w:bCs/>
        </w:rPr>
        <w:t xml:space="preserve">TS=3 </w:t>
      </w:r>
      <w:r w:rsidRPr="00C60CA0">
        <w:rPr>
          <w:rFonts w:asciiTheme="majorBidi" w:eastAsia="Times New Roman" w:hAnsiTheme="majorBidi"/>
        </w:rPr>
        <w:t xml:space="preserve">dersi, </w:t>
      </w:r>
      <w:r w:rsidRPr="00C60CA0">
        <w:rPr>
          <w:rFonts w:eastAsia="Times New Roman"/>
          <w:b/>
          <w:bCs/>
        </w:rPr>
        <w:t>aynı yarıyılda</w:t>
      </w:r>
      <w:r w:rsidRPr="00C60CA0">
        <w:rPr>
          <w:rFonts w:asciiTheme="majorBidi" w:eastAsia="Times New Roman" w:hAnsiTheme="majorBidi"/>
        </w:rPr>
        <w:t xml:space="preserve"> </w:t>
      </w:r>
      <w:r w:rsidRPr="00C60CA0">
        <w:rPr>
          <w:rFonts w:asciiTheme="majorBidi" w:eastAsia="Times New Roman" w:hAnsiTheme="majorBidi"/>
          <w:bCs/>
        </w:rPr>
        <w:t>olan</w:t>
      </w:r>
      <w:r w:rsidRPr="00C60CA0">
        <w:rPr>
          <w:rFonts w:eastAsia="Times New Roman"/>
          <w:b/>
          <w:bCs/>
        </w:rPr>
        <w:t xml:space="preserve"> İLA 211 Felsefe Tarihi-I (2+0)2 AKTS=2</w:t>
      </w:r>
      <w:r w:rsidRPr="00C60CA0">
        <w:rPr>
          <w:rFonts w:eastAsia="Times New Roman"/>
        </w:rPr>
        <w:t xml:space="preserve"> dersine, denk sayılmıştır.</w:t>
      </w:r>
    </w:p>
    <w:p w14:paraId="0398B69A" w14:textId="14A5E32E" w:rsidR="00C60CA0" w:rsidRPr="00C60CA0" w:rsidRDefault="00C60CA0" w:rsidP="00C60CA0">
      <w:pPr>
        <w:numPr>
          <w:ilvl w:val="0"/>
          <w:numId w:val="16"/>
        </w:numPr>
        <w:ind w:left="644"/>
        <w:contextualSpacing/>
        <w:jc w:val="both"/>
        <w:rPr>
          <w:rFonts w:asciiTheme="majorBidi" w:eastAsia="Times New Roman" w:hAnsiTheme="majorBidi"/>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 xml:space="preserve">213 Din Sosyolojisi-I (2+0)2 AKTS=3 </w:t>
      </w:r>
      <w:r w:rsidRPr="00C60CA0">
        <w:rPr>
          <w:rFonts w:asciiTheme="majorBidi" w:eastAsia="Times New Roman" w:hAnsiTheme="majorBidi"/>
        </w:rPr>
        <w:t xml:space="preserve">dersi, </w:t>
      </w:r>
      <w:r w:rsidRPr="00C60CA0">
        <w:rPr>
          <w:rFonts w:eastAsia="Times New Roman"/>
          <w:b/>
          <w:bCs/>
        </w:rPr>
        <w:t>aynı yarıyılda</w:t>
      </w:r>
      <w:r w:rsidRPr="00C60CA0">
        <w:rPr>
          <w:rFonts w:asciiTheme="majorBidi" w:eastAsia="Times New Roman" w:hAnsiTheme="majorBidi"/>
        </w:rPr>
        <w:t xml:space="preserve"> </w:t>
      </w:r>
      <w:r w:rsidRPr="00C60CA0">
        <w:rPr>
          <w:rFonts w:asciiTheme="majorBidi" w:eastAsia="Times New Roman" w:hAnsiTheme="majorBidi"/>
          <w:bCs/>
        </w:rPr>
        <w:t>olan</w:t>
      </w:r>
      <w:r w:rsidRPr="00C60CA0">
        <w:rPr>
          <w:rFonts w:eastAsia="Times New Roman"/>
          <w:b/>
          <w:bCs/>
        </w:rPr>
        <w:t xml:space="preserve"> İLA 217 Din Sosyolojisi-I (2+0)2 AKTS=2</w:t>
      </w:r>
      <w:r w:rsidRPr="00C60CA0">
        <w:rPr>
          <w:rFonts w:eastAsia="Times New Roman"/>
        </w:rPr>
        <w:t xml:space="preserve"> dersine, denk sayılmıştır.</w:t>
      </w:r>
    </w:p>
    <w:p w14:paraId="14A1F203" w14:textId="67F6FAD2" w:rsidR="00C60CA0" w:rsidRPr="00C60CA0" w:rsidRDefault="00C60CA0" w:rsidP="00C60CA0">
      <w:pPr>
        <w:numPr>
          <w:ilvl w:val="0"/>
          <w:numId w:val="16"/>
        </w:numPr>
        <w:ind w:left="644"/>
        <w:contextualSpacing/>
        <w:jc w:val="both"/>
        <w:rPr>
          <w:rFonts w:asciiTheme="majorBidi" w:eastAsia="Times New Roman" w:hAnsiTheme="majorBidi"/>
          <w:b/>
          <w:bCs/>
        </w:rPr>
      </w:pPr>
      <w:r w:rsidRPr="00C60CA0">
        <w:rPr>
          <w:rFonts w:eastAsia="Times New Roman"/>
          <w:b/>
          <w:bCs/>
        </w:rPr>
        <w:t xml:space="preserve">III. yarıyılda zorunlu ders </w:t>
      </w:r>
      <w:r w:rsidRPr="00C60CA0">
        <w:rPr>
          <w:rFonts w:asciiTheme="majorBidi" w:eastAsia="Times New Roman" w:hAnsiTheme="majorBidi"/>
          <w:bCs/>
        </w:rPr>
        <w:t>olan</w:t>
      </w:r>
      <w:r w:rsidRPr="00C60CA0">
        <w:rPr>
          <w:rFonts w:eastAsia="Times New Roman"/>
          <w:b/>
          <w:bCs/>
        </w:rPr>
        <w:t xml:space="preserve"> </w:t>
      </w:r>
      <w:r w:rsidR="00C057F8">
        <w:rPr>
          <w:rFonts w:eastAsia="Times New Roman"/>
          <w:b/>
          <w:bCs/>
        </w:rPr>
        <w:t>İLS</w:t>
      </w:r>
      <w:r w:rsidRPr="00C60CA0">
        <w:rPr>
          <w:rFonts w:eastAsia="Times New Roman"/>
          <w:b/>
          <w:bCs/>
        </w:rPr>
        <w:t>215 Arap Dili ve Edebiyatı-III (2+0)2 AKTS=</w:t>
      </w:r>
      <w:r w:rsidRPr="00C60CA0">
        <w:rPr>
          <w:rFonts w:asciiTheme="majorBidi" w:eastAsia="Times New Roman" w:hAnsiTheme="majorBidi"/>
          <w:b/>
          <w:bCs/>
        </w:rPr>
        <w:t xml:space="preserve">3 </w:t>
      </w:r>
      <w:r w:rsidRPr="00C60CA0">
        <w:rPr>
          <w:rFonts w:asciiTheme="majorBidi" w:eastAsia="Times New Roman" w:hAnsiTheme="majorBidi"/>
        </w:rPr>
        <w:t xml:space="preserve">dersi, </w:t>
      </w:r>
      <w:r w:rsidRPr="00C60CA0">
        <w:rPr>
          <w:rFonts w:eastAsia="Times New Roman"/>
          <w:b/>
          <w:bCs/>
        </w:rPr>
        <w:t>aynı yarıyılda</w:t>
      </w:r>
      <w:r w:rsidRPr="00C60CA0">
        <w:rPr>
          <w:rFonts w:asciiTheme="majorBidi" w:eastAsia="Times New Roman" w:hAnsiTheme="majorBidi"/>
        </w:rPr>
        <w:t xml:space="preserve"> olan </w:t>
      </w:r>
      <w:r w:rsidRPr="00C60CA0">
        <w:rPr>
          <w:rFonts w:eastAsia="Times New Roman"/>
          <w:b/>
          <w:bCs/>
        </w:rPr>
        <w:t>İLA 215 Arap Dili ve Edebiyatı-III (2+0)2 AKTS=6</w:t>
      </w:r>
      <w:r w:rsidRPr="00C60CA0">
        <w:rPr>
          <w:rFonts w:eastAsia="Times New Roman"/>
        </w:rPr>
        <w:t xml:space="preserve"> dersine, denk sayılmıştır.</w:t>
      </w:r>
    </w:p>
    <w:p w14:paraId="23CE1C2E" w14:textId="0DAE2253" w:rsidR="00C60CA0" w:rsidRPr="00C60CA0" w:rsidRDefault="00C60CA0" w:rsidP="009C58AC">
      <w:pPr>
        <w:numPr>
          <w:ilvl w:val="0"/>
          <w:numId w:val="16"/>
        </w:numPr>
        <w:ind w:left="644"/>
        <w:contextualSpacing/>
        <w:jc w:val="both"/>
        <w:rPr>
          <w:rFonts w:asciiTheme="majorBidi" w:eastAsia="Times New Roman" w:hAnsiTheme="majorBidi"/>
        </w:rPr>
      </w:pPr>
      <w:r w:rsidRPr="00C60CA0">
        <w:rPr>
          <w:rFonts w:eastAsia="Times New Roman"/>
          <w:b/>
          <w:bCs/>
        </w:rPr>
        <w:t xml:space="preserve">III. yarıyılda zorunlu ders </w:t>
      </w:r>
      <w:r w:rsidRPr="00C60CA0">
        <w:rPr>
          <w:rFonts w:asciiTheme="majorBidi" w:eastAsia="Times New Roman" w:hAnsiTheme="majorBidi"/>
        </w:rPr>
        <w:t xml:space="preserve">olan </w:t>
      </w:r>
      <w:r w:rsidR="00C057F8">
        <w:rPr>
          <w:rFonts w:eastAsia="Times New Roman"/>
          <w:b/>
          <w:bCs/>
        </w:rPr>
        <w:t>İLS</w:t>
      </w:r>
      <w:r w:rsidRPr="00C60CA0">
        <w:rPr>
          <w:rFonts w:eastAsia="Times New Roman"/>
          <w:b/>
          <w:bCs/>
        </w:rPr>
        <w:t>217</w:t>
      </w:r>
      <w:r w:rsidRPr="00C60CA0">
        <w:rPr>
          <w:rFonts w:asciiTheme="majorBidi" w:eastAsia="Times New Roman" w:hAnsiTheme="majorBidi"/>
        </w:rPr>
        <w:t xml:space="preserve"> </w:t>
      </w:r>
      <w:r w:rsidRPr="00C60CA0">
        <w:rPr>
          <w:rFonts w:asciiTheme="majorBidi" w:eastAsia="Times New Roman" w:hAnsiTheme="majorBidi"/>
          <w:b/>
          <w:bCs/>
        </w:rPr>
        <w:t>Türk</w:t>
      </w:r>
      <w:r w:rsidRPr="00C60CA0">
        <w:rPr>
          <w:rFonts w:eastAsia="Times New Roman"/>
          <w:b/>
          <w:bCs/>
        </w:rPr>
        <w:t xml:space="preserve"> İslam Sanatları Tarihi</w:t>
      </w:r>
      <w:r w:rsidRPr="00C60CA0">
        <w:rPr>
          <w:rFonts w:asciiTheme="majorBidi" w:eastAsia="Times New Roman" w:hAnsiTheme="majorBidi"/>
        </w:rPr>
        <w:t xml:space="preserve"> </w:t>
      </w:r>
      <w:r w:rsidRPr="00C60CA0">
        <w:rPr>
          <w:rFonts w:asciiTheme="majorBidi" w:eastAsia="Times New Roman" w:hAnsiTheme="majorBidi"/>
          <w:b/>
          <w:bCs/>
        </w:rPr>
        <w:t>(2+0)2 AKTS=3</w:t>
      </w:r>
      <w:r w:rsidRPr="00C60CA0">
        <w:rPr>
          <w:rFonts w:asciiTheme="majorBidi" w:eastAsia="Times New Roman" w:hAnsiTheme="majorBidi"/>
        </w:rPr>
        <w:t xml:space="preserve"> dersi, </w:t>
      </w:r>
      <w:r w:rsidR="009C58AC">
        <w:rPr>
          <w:rFonts w:eastAsia="Times New Roman"/>
          <w:b/>
          <w:bCs/>
        </w:rPr>
        <w:t>aynı</w:t>
      </w:r>
      <w:r w:rsidRPr="00C60CA0">
        <w:rPr>
          <w:rFonts w:eastAsia="Times New Roman"/>
          <w:b/>
          <w:bCs/>
        </w:rPr>
        <w:t xml:space="preserve"> yarıyılda </w:t>
      </w:r>
      <w:r w:rsidRPr="00C60CA0">
        <w:rPr>
          <w:rFonts w:asciiTheme="majorBidi" w:eastAsia="Times New Roman" w:hAnsiTheme="majorBidi"/>
          <w:bCs/>
        </w:rPr>
        <w:t>olan</w:t>
      </w:r>
      <w:r w:rsidRPr="00C60CA0">
        <w:rPr>
          <w:rFonts w:asciiTheme="majorBidi" w:eastAsia="Times New Roman" w:hAnsiTheme="majorBidi"/>
        </w:rPr>
        <w:t xml:space="preserve"> </w:t>
      </w:r>
      <w:r w:rsidRPr="00C60CA0">
        <w:rPr>
          <w:rFonts w:eastAsia="Times New Roman"/>
          <w:b/>
          <w:bCs/>
        </w:rPr>
        <w:t>İLA 221</w:t>
      </w:r>
      <w:r w:rsidRPr="00C60CA0">
        <w:rPr>
          <w:rFonts w:asciiTheme="majorBidi" w:eastAsia="Times New Roman" w:hAnsiTheme="majorBidi"/>
        </w:rPr>
        <w:t xml:space="preserve"> </w:t>
      </w:r>
      <w:r w:rsidRPr="00C60CA0">
        <w:rPr>
          <w:rFonts w:eastAsia="Times New Roman"/>
          <w:b/>
          <w:bCs/>
        </w:rPr>
        <w:t>Türk İslam Sanatları Tarihi</w:t>
      </w:r>
      <w:r w:rsidRPr="00C60CA0">
        <w:rPr>
          <w:rFonts w:asciiTheme="majorBidi" w:eastAsia="Times New Roman" w:hAnsiTheme="majorBidi"/>
        </w:rPr>
        <w:t xml:space="preserve"> </w:t>
      </w:r>
      <w:r w:rsidRPr="00C60CA0">
        <w:rPr>
          <w:rFonts w:asciiTheme="majorBidi" w:eastAsia="Times New Roman" w:hAnsiTheme="majorBidi"/>
          <w:b/>
          <w:bCs/>
        </w:rPr>
        <w:t xml:space="preserve">(2+0)2 AKTS=2 </w:t>
      </w:r>
      <w:r w:rsidRPr="00C60CA0">
        <w:rPr>
          <w:rFonts w:eastAsia="Times New Roman"/>
        </w:rPr>
        <w:t xml:space="preserve">dersine, denk sayılmıştır. </w:t>
      </w:r>
    </w:p>
    <w:p w14:paraId="351BE84E" w14:textId="731486F2" w:rsidR="00C60CA0" w:rsidRPr="00C60CA0" w:rsidRDefault="00C60CA0" w:rsidP="00C60CA0">
      <w:pPr>
        <w:numPr>
          <w:ilvl w:val="0"/>
          <w:numId w:val="16"/>
        </w:numPr>
        <w:ind w:left="644"/>
        <w:contextualSpacing/>
        <w:jc w:val="both"/>
        <w:rPr>
          <w:rFonts w:asciiTheme="majorBidi" w:eastAsia="Times New Roman" w:hAnsiTheme="majorBidi"/>
        </w:rPr>
      </w:pPr>
      <w:r w:rsidRPr="00C60CA0">
        <w:rPr>
          <w:rFonts w:eastAsia="Times New Roman"/>
          <w:b/>
          <w:bCs/>
        </w:rPr>
        <w:t xml:space="preserve">III. yarıyılda ortak zorunlu ders </w:t>
      </w:r>
      <w:r w:rsidRPr="00C60CA0">
        <w:rPr>
          <w:rFonts w:asciiTheme="majorBidi" w:eastAsia="Times New Roman" w:hAnsiTheme="majorBidi"/>
          <w:bCs/>
        </w:rPr>
        <w:t>olan</w:t>
      </w:r>
      <w:r w:rsidRPr="00C60CA0">
        <w:rPr>
          <w:rFonts w:eastAsia="Times New Roman"/>
          <w:b/>
          <w:bCs/>
        </w:rPr>
        <w:t xml:space="preserve"> AİİT201 Atatürk İlkeleri ve İnk</w:t>
      </w:r>
      <w:r w:rsidR="00A61DA6">
        <w:rPr>
          <w:rFonts w:eastAsia="Times New Roman"/>
          <w:b/>
          <w:bCs/>
        </w:rPr>
        <w:t xml:space="preserve">ılap </w:t>
      </w:r>
      <w:r w:rsidRPr="00C60CA0">
        <w:rPr>
          <w:rFonts w:eastAsia="Times New Roman"/>
          <w:b/>
          <w:bCs/>
        </w:rPr>
        <w:t>Tarih</w:t>
      </w:r>
      <w:r w:rsidR="00203887">
        <w:rPr>
          <w:rFonts w:eastAsia="Times New Roman"/>
          <w:b/>
          <w:bCs/>
        </w:rPr>
        <w:t>i-</w:t>
      </w:r>
      <w:r w:rsidRPr="00C60CA0">
        <w:rPr>
          <w:rFonts w:eastAsia="Times New Roman"/>
          <w:b/>
          <w:bCs/>
        </w:rPr>
        <w:t xml:space="preserve">I (2+0)2 AKTS=2 </w:t>
      </w:r>
      <w:r w:rsidRPr="00C60CA0">
        <w:rPr>
          <w:rFonts w:asciiTheme="majorBidi" w:eastAsia="Times New Roman" w:hAnsiTheme="majorBidi"/>
        </w:rPr>
        <w:t xml:space="preserve">dersi, </w:t>
      </w:r>
      <w:r w:rsidR="00203887">
        <w:rPr>
          <w:rFonts w:eastAsia="Times New Roman"/>
          <w:b/>
          <w:bCs/>
        </w:rPr>
        <w:t>aynı yarıyılda</w:t>
      </w:r>
      <w:r w:rsidRPr="00C60CA0">
        <w:rPr>
          <w:rFonts w:asciiTheme="majorBidi" w:eastAsia="Times New Roman" w:hAnsiTheme="majorBidi"/>
        </w:rPr>
        <w:t xml:space="preserve"> olan </w:t>
      </w:r>
      <w:r w:rsidRPr="00C60CA0">
        <w:rPr>
          <w:rFonts w:eastAsia="Times New Roman"/>
          <w:b/>
          <w:bCs/>
        </w:rPr>
        <w:t>A</w:t>
      </w:r>
      <w:r w:rsidR="00F40349">
        <w:rPr>
          <w:rFonts w:eastAsia="Times New Roman"/>
          <w:b/>
          <w:bCs/>
        </w:rPr>
        <w:t xml:space="preserve">İTT 100 Atatürk İlkeleri ve İnkılap </w:t>
      </w:r>
      <w:r w:rsidRPr="00C60CA0">
        <w:rPr>
          <w:rFonts w:eastAsia="Times New Roman"/>
          <w:b/>
          <w:bCs/>
        </w:rPr>
        <w:t>Tarihi-I (2+0)2 AKTS=1</w:t>
      </w:r>
      <w:r w:rsidRPr="00C60CA0">
        <w:rPr>
          <w:rFonts w:eastAsia="Times New Roman"/>
        </w:rPr>
        <w:t xml:space="preserve"> dersine, denk sayılmıştır.</w:t>
      </w:r>
    </w:p>
    <w:p w14:paraId="24EFA9E3" w14:textId="26582D7A" w:rsidR="006A7807" w:rsidRPr="00A1412F" w:rsidRDefault="006A7807" w:rsidP="00402795">
      <w:pPr>
        <w:pStyle w:val="ListeParagraf"/>
        <w:spacing w:line="276" w:lineRule="auto"/>
        <w:ind w:left="644"/>
        <w:jc w:val="both"/>
        <w:rPr>
          <w:rFonts w:asciiTheme="majorBidi" w:hAnsiTheme="majorBidi" w:cstheme="majorBidi"/>
          <w:sz w:val="24"/>
          <w:szCs w:val="24"/>
        </w:rPr>
      </w:pPr>
    </w:p>
    <w:p w14:paraId="59F761A0" w14:textId="77777777" w:rsidR="0072042C" w:rsidRPr="00A1412F" w:rsidRDefault="0072042C" w:rsidP="0072042C">
      <w:pPr>
        <w:ind w:left="426"/>
        <w:contextualSpacing/>
        <w:jc w:val="both"/>
        <w:rPr>
          <w:rFonts w:asciiTheme="majorBidi" w:eastAsia="Calibri" w:hAnsiTheme="majorBidi" w:cstheme="majorBidi"/>
          <w:sz w:val="20"/>
          <w:szCs w:val="20"/>
        </w:rPr>
      </w:pPr>
    </w:p>
    <w:p w14:paraId="026914A4" w14:textId="77777777" w:rsidR="0072042C" w:rsidRPr="00A1412F" w:rsidRDefault="0072042C" w:rsidP="0072042C">
      <w:pPr>
        <w:ind w:right="-1418"/>
        <w:contextualSpacing/>
        <w:jc w:val="both"/>
        <w:rPr>
          <w:rFonts w:asciiTheme="majorBidi" w:eastAsia="Calibri" w:hAnsiTheme="majorBidi" w:cstheme="majorBidi"/>
          <w:sz w:val="20"/>
          <w:szCs w:val="20"/>
        </w:rPr>
      </w:pPr>
    </w:p>
    <w:p w14:paraId="4205DF2F" w14:textId="59006D75" w:rsidR="00135554" w:rsidRPr="00A1412F" w:rsidRDefault="00135554">
      <w:pPr>
        <w:spacing w:after="200" w:line="276" w:lineRule="auto"/>
        <w:rPr>
          <w:rFonts w:asciiTheme="majorBidi" w:hAnsiTheme="majorBidi" w:cstheme="majorBidi"/>
        </w:rPr>
      </w:pPr>
      <w:r w:rsidRPr="00A1412F">
        <w:rPr>
          <w:rFonts w:asciiTheme="majorBidi" w:hAnsiTheme="majorBidi" w:cstheme="majorBidi"/>
        </w:rPr>
        <w:br w:type="page"/>
      </w:r>
    </w:p>
    <w:p w14:paraId="3BA8B06F" w14:textId="77777777" w:rsidR="005B2580" w:rsidRDefault="005B2580" w:rsidP="005B2580">
      <w:pPr>
        <w:pStyle w:val="Balk2"/>
      </w:pPr>
      <w:bookmarkStart w:id="20" w:name="_Toc503740920"/>
      <w:r w:rsidRPr="00A1412F">
        <w:lastRenderedPageBreak/>
        <w:t>IV. YARIYIL</w:t>
      </w:r>
      <w:bookmarkEnd w:id="20"/>
    </w:p>
    <w:tbl>
      <w:tblPr>
        <w:tblpPr w:leftFromText="141" w:rightFromText="141" w:vertAnchor="text" w:horzAnchor="page" w:tblpX="1090" w:tblpY="113"/>
        <w:tblW w:w="10173" w:type="dxa"/>
        <w:tblLayout w:type="fixed"/>
        <w:tblLook w:val="04A0" w:firstRow="1" w:lastRow="0" w:firstColumn="1" w:lastColumn="0" w:noHBand="0" w:noVBand="1"/>
      </w:tblPr>
      <w:tblGrid>
        <w:gridCol w:w="1130"/>
        <w:gridCol w:w="2097"/>
        <w:gridCol w:w="454"/>
        <w:gridCol w:w="337"/>
        <w:gridCol w:w="346"/>
        <w:gridCol w:w="357"/>
        <w:gridCol w:w="825"/>
        <w:gridCol w:w="848"/>
        <w:gridCol w:w="2060"/>
        <w:gridCol w:w="337"/>
        <w:gridCol w:w="346"/>
        <w:gridCol w:w="236"/>
        <w:gridCol w:w="236"/>
        <w:gridCol w:w="564"/>
      </w:tblGrid>
      <w:tr w:rsidR="005B2580" w:rsidRPr="005B0BBC" w14:paraId="15195C76" w14:textId="77777777" w:rsidTr="00CF72F2">
        <w:trPr>
          <w:trHeight w:val="20"/>
        </w:trPr>
        <w:tc>
          <w:tcPr>
            <w:tcW w:w="5546"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518564E5" w14:textId="77777777" w:rsidR="005B2580" w:rsidRPr="005B0BBC" w:rsidRDefault="005B2580" w:rsidP="00CF72F2">
            <w:pPr>
              <w:jc w:val="center"/>
              <w:rPr>
                <w:rFonts w:asciiTheme="majorBidi" w:eastAsia="Times New Roman" w:hAnsiTheme="majorBidi" w:cstheme="majorBidi"/>
                <w:b/>
                <w:bCs/>
                <w:color w:val="000000"/>
                <w:lang w:val="en-GB" w:eastAsia="en-GB"/>
              </w:rPr>
            </w:pPr>
            <w:r w:rsidRPr="005B0BBC">
              <w:rPr>
                <w:rFonts w:asciiTheme="majorBidi" w:eastAsia="Times New Roman" w:hAnsiTheme="majorBidi" w:cstheme="majorBidi"/>
                <w:b/>
                <w:bCs/>
                <w:color w:val="000000"/>
              </w:rPr>
              <w:t xml:space="preserve">YENİ MÜFREDAT   </w:t>
            </w:r>
          </w:p>
        </w:tc>
        <w:tc>
          <w:tcPr>
            <w:tcW w:w="4627"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057C857A" w14:textId="77777777" w:rsidR="005B2580" w:rsidRPr="005B0BBC" w:rsidRDefault="005B2580" w:rsidP="00CF72F2">
            <w:pPr>
              <w:jc w:val="center"/>
              <w:rPr>
                <w:rFonts w:asciiTheme="majorBidi" w:eastAsia="Times New Roman" w:hAnsiTheme="majorBidi" w:cstheme="majorBidi"/>
                <w:color w:val="000000"/>
              </w:rPr>
            </w:pPr>
            <w:r w:rsidRPr="005B0BBC">
              <w:rPr>
                <w:rFonts w:asciiTheme="majorBidi" w:eastAsia="Times New Roman" w:hAnsiTheme="majorBidi" w:cstheme="majorBidi"/>
                <w:b/>
                <w:bCs/>
                <w:color w:val="000000"/>
              </w:rPr>
              <w:t>ESKİ MÜFREDATTAKİ EŞLENİĞİ</w:t>
            </w:r>
          </w:p>
        </w:tc>
      </w:tr>
      <w:tr w:rsidR="005B2580" w:rsidRPr="005B0BBC" w14:paraId="477C4FDF"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hideMark/>
          </w:tcPr>
          <w:p w14:paraId="08FCC4C1" w14:textId="77777777" w:rsidR="005B2580" w:rsidRPr="005B0BBC" w:rsidRDefault="005B2580" w:rsidP="00CF72F2">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KODU</w:t>
            </w:r>
          </w:p>
        </w:tc>
        <w:tc>
          <w:tcPr>
            <w:tcW w:w="2097" w:type="dxa"/>
            <w:tcBorders>
              <w:top w:val="nil"/>
              <w:left w:val="nil"/>
              <w:bottom w:val="single" w:sz="4" w:space="0" w:color="auto"/>
              <w:right w:val="single" w:sz="4" w:space="0" w:color="auto"/>
            </w:tcBorders>
            <w:shd w:val="clear" w:color="auto" w:fill="auto"/>
            <w:hideMark/>
          </w:tcPr>
          <w:p w14:paraId="6414E831" w14:textId="77777777" w:rsidR="005B2580" w:rsidRPr="005B0BBC" w:rsidRDefault="005B2580" w:rsidP="00CF72F2">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ADI</w:t>
            </w:r>
          </w:p>
        </w:tc>
        <w:tc>
          <w:tcPr>
            <w:tcW w:w="454" w:type="dxa"/>
            <w:tcBorders>
              <w:top w:val="nil"/>
              <w:left w:val="nil"/>
              <w:bottom w:val="single" w:sz="4" w:space="0" w:color="auto"/>
              <w:right w:val="single" w:sz="4" w:space="0" w:color="auto"/>
            </w:tcBorders>
            <w:shd w:val="clear" w:color="auto" w:fill="auto"/>
            <w:hideMark/>
          </w:tcPr>
          <w:p w14:paraId="111C95F7" w14:textId="77777777" w:rsidR="005B2580" w:rsidRPr="005B0BBC" w:rsidRDefault="005B2580" w:rsidP="00CF72F2">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 </w:t>
            </w:r>
          </w:p>
        </w:tc>
        <w:tc>
          <w:tcPr>
            <w:tcW w:w="337" w:type="dxa"/>
            <w:tcBorders>
              <w:top w:val="nil"/>
              <w:left w:val="nil"/>
              <w:bottom w:val="single" w:sz="4" w:space="0" w:color="auto"/>
              <w:right w:val="single" w:sz="4" w:space="0" w:color="auto"/>
            </w:tcBorders>
            <w:shd w:val="clear" w:color="auto" w:fill="auto"/>
            <w:hideMark/>
          </w:tcPr>
          <w:p w14:paraId="10B1E95E"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14527D50"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U</w:t>
            </w:r>
          </w:p>
        </w:tc>
        <w:tc>
          <w:tcPr>
            <w:tcW w:w="357" w:type="dxa"/>
            <w:tcBorders>
              <w:top w:val="nil"/>
              <w:left w:val="nil"/>
              <w:bottom w:val="single" w:sz="4" w:space="0" w:color="auto"/>
              <w:right w:val="single" w:sz="4" w:space="0" w:color="auto"/>
            </w:tcBorders>
            <w:shd w:val="clear" w:color="auto" w:fill="auto"/>
            <w:hideMark/>
          </w:tcPr>
          <w:p w14:paraId="3B9E2873"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K</w:t>
            </w:r>
          </w:p>
        </w:tc>
        <w:tc>
          <w:tcPr>
            <w:tcW w:w="825" w:type="dxa"/>
            <w:tcBorders>
              <w:top w:val="nil"/>
              <w:left w:val="nil"/>
              <w:bottom w:val="single" w:sz="4" w:space="0" w:color="auto"/>
              <w:right w:val="single" w:sz="4" w:space="0" w:color="auto"/>
            </w:tcBorders>
            <w:shd w:val="clear" w:color="auto" w:fill="auto"/>
            <w:hideMark/>
          </w:tcPr>
          <w:p w14:paraId="3D829B12"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AKTS</w:t>
            </w:r>
          </w:p>
        </w:tc>
        <w:tc>
          <w:tcPr>
            <w:tcW w:w="848" w:type="dxa"/>
            <w:tcBorders>
              <w:top w:val="nil"/>
              <w:left w:val="single" w:sz="4" w:space="0" w:color="auto"/>
              <w:bottom w:val="single" w:sz="4" w:space="0" w:color="auto"/>
              <w:right w:val="single" w:sz="4" w:space="0" w:color="auto"/>
            </w:tcBorders>
            <w:shd w:val="clear" w:color="auto" w:fill="auto"/>
            <w:hideMark/>
          </w:tcPr>
          <w:p w14:paraId="5683CC77" w14:textId="77777777" w:rsidR="005B2580" w:rsidRPr="005B0BBC" w:rsidRDefault="005B2580" w:rsidP="00CF72F2">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KODU</w:t>
            </w:r>
          </w:p>
        </w:tc>
        <w:tc>
          <w:tcPr>
            <w:tcW w:w="2060" w:type="dxa"/>
            <w:tcBorders>
              <w:top w:val="nil"/>
              <w:left w:val="nil"/>
              <w:bottom w:val="single" w:sz="4" w:space="0" w:color="auto"/>
              <w:right w:val="single" w:sz="4" w:space="0" w:color="auto"/>
            </w:tcBorders>
            <w:shd w:val="clear" w:color="auto" w:fill="auto"/>
            <w:hideMark/>
          </w:tcPr>
          <w:p w14:paraId="1947E3A6" w14:textId="77777777" w:rsidR="005B2580" w:rsidRPr="005B0BBC" w:rsidRDefault="005B2580" w:rsidP="00CF72F2">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ADI</w:t>
            </w:r>
          </w:p>
        </w:tc>
        <w:tc>
          <w:tcPr>
            <w:tcW w:w="337" w:type="dxa"/>
            <w:tcBorders>
              <w:top w:val="nil"/>
              <w:left w:val="nil"/>
              <w:bottom w:val="single" w:sz="4" w:space="0" w:color="auto"/>
              <w:right w:val="single" w:sz="4" w:space="0" w:color="auto"/>
            </w:tcBorders>
            <w:shd w:val="clear" w:color="auto" w:fill="auto"/>
            <w:hideMark/>
          </w:tcPr>
          <w:p w14:paraId="75F518CA"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56C4F425"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U</w:t>
            </w:r>
          </w:p>
        </w:tc>
        <w:tc>
          <w:tcPr>
            <w:tcW w:w="472" w:type="dxa"/>
            <w:gridSpan w:val="2"/>
            <w:tcBorders>
              <w:top w:val="nil"/>
              <w:left w:val="nil"/>
              <w:bottom w:val="single" w:sz="4" w:space="0" w:color="auto"/>
              <w:right w:val="single" w:sz="4" w:space="0" w:color="auto"/>
            </w:tcBorders>
            <w:shd w:val="clear" w:color="auto" w:fill="auto"/>
            <w:hideMark/>
          </w:tcPr>
          <w:p w14:paraId="5CD70588"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K</w:t>
            </w:r>
          </w:p>
        </w:tc>
        <w:tc>
          <w:tcPr>
            <w:tcW w:w="564" w:type="dxa"/>
            <w:tcBorders>
              <w:top w:val="nil"/>
              <w:left w:val="nil"/>
              <w:bottom w:val="single" w:sz="4" w:space="0" w:color="auto"/>
              <w:right w:val="single" w:sz="4" w:space="0" w:color="auto"/>
            </w:tcBorders>
            <w:shd w:val="clear" w:color="auto" w:fill="auto"/>
            <w:hideMark/>
          </w:tcPr>
          <w:p w14:paraId="3FFC274B" w14:textId="77777777" w:rsidR="005B2580" w:rsidRPr="005B0BBC" w:rsidRDefault="005B2580" w:rsidP="00CF72F2">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AKTS</w:t>
            </w:r>
          </w:p>
        </w:tc>
      </w:tr>
      <w:tr w:rsidR="005B2580" w:rsidRPr="005B0BBC" w14:paraId="7DBA5CFC"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hideMark/>
          </w:tcPr>
          <w:p w14:paraId="0710FFDF"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202</w:t>
            </w:r>
          </w:p>
        </w:tc>
        <w:tc>
          <w:tcPr>
            <w:tcW w:w="2097" w:type="dxa"/>
            <w:tcBorders>
              <w:top w:val="nil"/>
              <w:left w:val="nil"/>
              <w:bottom w:val="single" w:sz="4" w:space="0" w:color="auto"/>
              <w:right w:val="single" w:sz="4" w:space="0" w:color="auto"/>
            </w:tcBorders>
            <w:shd w:val="clear" w:color="auto" w:fill="auto"/>
            <w:hideMark/>
          </w:tcPr>
          <w:p w14:paraId="3234CA08"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Kur’an Okuma</w:t>
            </w:r>
            <w:r w:rsidRPr="005B0BBC">
              <w:rPr>
                <w:rFonts w:asciiTheme="majorBidi" w:eastAsia="Times New Roman" w:hAnsiTheme="majorBidi" w:cstheme="majorBidi"/>
                <w:color w:val="000000"/>
                <w:sz w:val="18"/>
                <w:szCs w:val="18"/>
              </w:rPr>
              <w:t xml:space="preserve"> ve Tecvid-IV</w:t>
            </w:r>
          </w:p>
        </w:tc>
        <w:tc>
          <w:tcPr>
            <w:tcW w:w="454" w:type="dxa"/>
            <w:tcBorders>
              <w:top w:val="nil"/>
              <w:left w:val="nil"/>
              <w:bottom w:val="single" w:sz="4" w:space="0" w:color="auto"/>
              <w:right w:val="single" w:sz="4" w:space="0" w:color="auto"/>
            </w:tcBorders>
            <w:shd w:val="clear" w:color="auto" w:fill="auto"/>
            <w:hideMark/>
          </w:tcPr>
          <w:p w14:paraId="2E375B57"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1CB7E88E"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56616228"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hideMark/>
          </w:tcPr>
          <w:p w14:paraId="70FF78D0"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hideMark/>
          </w:tcPr>
          <w:p w14:paraId="13CAAD11" w14:textId="77777777" w:rsidR="005B2580" w:rsidRPr="005B0BBC" w:rsidRDefault="005B2580"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hideMark/>
          </w:tcPr>
          <w:p w14:paraId="615E0F0F"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202</w:t>
            </w:r>
          </w:p>
        </w:tc>
        <w:tc>
          <w:tcPr>
            <w:tcW w:w="2060" w:type="dxa"/>
            <w:tcBorders>
              <w:top w:val="nil"/>
              <w:left w:val="nil"/>
              <w:bottom w:val="single" w:sz="4" w:space="0" w:color="auto"/>
              <w:right w:val="single" w:sz="4" w:space="0" w:color="auto"/>
            </w:tcBorders>
            <w:shd w:val="clear" w:color="auto" w:fill="auto"/>
            <w:hideMark/>
          </w:tcPr>
          <w:p w14:paraId="7074A0E4" w14:textId="77777777" w:rsidR="005B2580" w:rsidRPr="005B0BBC" w:rsidRDefault="005B2580" w:rsidP="00CF72F2">
            <w:pPr>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Kur’an Okuma </w:t>
            </w:r>
            <w:r w:rsidRPr="005B0BBC">
              <w:rPr>
                <w:rFonts w:asciiTheme="majorBidi" w:eastAsia="Times New Roman" w:hAnsiTheme="majorBidi" w:cstheme="majorBidi"/>
                <w:sz w:val="18"/>
                <w:szCs w:val="18"/>
              </w:rPr>
              <w:t>ve Tecvid-IV</w:t>
            </w:r>
          </w:p>
        </w:tc>
        <w:tc>
          <w:tcPr>
            <w:tcW w:w="337" w:type="dxa"/>
            <w:tcBorders>
              <w:top w:val="nil"/>
              <w:left w:val="nil"/>
              <w:bottom w:val="single" w:sz="4" w:space="0" w:color="auto"/>
              <w:right w:val="single" w:sz="4" w:space="0" w:color="auto"/>
            </w:tcBorders>
            <w:shd w:val="clear" w:color="auto" w:fill="auto"/>
            <w:hideMark/>
          </w:tcPr>
          <w:p w14:paraId="454D40FD"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3FC314FC"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3A08D0AD"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hideMark/>
          </w:tcPr>
          <w:p w14:paraId="7F3A6179"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B2580" w:rsidRPr="005B0BBC" w14:paraId="028EC8C7" w14:textId="77777777" w:rsidTr="00CF72F2">
        <w:trPr>
          <w:trHeight w:val="20"/>
        </w:trPr>
        <w:tc>
          <w:tcPr>
            <w:tcW w:w="1130" w:type="dxa"/>
            <w:vMerge w:val="restart"/>
            <w:tcBorders>
              <w:top w:val="nil"/>
              <w:left w:val="single" w:sz="4" w:space="0" w:color="auto"/>
              <w:bottom w:val="single" w:sz="4" w:space="0" w:color="000000"/>
              <w:right w:val="single" w:sz="4" w:space="0" w:color="auto"/>
            </w:tcBorders>
            <w:shd w:val="clear" w:color="auto" w:fill="auto"/>
            <w:hideMark/>
          </w:tcPr>
          <w:p w14:paraId="718E1D77"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204</w:t>
            </w:r>
          </w:p>
        </w:tc>
        <w:tc>
          <w:tcPr>
            <w:tcW w:w="2097" w:type="dxa"/>
            <w:vMerge w:val="restart"/>
            <w:tcBorders>
              <w:top w:val="nil"/>
              <w:left w:val="single" w:sz="4" w:space="0" w:color="auto"/>
              <w:bottom w:val="single" w:sz="4" w:space="0" w:color="000000"/>
              <w:right w:val="single" w:sz="4" w:space="0" w:color="auto"/>
            </w:tcBorders>
            <w:shd w:val="clear" w:color="auto" w:fill="auto"/>
            <w:hideMark/>
          </w:tcPr>
          <w:p w14:paraId="740D4A0D"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Hukuk Usulü</w:t>
            </w:r>
          </w:p>
        </w:tc>
        <w:tc>
          <w:tcPr>
            <w:tcW w:w="454" w:type="dxa"/>
            <w:vMerge w:val="restart"/>
            <w:tcBorders>
              <w:top w:val="nil"/>
              <w:left w:val="single" w:sz="4" w:space="0" w:color="auto"/>
              <w:bottom w:val="single" w:sz="4" w:space="0" w:color="000000"/>
              <w:right w:val="single" w:sz="4" w:space="0" w:color="auto"/>
            </w:tcBorders>
            <w:shd w:val="clear" w:color="auto" w:fill="auto"/>
            <w:hideMark/>
          </w:tcPr>
          <w:p w14:paraId="3CDEBD40"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vMerge w:val="restart"/>
            <w:tcBorders>
              <w:top w:val="nil"/>
              <w:left w:val="single" w:sz="4" w:space="0" w:color="auto"/>
              <w:bottom w:val="single" w:sz="4" w:space="0" w:color="000000"/>
              <w:right w:val="single" w:sz="4" w:space="0" w:color="auto"/>
            </w:tcBorders>
            <w:shd w:val="clear" w:color="auto" w:fill="auto"/>
            <w:hideMark/>
          </w:tcPr>
          <w:p w14:paraId="480F02B6"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4</w:t>
            </w:r>
          </w:p>
        </w:tc>
        <w:tc>
          <w:tcPr>
            <w:tcW w:w="346" w:type="dxa"/>
            <w:vMerge w:val="restart"/>
            <w:tcBorders>
              <w:top w:val="nil"/>
              <w:left w:val="single" w:sz="4" w:space="0" w:color="auto"/>
              <w:bottom w:val="single" w:sz="4" w:space="0" w:color="000000"/>
              <w:right w:val="single" w:sz="4" w:space="0" w:color="auto"/>
            </w:tcBorders>
            <w:shd w:val="clear" w:color="auto" w:fill="auto"/>
            <w:hideMark/>
          </w:tcPr>
          <w:p w14:paraId="02E7DE62"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vMerge w:val="restart"/>
            <w:tcBorders>
              <w:top w:val="nil"/>
              <w:left w:val="single" w:sz="4" w:space="0" w:color="auto"/>
              <w:bottom w:val="single" w:sz="4" w:space="0" w:color="000000"/>
              <w:right w:val="single" w:sz="4" w:space="0" w:color="auto"/>
            </w:tcBorders>
            <w:shd w:val="clear" w:color="auto" w:fill="auto"/>
            <w:hideMark/>
          </w:tcPr>
          <w:p w14:paraId="144AF60C"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4</w:t>
            </w:r>
          </w:p>
        </w:tc>
        <w:tc>
          <w:tcPr>
            <w:tcW w:w="825" w:type="dxa"/>
            <w:vMerge w:val="restart"/>
            <w:tcBorders>
              <w:top w:val="nil"/>
              <w:left w:val="single" w:sz="4" w:space="0" w:color="auto"/>
              <w:bottom w:val="single" w:sz="4" w:space="0" w:color="000000"/>
              <w:right w:val="single" w:sz="4" w:space="0" w:color="auto"/>
            </w:tcBorders>
            <w:shd w:val="clear" w:color="auto" w:fill="auto"/>
            <w:hideMark/>
          </w:tcPr>
          <w:p w14:paraId="1ACDF6CB" w14:textId="77777777" w:rsidR="005B2580" w:rsidRPr="005B0BBC" w:rsidRDefault="005B2580"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848" w:type="dxa"/>
            <w:tcBorders>
              <w:top w:val="nil"/>
              <w:left w:val="single" w:sz="4" w:space="0" w:color="auto"/>
              <w:bottom w:val="single" w:sz="4" w:space="0" w:color="auto"/>
              <w:right w:val="single" w:sz="4" w:space="0" w:color="auto"/>
            </w:tcBorders>
            <w:shd w:val="clear" w:color="auto" w:fill="auto"/>
            <w:hideMark/>
          </w:tcPr>
          <w:p w14:paraId="6A817859"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204</w:t>
            </w:r>
          </w:p>
        </w:tc>
        <w:tc>
          <w:tcPr>
            <w:tcW w:w="2060" w:type="dxa"/>
            <w:tcBorders>
              <w:top w:val="nil"/>
              <w:left w:val="nil"/>
              <w:bottom w:val="single" w:sz="4" w:space="0" w:color="auto"/>
              <w:right w:val="single" w:sz="4" w:space="0" w:color="auto"/>
            </w:tcBorders>
            <w:shd w:val="clear" w:color="auto" w:fill="auto"/>
            <w:hideMark/>
          </w:tcPr>
          <w:p w14:paraId="03F2EDCA"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 xml:space="preserve">İslam Hukuk Usulü I </w:t>
            </w:r>
          </w:p>
        </w:tc>
        <w:tc>
          <w:tcPr>
            <w:tcW w:w="337" w:type="dxa"/>
            <w:tcBorders>
              <w:top w:val="nil"/>
              <w:left w:val="nil"/>
              <w:bottom w:val="single" w:sz="4" w:space="0" w:color="auto"/>
              <w:right w:val="single" w:sz="4" w:space="0" w:color="auto"/>
            </w:tcBorders>
            <w:shd w:val="clear" w:color="auto" w:fill="auto"/>
            <w:hideMark/>
          </w:tcPr>
          <w:p w14:paraId="199910BD"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2023D889"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1A36CA40"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hideMark/>
          </w:tcPr>
          <w:p w14:paraId="42F9C1DB"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B2580" w:rsidRPr="005B0BBC" w14:paraId="6D1A184D" w14:textId="77777777" w:rsidTr="00CF72F2">
        <w:trPr>
          <w:trHeight w:val="20"/>
        </w:trPr>
        <w:tc>
          <w:tcPr>
            <w:tcW w:w="1130" w:type="dxa"/>
            <w:vMerge/>
            <w:tcBorders>
              <w:top w:val="nil"/>
              <w:left w:val="single" w:sz="4" w:space="0" w:color="auto"/>
              <w:bottom w:val="single" w:sz="4" w:space="0" w:color="000000"/>
              <w:right w:val="single" w:sz="4" w:space="0" w:color="auto"/>
            </w:tcBorders>
            <w:hideMark/>
          </w:tcPr>
          <w:p w14:paraId="3AB92215" w14:textId="77777777" w:rsidR="005B2580" w:rsidRPr="005B0BBC" w:rsidRDefault="005B2580" w:rsidP="00CF72F2">
            <w:pPr>
              <w:rPr>
                <w:rFonts w:asciiTheme="majorBidi" w:eastAsia="Times New Roman" w:hAnsiTheme="majorBidi" w:cstheme="majorBidi"/>
                <w:color w:val="000000"/>
                <w:sz w:val="18"/>
                <w:szCs w:val="18"/>
              </w:rPr>
            </w:pPr>
          </w:p>
        </w:tc>
        <w:tc>
          <w:tcPr>
            <w:tcW w:w="2097" w:type="dxa"/>
            <w:vMerge/>
            <w:tcBorders>
              <w:top w:val="nil"/>
              <w:left w:val="single" w:sz="4" w:space="0" w:color="auto"/>
              <w:bottom w:val="single" w:sz="4" w:space="0" w:color="000000"/>
              <w:right w:val="single" w:sz="4" w:space="0" w:color="auto"/>
            </w:tcBorders>
            <w:hideMark/>
          </w:tcPr>
          <w:p w14:paraId="6B5D446A" w14:textId="77777777" w:rsidR="005B2580" w:rsidRPr="005B0BBC" w:rsidRDefault="005B2580" w:rsidP="00CF72F2">
            <w:pPr>
              <w:rPr>
                <w:rFonts w:asciiTheme="majorBidi" w:eastAsia="Times New Roman" w:hAnsiTheme="majorBidi" w:cstheme="majorBidi"/>
                <w:color w:val="000000"/>
                <w:sz w:val="18"/>
                <w:szCs w:val="18"/>
              </w:rPr>
            </w:pPr>
          </w:p>
        </w:tc>
        <w:tc>
          <w:tcPr>
            <w:tcW w:w="454" w:type="dxa"/>
            <w:vMerge/>
            <w:tcBorders>
              <w:top w:val="nil"/>
              <w:left w:val="single" w:sz="4" w:space="0" w:color="auto"/>
              <w:bottom w:val="single" w:sz="4" w:space="0" w:color="000000"/>
              <w:right w:val="single" w:sz="4" w:space="0" w:color="auto"/>
            </w:tcBorders>
            <w:hideMark/>
          </w:tcPr>
          <w:p w14:paraId="74167D9B" w14:textId="77777777" w:rsidR="005B2580" w:rsidRPr="005B0BBC" w:rsidRDefault="005B2580" w:rsidP="00CF72F2">
            <w:pPr>
              <w:rPr>
                <w:rFonts w:asciiTheme="majorBidi" w:eastAsia="Times New Roman" w:hAnsiTheme="majorBidi" w:cstheme="majorBidi"/>
                <w:color w:val="000000"/>
                <w:sz w:val="18"/>
                <w:szCs w:val="18"/>
              </w:rPr>
            </w:pPr>
          </w:p>
        </w:tc>
        <w:tc>
          <w:tcPr>
            <w:tcW w:w="337" w:type="dxa"/>
            <w:vMerge/>
            <w:tcBorders>
              <w:top w:val="nil"/>
              <w:left w:val="single" w:sz="4" w:space="0" w:color="auto"/>
              <w:bottom w:val="single" w:sz="4" w:space="0" w:color="000000"/>
              <w:right w:val="single" w:sz="4" w:space="0" w:color="auto"/>
            </w:tcBorders>
            <w:hideMark/>
          </w:tcPr>
          <w:p w14:paraId="1DDDA11E" w14:textId="77777777" w:rsidR="005B2580" w:rsidRPr="005B0BBC" w:rsidRDefault="005B2580" w:rsidP="00CF72F2">
            <w:pPr>
              <w:rPr>
                <w:rFonts w:asciiTheme="majorBidi" w:eastAsia="Times New Roman" w:hAnsiTheme="majorBidi" w:cstheme="majorBidi"/>
                <w:color w:val="000000"/>
                <w:sz w:val="18"/>
                <w:szCs w:val="18"/>
              </w:rPr>
            </w:pPr>
          </w:p>
        </w:tc>
        <w:tc>
          <w:tcPr>
            <w:tcW w:w="346" w:type="dxa"/>
            <w:vMerge/>
            <w:tcBorders>
              <w:top w:val="nil"/>
              <w:left w:val="single" w:sz="4" w:space="0" w:color="auto"/>
              <w:bottom w:val="single" w:sz="4" w:space="0" w:color="000000"/>
              <w:right w:val="single" w:sz="4" w:space="0" w:color="auto"/>
            </w:tcBorders>
            <w:hideMark/>
          </w:tcPr>
          <w:p w14:paraId="5A7AAE79" w14:textId="77777777" w:rsidR="005B2580" w:rsidRPr="005B0BBC" w:rsidRDefault="005B2580" w:rsidP="00CF72F2">
            <w:pPr>
              <w:rPr>
                <w:rFonts w:asciiTheme="majorBidi" w:eastAsia="Times New Roman" w:hAnsiTheme="majorBidi" w:cstheme="majorBidi"/>
                <w:color w:val="000000"/>
                <w:sz w:val="18"/>
                <w:szCs w:val="18"/>
              </w:rPr>
            </w:pPr>
          </w:p>
        </w:tc>
        <w:tc>
          <w:tcPr>
            <w:tcW w:w="357" w:type="dxa"/>
            <w:vMerge/>
            <w:tcBorders>
              <w:top w:val="nil"/>
              <w:left w:val="single" w:sz="4" w:space="0" w:color="auto"/>
              <w:bottom w:val="single" w:sz="4" w:space="0" w:color="000000"/>
              <w:right w:val="single" w:sz="4" w:space="0" w:color="auto"/>
            </w:tcBorders>
            <w:hideMark/>
          </w:tcPr>
          <w:p w14:paraId="2F84491A" w14:textId="77777777" w:rsidR="005B2580" w:rsidRPr="005B0BBC" w:rsidRDefault="005B2580" w:rsidP="00CF72F2">
            <w:pPr>
              <w:rPr>
                <w:rFonts w:asciiTheme="majorBidi" w:eastAsia="Times New Roman" w:hAnsiTheme="majorBidi" w:cstheme="majorBidi"/>
                <w:color w:val="000000"/>
                <w:sz w:val="18"/>
                <w:szCs w:val="18"/>
              </w:rPr>
            </w:pPr>
          </w:p>
        </w:tc>
        <w:tc>
          <w:tcPr>
            <w:tcW w:w="825" w:type="dxa"/>
            <w:vMerge/>
            <w:tcBorders>
              <w:top w:val="nil"/>
              <w:left w:val="single" w:sz="4" w:space="0" w:color="auto"/>
              <w:bottom w:val="single" w:sz="4" w:space="0" w:color="000000"/>
              <w:right w:val="single" w:sz="4" w:space="0" w:color="auto"/>
            </w:tcBorders>
            <w:hideMark/>
          </w:tcPr>
          <w:p w14:paraId="00F52891" w14:textId="77777777" w:rsidR="005B2580" w:rsidRPr="005B0BBC" w:rsidRDefault="005B2580" w:rsidP="00CF72F2">
            <w:pPr>
              <w:rPr>
                <w:rFonts w:asciiTheme="majorBidi" w:eastAsia="Times New Roman" w:hAnsiTheme="majorBidi" w:cstheme="majorBidi"/>
                <w:color w:val="000000"/>
                <w:sz w:val="18"/>
                <w:szCs w:val="18"/>
              </w:rPr>
            </w:pPr>
          </w:p>
        </w:tc>
        <w:tc>
          <w:tcPr>
            <w:tcW w:w="848" w:type="dxa"/>
            <w:tcBorders>
              <w:top w:val="nil"/>
              <w:left w:val="single" w:sz="4" w:space="0" w:color="auto"/>
              <w:bottom w:val="single" w:sz="4" w:space="0" w:color="auto"/>
              <w:right w:val="single" w:sz="4" w:space="0" w:color="auto"/>
            </w:tcBorders>
            <w:shd w:val="clear" w:color="auto" w:fill="auto"/>
            <w:hideMark/>
          </w:tcPr>
          <w:p w14:paraId="5821E60A"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303</w:t>
            </w:r>
          </w:p>
        </w:tc>
        <w:tc>
          <w:tcPr>
            <w:tcW w:w="2060" w:type="dxa"/>
            <w:tcBorders>
              <w:top w:val="nil"/>
              <w:left w:val="nil"/>
              <w:bottom w:val="single" w:sz="4" w:space="0" w:color="auto"/>
              <w:right w:val="single" w:sz="4" w:space="0" w:color="auto"/>
            </w:tcBorders>
            <w:shd w:val="clear" w:color="auto" w:fill="auto"/>
            <w:hideMark/>
          </w:tcPr>
          <w:p w14:paraId="278303A6"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 xml:space="preserve">İslam Hukuk Usulü II </w:t>
            </w:r>
          </w:p>
        </w:tc>
        <w:tc>
          <w:tcPr>
            <w:tcW w:w="337" w:type="dxa"/>
            <w:tcBorders>
              <w:top w:val="nil"/>
              <w:left w:val="nil"/>
              <w:bottom w:val="single" w:sz="4" w:space="0" w:color="auto"/>
              <w:right w:val="single" w:sz="4" w:space="0" w:color="auto"/>
            </w:tcBorders>
            <w:shd w:val="clear" w:color="auto" w:fill="auto"/>
            <w:hideMark/>
          </w:tcPr>
          <w:p w14:paraId="682FB977"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09EAF2FC"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15785E7A"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hideMark/>
          </w:tcPr>
          <w:p w14:paraId="45CD3940"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B2580" w:rsidRPr="005B0BBC" w14:paraId="5ED0B33E"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1D2329D3"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206</w:t>
            </w:r>
          </w:p>
        </w:tc>
        <w:tc>
          <w:tcPr>
            <w:tcW w:w="2097" w:type="dxa"/>
            <w:tcBorders>
              <w:top w:val="nil"/>
              <w:left w:val="nil"/>
              <w:bottom w:val="single" w:sz="4" w:space="0" w:color="auto"/>
              <w:right w:val="single" w:sz="4" w:space="0" w:color="auto"/>
            </w:tcBorders>
            <w:shd w:val="clear" w:color="auto" w:fill="auto"/>
          </w:tcPr>
          <w:p w14:paraId="69085433"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Hadis III</w:t>
            </w:r>
          </w:p>
        </w:tc>
        <w:tc>
          <w:tcPr>
            <w:tcW w:w="454" w:type="dxa"/>
            <w:tcBorders>
              <w:top w:val="nil"/>
              <w:left w:val="nil"/>
              <w:bottom w:val="single" w:sz="4" w:space="0" w:color="auto"/>
              <w:right w:val="single" w:sz="4" w:space="0" w:color="auto"/>
            </w:tcBorders>
            <w:shd w:val="clear" w:color="auto" w:fill="auto"/>
          </w:tcPr>
          <w:p w14:paraId="7F930C7A"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4752B05C"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4A44A5FE"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tcPr>
          <w:p w14:paraId="46A0E2AE"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25250C26" w14:textId="77777777" w:rsidR="005B2580" w:rsidRPr="005B0BBC" w:rsidRDefault="005B2580"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194FC69A"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306</w:t>
            </w:r>
          </w:p>
        </w:tc>
        <w:tc>
          <w:tcPr>
            <w:tcW w:w="2060" w:type="dxa"/>
            <w:tcBorders>
              <w:top w:val="nil"/>
              <w:left w:val="nil"/>
              <w:bottom w:val="single" w:sz="4" w:space="0" w:color="auto"/>
              <w:right w:val="single" w:sz="4" w:space="0" w:color="auto"/>
            </w:tcBorders>
            <w:shd w:val="clear" w:color="auto" w:fill="auto"/>
          </w:tcPr>
          <w:p w14:paraId="2482CFA6"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 xml:space="preserve">Hadis-IV </w:t>
            </w:r>
          </w:p>
        </w:tc>
        <w:tc>
          <w:tcPr>
            <w:tcW w:w="337" w:type="dxa"/>
            <w:tcBorders>
              <w:top w:val="nil"/>
              <w:left w:val="nil"/>
              <w:bottom w:val="single" w:sz="4" w:space="0" w:color="auto"/>
              <w:right w:val="single" w:sz="4" w:space="0" w:color="auto"/>
            </w:tcBorders>
            <w:shd w:val="clear" w:color="auto" w:fill="auto"/>
          </w:tcPr>
          <w:p w14:paraId="4964D4A4"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3C3E8067"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44D0CDAE"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196F5305"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B2580" w:rsidRPr="005B0BBC" w14:paraId="442AB893"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077935DB"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208</w:t>
            </w:r>
          </w:p>
        </w:tc>
        <w:tc>
          <w:tcPr>
            <w:tcW w:w="2097" w:type="dxa"/>
            <w:tcBorders>
              <w:top w:val="nil"/>
              <w:left w:val="nil"/>
              <w:bottom w:val="single" w:sz="4" w:space="0" w:color="auto"/>
              <w:right w:val="single" w:sz="4" w:space="0" w:color="auto"/>
            </w:tcBorders>
            <w:shd w:val="clear" w:color="auto" w:fill="auto"/>
          </w:tcPr>
          <w:p w14:paraId="5013CE5A"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Tefsir III</w:t>
            </w:r>
          </w:p>
        </w:tc>
        <w:tc>
          <w:tcPr>
            <w:tcW w:w="454" w:type="dxa"/>
            <w:tcBorders>
              <w:top w:val="nil"/>
              <w:left w:val="nil"/>
              <w:bottom w:val="single" w:sz="4" w:space="0" w:color="auto"/>
              <w:right w:val="single" w:sz="4" w:space="0" w:color="auto"/>
            </w:tcBorders>
            <w:shd w:val="clear" w:color="auto" w:fill="auto"/>
          </w:tcPr>
          <w:p w14:paraId="22E02A97"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0CCE98CF"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6CC8E848"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tcPr>
          <w:p w14:paraId="7283FD00"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4C8DEA1A" w14:textId="77777777" w:rsidR="005B2580" w:rsidRPr="005B0BBC" w:rsidRDefault="005B2580"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7B5AC015"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307</w:t>
            </w:r>
          </w:p>
        </w:tc>
        <w:tc>
          <w:tcPr>
            <w:tcW w:w="2060" w:type="dxa"/>
            <w:tcBorders>
              <w:top w:val="nil"/>
              <w:left w:val="nil"/>
              <w:bottom w:val="single" w:sz="4" w:space="0" w:color="auto"/>
              <w:right w:val="single" w:sz="4" w:space="0" w:color="auto"/>
            </w:tcBorders>
            <w:shd w:val="clear" w:color="auto" w:fill="auto"/>
          </w:tcPr>
          <w:p w14:paraId="6387E142"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Tefsir-III</w:t>
            </w:r>
          </w:p>
        </w:tc>
        <w:tc>
          <w:tcPr>
            <w:tcW w:w="337" w:type="dxa"/>
            <w:tcBorders>
              <w:top w:val="nil"/>
              <w:left w:val="nil"/>
              <w:bottom w:val="single" w:sz="4" w:space="0" w:color="auto"/>
              <w:right w:val="single" w:sz="4" w:space="0" w:color="auto"/>
            </w:tcBorders>
            <w:shd w:val="clear" w:color="auto" w:fill="auto"/>
          </w:tcPr>
          <w:p w14:paraId="6ED99616"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2C5FC686"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714FD852"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1F2AB33C"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B2580" w:rsidRPr="005B0BBC" w14:paraId="335B59B2"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35F7A696"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210</w:t>
            </w:r>
          </w:p>
        </w:tc>
        <w:tc>
          <w:tcPr>
            <w:tcW w:w="2097" w:type="dxa"/>
            <w:tcBorders>
              <w:top w:val="nil"/>
              <w:left w:val="nil"/>
              <w:bottom w:val="single" w:sz="4" w:space="0" w:color="auto"/>
              <w:right w:val="single" w:sz="4" w:space="0" w:color="auto"/>
            </w:tcBorders>
            <w:shd w:val="clear" w:color="auto" w:fill="auto"/>
            <w:noWrap/>
          </w:tcPr>
          <w:p w14:paraId="78BE9165"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Kelam Tarihi</w:t>
            </w:r>
          </w:p>
        </w:tc>
        <w:tc>
          <w:tcPr>
            <w:tcW w:w="454" w:type="dxa"/>
            <w:tcBorders>
              <w:top w:val="nil"/>
              <w:left w:val="nil"/>
              <w:bottom w:val="single" w:sz="4" w:space="0" w:color="auto"/>
              <w:right w:val="single" w:sz="4" w:space="0" w:color="auto"/>
            </w:tcBorders>
            <w:shd w:val="clear" w:color="auto" w:fill="auto"/>
            <w:noWrap/>
          </w:tcPr>
          <w:p w14:paraId="41DCC5C7"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4D9C4752"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7F69016E"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tcPr>
          <w:p w14:paraId="7A68E7B2"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258D98EB"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44302F96"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213</w:t>
            </w:r>
          </w:p>
        </w:tc>
        <w:tc>
          <w:tcPr>
            <w:tcW w:w="2060" w:type="dxa"/>
            <w:tcBorders>
              <w:top w:val="nil"/>
              <w:left w:val="nil"/>
              <w:bottom w:val="single" w:sz="4" w:space="0" w:color="auto"/>
              <w:right w:val="single" w:sz="4" w:space="0" w:color="auto"/>
            </w:tcBorders>
            <w:shd w:val="clear" w:color="auto" w:fill="auto"/>
            <w:noWrap/>
          </w:tcPr>
          <w:p w14:paraId="079E5A86"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Kelam Tarihi</w:t>
            </w:r>
          </w:p>
        </w:tc>
        <w:tc>
          <w:tcPr>
            <w:tcW w:w="337" w:type="dxa"/>
            <w:tcBorders>
              <w:top w:val="nil"/>
              <w:left w:val="nil"/>
              <w:bottom w:val="single" w:sz="4" w:space="0" w:color="auto"/>
              <w:right w:val="single" w:sz="4" w:space="0" w:color="auto"/>
            </w:tcBorders>
            <w:shd w:val="clear" w:color="auto" w:fill="auto"/>
          </w:tcPr>
          <w:p w14:paraId="61036FAA"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5BDFB44F"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30151597"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33EA01FF"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5B2580" w:rsidRPr="005B0BBC" w14:paraId="3E275E3D"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528CD522"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212</w:t>
            </w:r>
          </w:p>
        </w:tc>
        <w:tc>
          <w:tcPr>
            <w:tcW w:w="2097" w:type="dxa"/>
            <w:tcBorders>
              <w:top w:val="nil"/>
              <w:left w:val="nil"/>
              <w:bottom w:val="single" w:sz="4" w:space="0" w:color="auto"/>
              <w:right w:val="single" w:sz="4" w:space="0" w:color="auto"/>
            </w:tcBorders>
            <w:shd w:val="clear" w:color="auto" w:fill="auto"/>
          </w:tcPr>
          <w:p w14:paraId="7FD96086"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Felsefe Tarihi-II</w:t>
            </w:r>
          </w:p>
        </w:tc>
        <w:tc>
          <w:tcPr>
            <w:tcW w:w="454" w:type="dxa"/>
            <w:tcBorders>
              <w:top w:val="nil"/>
              <w:left w:val="nil"/>
              <w:bottom w:val="single" w:sz="4" w:space="0" w:color="auto"/>
              <w:right w:val="single" w:sz="4" w:space="0" w:color="auto"/>
            </w:tcBorders>
            <w:shd w:val="clear" w:color="auto" w:fill="auto"/>
          </w:tcPr>
          <w:p w14:paraId="5158F974"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5D66ABE2"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46DCE7A6"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tcPr>
          <w:p w14:paraId="23AFB063"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260E7AB7"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14869387"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212</w:t>
            </w:r>
          </w:p>
        </w:tc>
        <w:tc>
          <w:tcPr>
            <w:tcW w:w="2060" w:type="dxa"/>
            <w:tcBorders>
              <w:top w:val="nil"/>
              <w:left w:val="nil"/>
              <w:bottom w:val="single" w:sz="4" w:space="0" w:color="auto"/>
              <w:right w:val="single" w:sz="4" w:space="0" w:color="auto"/>
            </w:tcBorders>
            <w:shd w:val="clear" w:color="auto" w:fill="auto"/>
          </w:tcPr>
          <w:p w14:paraId="09D65BBE"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Felsefe Tarihi-II</w:t>
            </w:r>
          </w:p>
        </w:tc>
        <w:tc>
          <w:tcPr>
            <w:tcW w:w="337" w:type="dxa"/>
            <w:tcBorders>
              <w:top w:val="nil"/>
              <w:left w:val="nil"/>
              <w:bottom w:val="single" w:sz="4" w:space="0" w:color="auto"/>
              <w:right w:val="single" w:sz="4" w:space="0" w:color="auto"/>
            </w:tcBorders>
            <w:shd w:val="clear" w:color="auto" w:fill="auto"/>
          </w:tcPr>
          <w:p w14:paraId="7F8A3640"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74503839"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4489D007"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75FE76FA"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B2580" w:rsidRPr="005B0BBC" w14:paraId="4EF259EE"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07572919"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214</w:t>
            </w:r>
          </w:p>
        </w:tc>
        <w:tc>
          <w:tcPr>
            <w:tcW w:w="2097" w:type="dxa"/>
            <w:tcBorders>
              <w:top w:val="nil"/>
              <w:left w:val="nil"/>
              <w:bottom w:val="single" w:sz="4" w:space="0" w:color="auto"/>
              <w:right w:val="single" w:sz="4" w:space="0" w:color="auto"/>
            </w:tcBorders>
            <w:shd w:val="clear" w:color="auto" w:fill="auto"/>
            <w:noWrap/>
          </w:tcPr>
          <w:p w14:paraId="35D05CE1"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Din Sosyolojisi-II</w:t>
            </w:r>
          </w:p>
        </w:tc>
        <w:tc>
          <w:tcPr>
            <w:tcW w:w="454" w:type="dxa"/>
            <w:tcBorders>
              <w:top w:val="nil"/>
              <w:left w:val="nil"/>
              <w:bottom w:val="single" w:sz="4" w:space="0" w:color="auto"/>
              <w:right w:val="single" w:sz="4" w:space="0" w:color="auto"/>
            </w:tcBorders>
            <w:shd w:val="clear" w:color="auto" w:fill="auto"/>
          </w:tcPr>
          <w:p w14:paraId="1587F171"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1B463D64"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70ADE7C9"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tcPr>
          <w:p w14:paraId="5AA20EA4"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161896E7"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4861CFEB"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218</w:t>
            </w:r>
          </w:p>
        </w:tc>
        <w:tc>
          <w:tcPr>
            <w:tcW w:w="2060" w:type="dxa"/>
            <w:tcBorders>
              <w:top w:val="nil"/>
              <w:left w:val="nil"/>
              <w:bottom w:val="single" w:sz="4" w:space="0" w:color="auto"/>
              <w:right w:val="single" w:sz="4" w:space="0" w:color="auto"/>
            </w:tcBorders>
            <w:shd w:val="clear" w:color="auto" w:fill="auto"/>
            <w:noWrap/>
          </w:tcPr>
          <w:p w14:paraId="6B724675"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Din Sosyolojisi-II</w:t>
            </w:r>
          </w:p>
        </w:tc>
        <w:tc>
          <w:tcPr>
            <w:tcW w:w="337" w:type="dxa"/>
            <w:tcBorders>
              <w:top w:val="nil"/>
              <w:left w:val="nil"/>
              <w:bottom w:val="single" w:sz="4" w:space="0" w:color="auto"/>
              <w:right w:val="single" w:sz="4" w:space="0" w:color="auto"/>
            </w:tcBorders>
            <w:shd w:val="clear" w:color="auto" w:fill="auto"/>
          </w:tcPr>
          <w:p w14:paraId="1A05D969"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6D7261FD"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582626BD"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4AA8F601"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5B2580" w:rsidRPr="005B0BBC" w14:paraId="6B941173"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4270E9EF"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216</w:t>
            </w:r>
          </w:p>
        </w:tc>
        <w:tc>
          <w:tcPr>
            <w:tcW w:w="2097" w:type="dxa"/>
            <w:tcBorders>
              <w:top w:val="nil"/>
              <w:left w:val="nil"/>
              <w:bottom w:val="single" w:sz="4" w:space="0" w:color="auto"/>
              <w:right w:val="single" w:sz="4" w:space="0" w:color="auto"/>
            </w:tcBorders>
            <w:shd w:val="clear" w:color="auto" w:fill="auto"/>
            <w:noWrap/>
          </w:tcPr>
          <w:p w14:paraId="00CB53F0"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Türk İslam Edebiyatı</w:t>
            </w:r>
          </w:p>
        </w:tc>
        <w:tc>
          <w:tcPr>
            <w:tcW w:w="454" w:type="dxa"/>
            <w:tcBorders>
              <w:top w:val="nil"/>
              <w:left w:val="nil"/>
              <w:bottom w:val="single" w:sz="4" w:space="0" w:color="auto"/>
              <w:right w:val="single" w:sz="4" w:space="0" w:color="auto"/>
            </w:tcBorders>
            <w:shd w:val="clear" w:color="auto" w:fill="auto"/>
          </w:tcPr>
          <w:p w14:paraId="135FD710"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5ECA2F1E"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0D7E80FC"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noWrap/>
          </w:tcPr>
          <w:p w14:paraId="4926EEB5"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75A06134"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24BE04B9"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220</w:t>
            </w:r>
          </w:p>
        </w:tc>
        <w:tc>
          <w:tcPr>
            <w:tcW w:w="2060" w:type="dxa"/>
            <w:tcBorders>
              <w:top w:val="nil"/>
              <w:left w:val="nil"/>
              <w:bottom w:val="single" w:sz="4" w:space="0" w:color="auto"/>
              <w:right w:val="single" w:sz="4" w:space="0" w:color="auto"/>
            </w:tcBorders>
            <w:shd w:val="clear" w:color="auto" w:fill="auto"/>
            <w:noWrap/>
          </w:tcPr>
          <w:p w14:paraId="28C7F85D"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Türk İslam Edebiyatı</w:t>
            </w:r>
          </w:p>
        </w:tc>
        <w:tc>
          <w:tcPr>
            <w:tcW w:w="337" w:type="dxa"/>
            <w:tcBorders>
              <w:top w:val="nil"/>
              <w:left w:val="nil"/>
              <w:bottom w:val="single" w:sz="4" w:space="0" w:color="auto"/>
              <w:right w:val="single" w:sz="4" w:space="0" w:color="auto"/>
            </w:tcBorders>
            <w:shd w:val="clear" w:color="auto" w:fill="auto"/>
          </w:tcPr>
          <w:p w14:paraId="1A8FC262"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1820DEBA"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400D5718"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5AD2FF2C"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5B2580" w:rsidRPr="005B0BBC" w14:paraId="09838B49"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tcPr>
          <w:p w14:paraId="2A6E5A25"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218</w:t>
            </w:r>
          </w:p>
        </w:tc>
        <w:tc>
          <w:tcPr>
            <w:tcW w:w="2097" w:type="dxa"/>
            <w:tcBorders>
              <w:top w:val="nil"/>
              <w:left w:val="nil"/>
              <w:bottom w:val="single" w:sz="4" w:space="0" w:color="auto"/>
              <w:right w:val="single" w:sz="4" w:space="0" w:color="auto"/>
            </w:tcBorders>
            <w:shd w:val="clear" w:color="auto" w:fill="auto"/>
          </w:tcPr>
          <w:p w14:paraId="66851089"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Medeniyeti Tarihi</w:t>
            </w:r>
          </w:p>
        </w:tc>
        <w:tc>
          <w:tcPr>
            <w:tcW w:w="454" w:type="dxa"/>
            <w:tcBorders>
              <w:top w:val="nil"/>
              <w:left w:val="nil"/>
              <w:bottom w:val="single" w:sz="4" w:space="0" w:color="auto"/>
              <w:right w:val="single" w:sz="4" w:space="0" w:color="auto"/>
            </w:tcBorders>
            <w:shd w:val="clear" w:color="auto" w:fill="auto"/>
          </w:tcPr>
          <w:p w14:paraId="19D84278"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tcPr>
          <w:p w14:paraId="187AC240"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tcPr>
          <w:p w14:paraId="387ABDC2"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tcPr>
          <w:p w14:paraId="57CE9145"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tcPr>
          <w:p w14:paraId="2AA7DD15"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848" w:type="dxa"/>
            <w:tcBorders>
              <w:top w:val="nil"/>
              <w:left w:val="single" w:sz="4" w:space="0" w:color="auto"/>
              <w:bottom w:val="single" w:sz="4" w:space="0" w:color="auto"/>
              <w:right w:val="single" w:sz="4" w:space="0" w:color="auto"/>
            </w:tcBorders>
            <w:shd w:val="clear" w:color="auto" w:fill="auto"/>
          </w:tcPr>
          <w:p w14:paraId="04D94061"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219</w:t>
            </w:r>
          </w:p>
        </w:tc>
        <w:tc>
          <w:tcPr>
            <w:tcW w:w="2060" w:type="dxa"/>
            <w:tcBorders>
              <w:top w:val="nil"/>
              <w:left w:val="nil"/>
              <w:bottom w:val="single" w:sz="4" w:space="0" w:color="auto"/>
              <w:right w:val="single" w:sz="4" w:space="0" w:color="auto"/>
            </w:tcBorders>
            <w:shd w:val="clear" w:color="auto" w:fill="auto"/>
          </w:tcPr>
          <w:p w14:paraId="1D87833C"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İslam Medeniyeti Tarihi</w:t>
            </w:r>
          </w:p>
        </w:tc>
        <w:tc>
          <w:tcPr>
            <w:tcW w:w="337" w:type="dxa"/>
            <w:tcBorders>
              <w:top w:val="nil"/>
              <w:left w:val="nil"/>
              <w:bottom w:val="single" w:sz="4" w:space="0" w:color="auto"/>
              <w:right w:val="single" w:sz="4" w:space="0" w:color="auto"/>
            </w:tcBorders>
            <w:shd w:val="clear" w:color="auto" w:fill="auto"/>
          </w:tcPr>
          <w:p w14:paraId="72C25EE6"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tcPr>
          <w:p w14:paraId="25BF900C"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tcPr>
          <w:p w14:paraId="4105E4D1"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tcPr>
          <w:p w14:paraId="1A27F235"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r>
      <w:tr w:rsidR="005B2580" w:rsidRPr="005B0BBC" w14:paraId="3139A6B1" w14:textId="77777777" w:rsidTr="00CF72F2">
        <w:trPr>
          <w:trHeight w:val="20"/>
        </w:trPr>
        <w:tc>
          <w:tcPr>
            <w:tcW w:w="1130" w:type="dxa"/>
            <w:tcBorders>
              <w:top w:val="nil"/>
              <w:left w:val="single" w:sz="4" w:space="0" w:color="auto"/>
              <w:bottom w:val="single" w:sz="4" w:space="0" w:color="auto"/>
              <w:right w:val="single" w:sz="4" w:space="0" w:color="auto"/>
            </w:tcBorders>
            <w:shd w:val="clear" w:color="auto" w:fill="auto"/>
            <w:hideMark/>
          </w:tcPr>
          <w:p w14:paraId="1683338F"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AİİT202</w:t>
            </w:r>
          </w:p>
        </w:tc>
        <w:tc>
          <w:tcPr>
            <w:tcW w:w="2097" w:type="dxa"/>
            <w:tcBorders>
              <w:top w:val="single" w:sz="4" w:space="0" w:color="auto"/>
              <w:left w:val="nil"/>
              <w:bottom w:val="single" w:sz="4" w:space="0" w:color="auto"/>
              <w:right w:val="single" w:sz="4" w:space="0" w:color="auto"/>
            </w:tcBorders>
            <w:shd w:val="clear" w:color="auto" w:fill="auto"/>
            <w:hideMark/>
          </w:tcPr>
          <w:p w14:paraId="425DA5BA" w14:textId="77777777" w:rsidR="005B2580" w:rsidRPr="005B0BBC" w:rsidRDefault="005B2580"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Atatürk İlkeleri ve İnkılap </w:t>
            </w:r>
            <w:r w:rsidRPr="005B0BBC">
              <w:rPr>
                <w:rFonts w:asciiTheme="majorBidi" w:eastAsia="Times New Roman" w:hAnsiTheme="majorBidi" w:cstheme="majorBidi"/>
                <w:color w:val="000000"/>
                <w:sz w:val="18"/>
                <w:szCs w:val="18"/>
              </w:rPr>
              <w:t>Tarihi-II</w:t>
            </w:r>
          </w:p>
        </w:tc>
        <w:tc>
          <w:tcPr>
            <w:tcW w:w="454" w:type="dxa"/>
            <w:tcBorders>
              <w:top w:val="nil"/>
              <w:left w:val="nil"/>
              <w:bottom w:val="single" w:sz="4" w:space="0" w:color="auto"/>
              <w:right w:val="single" w:sz="4" w:space="0" w:color="auto"/>
            </w:tcBorders>
            <w:shd w:val="clear" w:color="auto" w:fill="auto"/>
            <w:noWrap/>
            <w:hideMark/>
          </w:tcPr>
          <w:p w14:paraId="1DABB3ED"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OZ</w:t>
            </w:r>
          </w:p>
        </w:tc>
        <w:tc>
          <w:tcPr>
            <w:tcW w:w="337" w:type="dxa"/>
            <w:tcBorders>
              <w:top w:val="nil"/>
              <w:left w:val="nil"/>
              <w:bottom w:val="single" w:sz="4" w:space="0" w:color="auto"/>
              <w:right w:val="single" w:sz="4" w:space="0" w:color="auto"/>
            </w:tcBorders>
            <w:shd w:val="clear" w:color="auto" w:fill="auto"/>
            <w:hideMark/>
          </w:tcPr>
          <w:p w14:paraId="5F225F64"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44B2666E"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357" w:type="dxa"/>
            <w:tcBorders>
              <w:top w:val="nil"/>
              <w:left w:val="nil"/>
              <w:bottom w:val="single" w:sz="4" w:space="0" w:color="auto"/>
              <w:right w:val="single" w:sz="4" w:space="0" w:color="auto"/>
            </w:tcBorders>
            <w:shd w:val="clear" w:color="auto" w:fill="auto"/>
            <w:hideMark/>
          </w:tcPr>
          <w:p w14:paraId="0B106168"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25" w:type="dxa"/>
            <w:tcBorders>
              <w:top w:val="nil"/>
              <w:left w:val="nil"/>
              <w:bottom w:val="single" w:sz="4" w:space="0" w:color="auto"/>
              <w:right w:val="single" w:sz="4" w:space="0" w:color="auto"/>
            </w:tcBorders>
            <w:shd w:val="clear" w:color="auto" w:fill="auto"/>
            <w:hideMark/>
          </w:tcPr>
          <w:p w14:paraId="0E758549" w14:textId="77777777" w:rsidR="005B2580" w:rsidRPr="005B0BBC" w:rsidRDefault="005B2580" w:rsidP="00CF72F2">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848" w:type="dxa"/>
            <w:tcBorders>
              <w:top w:val="nil"/>
              <w:left w:val="single" w:sz="4" w:space="0" w:color="auto"/>
              <w:bottom w:val="single" w:sz="4" w:space="0" w:color="auto"/>
              <w:right w:val="single" w:sz="4" w:space="0" w:color="auto"/>
            </w:tcBorders>
            <w:shd w:val="clear" w:color="auto" w:fill="auto"/>
            <w:hideMark/>
          </w:tcPr>
          <w:p w14:paraId="4D870554" w14:textId="77777777" w:rsidR="005B2580" w:rsidRPr="005B0BBC" w:rsidRDefault="005B2580" w:rsidP="00CF72F2">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AİTT 102</w:t>
            </w:r>
          </w:p>
        </w:tc>
        <w:tc>
          <w:tcPr>
            <w:tcW w:w="2060" w:type="dxa"/>
            <w:tcBorders>
              <w:top w:val="single" w:sz="4" w:space="0" w:color="auto"/>
              <w:left w:val="nil"/>
              <w:bottom w:val="single" w:sz="4" w:space="0" w:color="auto"/>
              <w:right w:val="single" w:sz="4" w:space="0" w:color="auto"/>
            </w:tcBorders>
            <w:shd w:val="clear" w:color="auto" w:fill="auto"/>
            <w:hideMark/>
          </w:tcPr>
          <w:p w14:paraId="4FE4501D" w14:textId="77777777" w:rsidR="005B2580" w:rsidRPr="005B0BBC" w:rsidRDefault="005B2580" w:rsidP="00CF72F2">
            <w:pPr>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Atatürk İlkeleri ve İnkılap </w:t>
            </w:r>
            <w:r w:rsidRPr="005B0BBC">
              <w:rPr>
                <w:rFonts w:asciiTheme="majorBidi" w:eastAsia="Times New Roman" w:hAnsiTheme="majorBidi" w:cstheme="majorBidi"/>
                <w:sz w:val="18"/>
                <w:szCs w:val="18"/>
              </w:rPr>
              <w:t>Tarihi-II</w:t>
            </w:r>
          </w:p>
        </w:tc>
        <w:tc>
          <w:tcPr>
            <w:tcW w:w="337" w:type="dxa"/>
            <w:tcBorders>
              <w:top w:val="nil"/>
              <w:left w:val="nil"/>
              <w:bottom w:val="single" w:sz="4" w:space="0" w:color="auto"/>
              <w:right w:val="single" w:sz="4" w:space="0" w:color="auto"/>
            </w:tcBorders>
            <w:shd w:val="clear" w:color="auto" w:fill="auto"/>
            <w:hideMark/>
          </w:tcPr>
          <w:p w14:paraId="04E25842"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346" w:type="dxa"/>
            <w:tcBorders>
              <w:top w:val="nil"/>
              <w:left w:val="nil"/>
              <w:bottom w:val="single" w:sz="4" w:space="0" w:color="auto"/>
              <w:right w:val="single" w:sz="4" w:space="0" w:color="auto"/>
            </w:tcBorders>
            <w:shd w:val="clear" w:color="auto" w:fill="auto"/>
            <w:hideMark/>
          </w:tcPr>
          <w:p w14:paraId="7A6088C8"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472" w:type="dxa"/>
            <w:gridSpan w:val="2"/>
            <w:tcBorders>
              <w:top w:val="nil"/>
              <w:left w:val="nil"/>
              <w:bottom w:val="single" w:sz="4" w:space="0" w:color="auto"/>
              <w:right w:val="single" w:sz="4" w:space="0" w:color="auto"/>
            </w:tcBorders>
            <w:shd w:val="clear" w:color="auto" w:fill="auto"/>
            <w:hideMark/>
          </w:tcPr>
          <w:p w14:paraId="646C5252"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564" w:type="dxa"/>
            <w:tcBorders>
              <w:top w:val="nil"/>
              <w:left w:val="nil"/>
              <w:bottom w:val="single" w:sz="4" w:space="0" w:color="auto"/>
              <w:right w:val="single" w:sz="4" w:space="0" w:color="auto"/>
            </w:tcBorders>
            <w:shd w:val="clear" w:color="auto" w:fill="auto"/>
            <w:hideMark/>
          </w:tcPr>
          <w:p w14:paraId="2A9F02C2" w14:textId="77777777" w:rsidR="005B2580" w:rsidRPr="005B0BBC" w:rsidRDefault="005B2580" w:rsidP="00CF72F2">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1</w:t>
            </w:r>
          </w:p>
        </w:tc>
      </w:tr>
      <w:tr w:rsidR="005B2580" w:rsidRPr="005B0BBC" w14:paraId="0BA727BC" w14:textId="77777777" w:rsidTr="00CF72F2">
        <w:trPr>
          <w:trHeight w:val="20"/>
        </w:trPr>
        <w:tc>
          <w:tcPr>
            <w:tcW w:w="1130" w:type="dxa"/>
            <w:tcBorders>
              <w:top w:val="nil"/>
              <w:left w:val="nil"/>
              <w:bottom w:val="nil"/>
              <w:right w:val="nil"/>
            </w:tcBorders>
            <w:shd w:val="clear" w:color="auto" w:fill="auto"/>
            <w:noWrap/>
            <w:hideMark/>
          </w:tcPr>
          <w:p w14:paraId="0BBCA274" w14:textId="77777777" w:rsidR="005B2580" w:rsidRPr="005B0BBC" w:rsidRDefault="005B2580" w:rsidP="00CF72F2">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097" w:type="dxa"/>
            <w:tcBorders>
              <w:top w:val="nil"/>
              <w:left w:val="nil"/>
              <w:bottom w:val="nil"/>
              <w:right w:val="nil"/>
            </w:tcBorders>
            <w:shd w:val="clear" w:color="auto" w:fill="auto"/>
            <w:noWrap/>
            <w:hideMark/>
          </w:tcPr>
          <w:p w14:paraId="5EB100EC" w14:textId="77777777" w:rsidR="005B2580" w:rsidRPr="005B0BBC" w:rsidRDefault="005B2580" w:rsidP="00CF72F2">
            <w:pPr>
              <w:rPr>
                <w:rFonts w:asciiTheme="majorBidi" w:eastAsia="Times New Roman" w:hAnsiTheme="majorBidi" w:cstheme="majorBidi"/>
                <w:color w:val="000000"/>
                <w:sz w:val="18"/>
                <w:szCs w:val="18"/>
              </w:rPr>
            </w:pPr>
          </w:p>
        </w:tc>
        <w:tc>
          <w:tcPr>
            <w:tcW w:w="454" w:type="dxa"/>
            <w:tcBorders>
              <w:top w:val="nil"/>
              <w:left w:val="nil"/>
              <w:bottom w:val="nil"/>
              <w:right w:val="nil"/>
            </w:tcBorders>
            <w:shd w:val="clear" w:color="auto" w:fill="auto"/>
            <w:noWrap/>
            <w:hideMark/>
          </w:tcPr>
          <w:p w14:paraId="477D5432" w14:textId="77777777" w:rsidR="005B2580" w:rsidRPr="005B0BBC" w:rsidRDefault="005B2580" w:rsidP="00CF72F2">
            <w:pPr>
              <w:rPr>
                <w:rFonts w:asciiTheme="majorBidi" w:eastAsia="Times New Roman" w:hAnsiTheme="majorBidi" w:cstheme="majorBidi"/>
                <w:sz w:val="18"/>
                <w:szCs w:val="18"/>
              </w:rPr>
            </w:pPr>
          </w:p>
        </w:tc>
        <w:tc>
          <w:tcPr>
            <w:tcW w:w="337" w:type="dxa"/>
            <w:tcBorders>
              <w:top w:val="nil"/>
              <w:left w:val="nil"/>
              <w:bottom w:val="nil"/>
              <w:right w:val="nil"/>
            </w:tcBorders>
            <w:shd w:val="clear" w:color="auto" w:fill="auto"/>
            <w:noWrap/>
            <w:hideMark/>
          </w:tcPr>
          <w:p w14:paraId="2E13E2AC" w14:textId="77777777" w:rsidR="005B2580" w:rsidRPr="005B0BBC" w:rsidRDefault="005B2580" w:rsidP="00CF72F2">
            <w:pPr>
              <w:rPr>
                <w:rFonts w:asciiTheme="majorBidi" w:eastAsia="Times New Roman" w:hAnsiTheme="majorBidi" w:cstheme="majorBidi"/>
                <w:sz w:val="18"/>
                <w:szCs w:val="18"/>
              </w:rPr>
            </w:pPr>
          </w:p>
        </w:tc>
        <w:tc>
          <w:tcPr>
            <w:tcW w:w="346" w:type="dxa"/>
            <w:tcBorders>
              <w:top w:val="nil"/>
              <w:left w:val="nil"/>
              <w:bottom w:val="nil"/>
              <w:right w:val="nil"/>
            </w:tcBorders>
            <w:shd w:val="clear" w:color="auto" w:fill="auto"/>
            <w:noWrap/>
            <w:hideMark/>
          </w:tcPr>
          <w:p w14:paraId="4BEBB886" w14:textId="77777777" w:rsidR="005B2580" w:rsidRPr="005B0BBC" w:rsidRDefault="005B2580" w:rsidP="00CF72F2">
            <w:pPr>
              <w:rPr>
                <w:rFonts w:asciiTheme="majorBidi" w:eastAsia="Times New Roman" w:hAnsiTheme="majorBidi" w:cstheme="majorBidi"/>
                <w:sz w:val="18"/>
                <w:szCs w:val="18"/>
              </w:rPr>
            </w:pPr>
          </w:p>
        </w:tc>
        <w:tc>
          <w:tcPr>
            <w:tcW w:w="357" w:type="dxa"/>
            <w:tcBorders>
              <w:top w:val="nil"/>
              <w:left w:val="nil"/>
              <w:bottom w:val="nil"/>
              <w:right w:val="nil"/>
            </w:tcBorders>
            <w:shd w:val="clear" w:color="auto" w:fill="auto"/>
            <w:noWrap/>
            <w:hideMark/>
          </w:tcPr>
          <w:p w14:paraId="2D12D6EE" w14:textId="77777777" w:rsidR="005B2580" w:rsidRPr="005B0BBC" w:rsidRDefault="005B2580" w:rsidP="00CF72F2">
            <w:pPr>
              <w:jc w:val="right"/>
              <w:rPr>
                <w:rFonts w:asciiTheme="majorBidi" w:eastAsia="Times New Roman" w:hAnsiTheme="majorBidi" w:cstheme="majorBidi"/>
                <w:color w:val="000000"/>
                <w:sz w:val="18"/>
                <w:szCs w:val="18"/>
              </w:rPr>
            </w:pPr>
          </w:p>
        </w:tc>
        <w:tc>
          <w:tcPr>
            <w:tcW w:w="825" w:type="dxa"/>
            <w:tcBorders>
              <w:top w:val="nil"/>
              <w:left w:val="nil"/>
              <w:bottom w:val="nil"/>
              <w:right w:val="nil"/>
            </w:tcBorders>
            <w:shd w:val="clear" w:color="auto" w:fill="auto"/>
            <w:noWrap/>
            <w:hideMark/>
          </w:tcPr>
          <w:p w14:paraId="46CC31AA" w14:textId="77777777" w:rsidR="005B2580" w:rsidRPr="005B0BBC" w:rsidRDefault="005B2580" w:rsidP="00CF72F2">
            <w:pPr>
              <w:jc w:val="right"/>
              <w:rPr>
                <w:rFonts w:asciiTheme="majorBidi" w:eastAsia="Times New Roman" w:hAnsiTheme="majorBidi" w:cstheme="majorBidi"/>
                <w:color w:val="000000"/>
                <w:sz w:val="18"/>
                <w:szCs w:val="18"/>
              </w:rPr>
            </w:pPr>
          </w:p>
        </w:tc>
        <w:tc>
          <w:tcPr>
            <w:tcW w:w="848" w:type="dxa"/>
            <w:tcBorders>
              <w:top w:val="nil"/>
              <w:left w:val="nil"/>
              <w:bottom w:val="nil"/>
              <w:right w:val="nil"/>
            </w:tcBorders>
            <w:shd w:val="clear" w:color="auto" w:fill="auto"/>
            <w:noWrap/>
            <w:hideMark/>
          </w:tcPr>
          <w:p w14:paraId="229A325B" w14:textId="77777777" w:rsidR="005B2580" w:rsidRPr="005B0BBC" w:rsidRDefault="005B2580" w:rsidP="00CF72F2">
            <w:pPr>
              <w:jc w:val="center"/>
              <w:rPr>
                <w:rFonts w:asciiTheme="majorBidi" w:eastAsia="Times New Roman" w:hAnsiTheme="majorBidi" w:cstheme="majorBidi"/>
                <w:sz w:val="18"/>
                <w:szCs w:val="18"/>
              </w:rPr>
            </w:pPr>
          </w:p>
        </w:tc>
        <w:tc>
          <w:tcPr>
            <w:tcW w:w="2060" w:type="dxa"/>
            <w:tcBorders>
              <w:top w:val="nil"/>
              <w:left w:val="nil"/>
              <w:bottom w:val="nil"/>
              <w:right w:val="nil"/>
            </w:tcBorders>
            <w:shd w:val="clear" w:color="auto" w:fill="auto"/>
            <w:noWrap/>
            <w:hideMark/>
          </w:tcPr>
          <w:p w14:paraId="108AA09B" w14:textId="77777777" w:rsidR="005B2580" w:rsidRPr="005B0BBC" w:rsidRDefault="005B2580" w:rsidP="00CF72F2">
            <w:pPr>
              <w:rPr>
                <w:rFonts w:asciiTheme="majorBidi" w:eastAsia="Times New Roman" w:hAnsiTheme="majorBidi" w:cstheme="majorBidi"/>
                <w:sz w:val="18"/>
                <w:szCs w:val="18"/>
              </w:rPr>
            </w:pPr>
          </w:p>
        </w:tc>
        <w:tc>
          <w:tcPr>
            <w:tcW w:w="337" w:type="dxa"/>
            <w:tcBorders>
              <w:top w:val="nil"/>
              <w:left w:val="nil"/>
              <w:bottom w:val="nil"/>
              <w:right w:val="nil"/>
            </w:tcBorders>
            <w:shd w:val="clear" w:color="auto" w:fill="auto"/>
            <w:noWrap/>
            <w:hideMark/>
          </w:tcPr>
          <w:p w14:paraId="31402217" w14:textId="77777777" w:rsidR="005B2580" w:rsidRPr="005B0BBC" w:rsidRDefault="005B2580" w:rsidP="00CF72F2">
            <w:pPr>
              <w:rPr>
                <w:rFonts w:asciiTheme="majorBidi" w:eastAsia="Times New Roman" w:hAnsiTheme="majorBidi" w:cstheme="majorBidi"/>
                <w:sz w:val="18"/>
                <w:szCs w:val="18"/>
              </w:rPr>
            </w:pPr>
          </w:p>
        </w:tc>
        <w:tc>
          <w:tcPr>
            <w:tcW w:w="346" w:type="dxa"/>
            <w:tcBorders>
              <w:top w:val="nil"/>
              <w:left w:val="nil"/>
              <w:bottom w:val="nil"/>
              <w:right w:val="nil"/>
            </w:tcBorders>
            <w:shd w:val="clear" w:color="auto" w:fill="auto"/>
            <w:noWrap/>
            <w:hideMark/>
          </w:tcPr>
          <w:p w14:paraId="0468A6A6" w14:textId="77777777" w:rsidR="005B2580" w:rsidRPr="005B0BBC" w:rsidRDefault="005B2580" w:rsidP="00CF72F2">
            <w:pPr>
              <w:rPr>
                <w:rFonts w:asciiTheme="majorBidi" w:eastAsia="Times New Roman" w:hAnsiTheme="majorBidi" w:cstheme="majorBidi"/>
                <w:sz w:val="18"/>
                <w:szCs w:val="18"/>
              </w:rPr>
            </w:pPr>
          </w:p>
        </w:tc>
        <w:tc>
          <w:tcPr>
            <w:tcW w:w="236" w:type="dxa"/>
            <w:tcBorders>
              <w:top w:val="nil"/>
              <w:left w:val="nil"/>
              <w:bottom w:val="nil"/>
              <w:right w:val="nil"/>
            </w:tcBorders>
            <w:shd w:val="clear" w:color="auto" w:fill="auto"/>
            <w:noWrap/>
            <w:hideMark/>
          </w:tcPr>
          <w:p w14:paraId="3DCDDD0F" w14:textId="77777777" w:rsidR="005B2580" w:rsidRPr="005B0BBC" w:rsidRDefault="005B2580" w:rsidP="00CF72F2">
            <w:pPr>
              <w:rPr>
                <w:rFonts w:asciiTheme="majorBidi" w:eastAsia="Times New Roman" w:hAnsiTheme="majorBidi" w:cstheme="majorBidi"/>
                <w:sz w:val="18"/>
                <w:szCs w:val="18"/>
              </w:rPr>
            </w:pPr>
          </w:p>
        </w:tc>
        <w:tc>
          <w:tcPr>
            <w:tcW w:w="236" w:type="dxa"/>
            <w:tcBorders>
              <w:top w:val="nil"/>
              <w:left w:val="nil"/>
              <w:bottom w:val="nil"/>
              <w:right w:val="nil"/>
            </w:tcBorders>
            <w:shd w:val="clear" w:color="auto" w:fill="auto"/>
            <w:noWrap/>
            <w:hideMark/>
          </w:tcPr>
          <w:p w14:paraId="1DA66F7A" w14:textId="77777777" w:rsidR="005B2580" w:rsidRPr="005B0BBC" w:rsidRDefault="005B2580" w:rsidP="00CF72F2">
            <w:pPr>
              <w:rPr>
                <w:rFonts w:asciiTheme="majorBidi" w:eastAsia="Times New Roman" w:hAnsiTheme="majorBidi" w:cstheme="majorBidi"/>
                <w:sz w:val="18"/>
                <w:szCs w:val="18"/>
              </w:rPr>
            </w:pPr>
          </w:p>
        </w:tc>
        <w:tc>
          <w:tcPr>
            <w:tcW w:w="564" w:type="dxa"/>
            <w:tcBorders>
              <w:top w:val="nil"/>
              <w:left w:val="nil"/>
              <w:bottom w:val="nil"/>
              <w:right w:val="nil"/>
            </w:tcBorders>
            <w:shd w:val="clear" w:color="auto" w:fill="auto"/>
            <w:noWrap/>
            <w:hideMark/>
          </w:tcPr>
          <w:p w14:paraId="150F6BCC" w14:textId="77777777" w:rsidR="005B2580" w:rsidRPr="005B0BBC" w:rsidRDefault="005B2580" w:rsidP="00CF72F2">
            <w:pPr>
              <w:rPr>
                <w:rFonts w:asciiTheme="majorBidi" w:eastAsia="Times New Roman" w:hAnsiTheme="majorBidi" w:cstheme="majorBidi"/>
                <w:sz w:val="18"/>
                <w:szCs w:val="18"/>
              </w:rPr>
            </w:pPr>
          </w:p>
        </w:tc>
      </w:tr>
    </w:tbl>
    <w:p w14:paraId="26AC1ABC" w14:textId="77777777" w:rsidR="005B2580" w:rsidRPr="00460049" w:rsidRDefault="005B2580" w:rsidP="005B2580">
      <w:pPr>
        <w:jc w:val="both"/>
        <w:rPr>
          <w:rFonts w:asciiTheme="majorBidi" w:hAnsiTheme="majorBidi" w:cstheme="majorBidi"/>
        </w:rPr>
      </w:pPr>
    </w:p>
    <w:p w14:paraId="338A640E" w14:textId="77777777" w:rsidR="005B2580" w:rsidRPr="005B0BBC" w:rsidRDefault="005B2580" w:rsidP="005B2580">
      <w:pPr>
        <w:rPr>
          <w:rFonts w:asciiTheme="majorBidi" w:hAnsiTheme="majorBidi" w:cstheme="majorBidi"/>
        </w:rPr>
      </w:pPr>
    </w:p>
    <w:p w14:paraId="5F2D4B0B"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zorunlu ders </w:t>
      </w:r>
      <w:r w:rsidRPr="00F47119">
        <w:rPr>
          <w:rFonts w:asciiTheme="majorBidi" w:eastAsia="Times New Roman" w:hAnsiTheme="majorBidi"/>
        </w:rPr>
        <w:t xml:space="preserve">olan </w:t>
      </w:r>
      <w:r>
        <w:rPr>
          <w:rFonts w:eastAsia="Times New Roman"/>
          <w:b/>
        </w:rPr>
        <w:t>İLS</w:t>
      </w:r>
      <w:r w:rsidRPr="00F47119">
        <w:rPr>
          <w:rFonts w:eastAsia="Times New Roman"/>
          <w:b/>
        </w:rPr>
        <w:t>202 Kur’an Okuma ve Tecvid-IV (2+0)2 AKTS=</w:t>
      </w:r>
      <w:r w:rsidRPr="00F47119">
        <w:rPr>
          <w:rFonts w:asciiTheme="majorBidi" w:eastAsia="Times New Roman" w:hAnsiTheme="majorBidi"/>
          <w:b/>
        </w:rPr>
        <w:t>3</w:t>
      </w:r>
      <w:r w:rsidRPr="00F47119">
        <w:rPr>
          <w:rFonts w:asciiTheme="majorBidi" w:eastAsia="Times New Roman" w:hAnsiTheme="majorBidi"/>
        </w:rPr>
        <w:t xml:space="preserve"> dersi, </w:t>
      </w:r>
      <w:r w:rsidRPr="00F47119">
        <w:rPr>
          <w:rFonts w:eastAsia="Times New Roman"/>
          <w:b/>
          <w:bCs/>
        </w:rPr>
        <w:t xml:space="preserve">aynı yarıyılda </w:t>
      </w:r>
      <w:r w:rsidRPr="00F47119">
        <w:rPr>
          <w:rFonts w:asciiTheme="majorBidi" w:eastAsia="Times New Roman" w:hAnsiTheme="majorBidi"/>
          <w:bCs/>
        </w:rPr>
        <w:t>olan</w:t>
      </w:r>
      <w:r w:rsidRPr="00F47119">
        <w:rPr>
          <w:rFonts w:asciiTheme="majorBidi" w:eastAsia="Times New Roman" w:hAnsiTheme="majorBidi"/>
          <w:b/>
          <w:bCs/>
        </w:rPr>
        <w:t xml:space="preserve"> </w:t>
      </w:r>
      <w:r w:rsidRPr="00F47119">
        <w:rPr>
          <w:rFonts w:eastAsia="Times New Roman"/>
          <w:b/>
        </w:rPr>
        <w:t>İLA 202 Kur’an Okuma ve Tecvid-IV (2+0)2 AKTS=3</w:t>
      </w:r>
      <w:r>
        <w:rPr>
          <w:rFonts w:eastAsia="Times New Roman"/>
        </w:rPr>
        <w:t xml:space="preserve"> dersine</w:t>
      </w:r>
      <w:r w:rsidRPr="00F47119">
        <w:rPr>
          <w:rFonts w:eastAsia="Times New Roman"/>
        </w:rPr>
        <w:t xml:space="preserve"> denk sayılmıştır.</w:t>
      </w:r>
    </w:p>
    <w:p w14:paraId="67A4DCA8"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zorunlu ders </w:t>
      </w:r>
      <w:r w:rsidRPr="00F47119">
        <w:rPr>
          <w:rFonts w:asciiTheme="majorBidi" w:eastAsia="Times New Roman" w:hAnsiTheme="majorBidi"/>
        </w:rPr>
        <w:t xml:space="preserve">olan </w:t>
      </w:r>
      <w:r>
        <w:rPr>
          <w:rFonts w:eastAsia="Times New Roman"/>
          <w:b/>
          <w:bCs/>
        </w:rPr>
        <w:t>İLS</w:t>
      </w:r>
      <w:r w:rsidRPr="00F47119">
        <w:rPr>
          <w:rFonts w:eastAsia="Times New Roman"/>
          <w:b/>
          <w:bCs/>
        </w:rPr>
        <w:t>204</w:t>
      </w:r>
      <w:r w:rsidRPr="00F47119">
        <w:rPr>
          <w:rFonts w:asciiTheme="majorBidi" w:eastAsia="Times New Roman" w:hAnsiTheme="majorBidi"/>
        </w:rPr>
        <w:t xml:space="preserve"> </w:t>
      </w:r>
      <w:r w:rsidRPr="00F47119">
        <w:rPr>
          <w:rFonts w:eastAsia="Times New Roman"/>
          <w:b/>
          <w:bCs/>
        </w:rPr>
        <w:t>İslam Hukuk Usulü</w:t>
      </w:r>
      <w:r w:rsidRPr="00F47119">
        <w:rPr>
          <w:rFonts w:asciiTheme="majorBidi" w:eastAsia="Times New Roman" w:hAnsiTheme="majorBidi"/>
        </w:rPr>
        <w:t xml:space="preserve"> </w:t>
      </w:r>
      <w:r w:rsidRPr="00F47119">
        <w:rPr>
          <w:rFonts w:asciiTheme="majorBidi" w:eastAsia="Times New Roman" w:hAnsiTheme="majorBidi"/>
          <w:b/>
          <w:bCs/>
        </w:rPr>
        <w:t>(4+0)4 AKTS=4</w:t>
      </w:r>
      <w:r w:rsidRPr="00F47119">
        <w:rPr>
          <w:rFonts w:asciiTheme="majorBidi" w:eastAsia="Times New Roman" w:hAnsiTheme="majorBidi"/>
        </w:rPr>
        <w:t xml:space="preserve"> dersi, </w:t>
      </w:r>
      <w:r w:rsidRPr="00F47119">
        <w:rPr>
          <w:rFonts w:eastAsia="Times New Roman"/>
          <w:b/>
          <w:bCs/>
        </w:rPr>
        <w:t xml:space="preserve">aynı yarıyılda </w:t>
      </w:r>
      <w:r w:rsidRPr="00F47119">
        <w:rPr>
          <w:rFonts w:asciiTheme="majorBidi" w:eastAsia="Times New Roman" w:hAnsiTheme="majorBidi"/>
          <w:bCs/>
        </w:rPr>
        <w:t>olan</w:t>
      </w:r>
      <w:r w:rsidRPr="00F47119">
        <w:rPr>
          <w:rFonts w:eastAsia="Times New Roman"/>
          <w:b/>
          <w:bCs/>
        </w:rPr>
        <w:t xml:space="preserve"> İLA 204</w:t>
      </w:r>
      <w:r w:rsidRPr="00F47119">
        <w:rPr>
          <w:rFonts w:eastAsia="Times New Roman"/>
          <w:b/>
          <w:bCs/>
        </w:rPr>
        <w:tab/>
      </w:r>
      <w:r>
        <w:rPr>
          <w:rFonts w:eastAsia="Times New Roman"/>
          <w:b/>
          <w:bCs/>
        </w:rPr>
        <w:t xml:space="preserve"> </w:t>
      </w:r>
      <w:r w:rsidRPr="00F47119">
        <w:rPr>
          <w:rFonts w:eastAsia="Times New Roman"/>
          <w:b/>
          <w:bCs/>
        </w:rPr>
        <w:t>İslam Hukuk Usulü I</w:t>
      </w:r>
      <w:r w:rsidRPr="00F47119">
        <w:rPr>
          <w:rFonts w:asciiTheme="majorBidi" w:eastAsia="Times New Roman" w:hAnsiTheme="majorBidi"/>
        </w:rPr>
        <w:t xml:space="preserve"> </w:t>
      </w:r>
      <w:r w:rsidRPr="00F47119">
        <w:rPr>
          <w:rFonts w:eastAsia="Times New Roman"/>
          <w:b/>
          <w:bCs/>
        </w:rPr>
        <w:t xml:space="preserve">(2+0)2 AKTS=3 ve V. yarıyılda </w:t>
      </w:r>
      <w:r w:rsidRPr="00F47119">
        <w:rPr>
          <w:rFonts w:asciiTheme="majorBidi" w:eastAsia="Times New Roman" w:hAnsiTheme="majorBidi"/>
        </w:rPr>
        <w:t>olan</w:t>
      </w:r>
      <w:r w:rsidRPr="00F47119">
        <w:rPr>
          <w:rFonts w:eastAsia="Times New Roman"/>
          <w:b/>
          <w:bCs/>
        </w:rPr>
        <w:t xml:space="preserve"> İLA 303</w:t>
      </w:r>
      <w:r w:rsidRPr="00F47119">
        <w:rPr>
          <w:rFonts w:asciiTheme="majorBidi" w:eastAsia="Times New Roman" w:hAnsiTheme="majorBidi"/>
        </w:rPr>
        <w:t xml:space="preserve"> </w:t>
      </w:r>
      <w:r w:rsidRPr="00F47119">
        <w:rPr>
          <w:rFonts w:eastAsia="Times New Roman"/>
          <w:b/>
          <w:bCs/>
        </w:rPr>
        <w:t>İslam Hukuk Usulü II</w:t>
      </w:r>
      <w:r w:rsidRPr="00F47119">
        <w:rPr>
          <w:rFonts w:asciiTheme="majorBidi" w:eastAsia="Times New Roman" w:hAnsiTheme="majorBidi"/>
        </w:rPr>
        <w:t xml:space="preserve"> </w:t>
      </w:r>
      <w:r w:rsidRPr="00F47119">
        <w:rPr>
          <w:rFonts w:asciiTheme="majorBidi" w:eastAsia="Times New Roman" w:hAnsiTheme="majorBidi"/>
          <w:b/>
          <w:bCs/>
        </w:rPr>
        <w:t xml:space="preserve">(2+0)2 AKTS=3 </w:t>
      </w:r>
      <w:r>
        <w:rPr>
          <w:rFonts w:eastAsia="Times New Roman"/>
        </w:rPr>
        <w:t>dersine</w:t>
      </w:r>
      <w:r w:rsidRPr="00F47119">
        <w:rPr>
          <w:rFonts w:eastAsia="Times New Roman"/>
        </w:rPr>
        <w:t xml:space="preserve"> denk sayılmıştır. </w:t>
      </w:r>
    </w:p>
    <w:p w14:paraId="3AB1F5F1" w14:textId="77777777" w:rsidR="005B2580" w:rsidRPr="00F47119" w:rsidRDefault="005B2580" w:rsidP="005B2580">
      <w:pPr>
        <w:numPr>
          <w:ilvl w:val="0"/>
          <w:numId w:val="19"/>
        </w:numPr>
        <w:ind w:left="786"/>
        <w:contextualSpacing/>
        <w:jc w:val="both"/>
        <w:rPr>
          <w:rFonts w:asciiTheme="majorBidi" w:eastAsia="Times New Roman" w:hAnsiTheme="majorBidi"/>
          <w:b/>
          <w:bCs/>
        </w:rPr>
      </w:pPr>
      <w:r w:rsidRPr="00F47119">
        <w:rPr>
          <w:rFonts w:eastAsia="Times New Roman"/>
          <w:b/>
          <w:bCs/>
        </w:rPr>
        <w:t xml:space="preserve">IV. yarıyılda zorunlu ders </w:t>
      </w:r>
      <w:r w:rsidRPr="00F47119">
        <w:rPr>
          <w:rFonts w:asciiTheme="majorBidi" w:eastAsia="Times New Roman" w:hAnsiTheme="majorBidi"/>
          <w:bCs/>
        </w:rPr>
        <w:t>olan</w:t>
      </w:r>
      <w:r w:rsidRPr="00F47119">
        <w:rPr>
          <w:rFonts w:eastAsia="Times New Roman"/>
          <w:b/>
          <w:bCs/>
        </w:rPr>
        <w:t xml:space="preserve"> </w:t>
      </w:r>
      <w:r>
        <w:rPr>
          <w:rFonts w:eastAsia="Times New Roman"/>
          <w:b/>
          <w:bCs/>
        </w:rPr>
        <w:t>İLS</w:t>
      </w:r>
      <w:r w:rsidRPr="00F47119">
        <w:rPr>
          <w:rFonts w:eastAsia="Times New Roman"/>
          <w:b/>
          <w:bCs/>
        </w:rPr>
        <w:t>206 Hadis-III (2+0)2 AKTS=</w:t>
      </w:r>
      <w:r w:rsidRPr="00F47119">
        <w:rPr>
          <w:rFonts w:asciiTheme="majorBidi" w:eastAsia="Times New Roman" w:hAnsiTheme="majorBidi"/>
          <w:b/>
          <w:bCs/>
        </w:rPr>
        <w:t xml:space="preserve">3 </w:t>
      </w:r>
      <w:r w:rsidRPr="00F47119">
        <w:rPr>
          <w:rFonts w:asciiTheme="majorBidi" w:eastAsia="Times New Roman" w:hAnsiTheme="majorBidi"/>
        </w:rPr>
        <w:t xml:space="preserve">dersi, </w:t>
      </w:r>
      <w:r w:rsidRPr="00F47119">
        <w:rPr>
          <w:rFonts w:eastAsia="Times New Roman"/>
          <w:b/>
          <w:bCs/>
        </w:rPr>
        <w:t>VI. yarıyılda</w:t>
      </w:r>
      <w:r w:rsidRPr="00F47119">
        <w:rPr>
          <w:rFonts w:asciiTheme="majorBidi" w:eastAsia="Times New Roman" w:hAnsiTheme="majorBidi"/>
        </w:rPr>
        <w:t xml:space="preserve"> olan </w:t>
      </w:r>
      <w:r w:rsidRPr="00F47119">
        <w:rPr>
          <w:rFonts w:eastAsia="Times New Roman"/>
          <w:b/>
          <w:bCs/>
        </w:rPr>
        <w:t xml:space="preserve">İLA </w:t>
      </w:r>
      <w:r w:rsidRPr="00F47119">
        <w:rPr>
          <w:rFonts w:asciiTheme="majorBidi" w:eastAsia="Times New Roman" w:hAnsiTheme="majorBidi"/>
          <w:b/>
          <w:bCs/>
        </w:rPr>
        <w:t>306 Hadis-IV (2+0)2 AKTS=3</w:t>
      </w:r>
      <w:r>
        <w:rPr>
          <w:rFonts w:eastAsia="Times New Roman"/>
        </w:rPr>
        <w:t xml:space="preserve"> dersine</w:t>
      </w:r>
      <w:r w:rsidRPr="00F47119">
        <w:rPr>
          <w:rFonts w:eastAsia="Times New Roman"/>
        </w:rPr>
        <w:t xml:space="preserve"> denk sayılmıştır.</w:t>
      </w:r>
    </w:p>
    <w:p w14:paraId="58350161" w14:textId="77777777" w:rsidR="005B2580" w:rsidRPr="00F47119" w:rsidRDefault="005B2580" w:rsidP="005B2580">
      <w:pPr>
        <w:numPr>
          <w:ilvl w:val="0"/>
          <w:numId w:val="19"/>
        </w:numPr>
        <w:ind w:left="786"/>
        <w:contextualSpacing/>
        <w:jc w:val="both"/>
        <w:rPr>
          <w:rFonts w:asciiTheme="majorBidi" w:eastAsia="Times New Roman" w:hAnsiTheme="majorBidi"/>
          <w:b/>
          <w:bCs/>
        </w:rPr>
      </w:pPr>
      <w:r w:rsidRPr="00F47119">
        <w:rPr>
          <w:rFonts w:eastAsia="Times New Roman"/>
          <w:b/>
          <w:bCs/>
        </w:rPr>
        <w:t xml:space="preserve">IV. yarıyılda zorunlu ders </w:t>
      </w:r>
      <w:r w:rsidRPr="00F47119">
        <w:rPr>
          <w:rFonts w:asciiTheme="majorBidi" w:eastAsia="Times New Roman" w:hAnsiTheme="majorBidi"/>
          <w:bCs/>
        </w:rPr>
        <w:t>olan</w:t>
      </w:r>
      <w:r w:rsidRPr="00F47119">
        <w:rPr>
          <w:rFonts w:eastAsia="Times New Roman"/>
          <w:b/>
          <w:bCs/>
        </w:rPr>
        <w:t xml:space="preserve"> </w:t>
      </w:r>
      <w:r>
        <w:rPr>
          <w:rFonts w:eastAsia="Times New Roman"/>
          <w:b/>
          <w:bCs/>
        </w:rPr>
        <w:t>İLS</w:t>
      </w:r>
      <w:r w:rsidRPr="00F47119">
        <w:rPr>
          <w:rFonts w:eastAsia="Times New Roman"/>
          <w:b/>
          <w:bCs/>
        </w:rPr>
        <w:t>208 Tefsir-III (2+0)2 AKTS=</w:t>
      </w:r>
      <w:r w:rsidRPr="00F47119">
        <w:rPr>
          <w:rFonts w:asciiTheme="majorBidi" w:eastAsia="Times New Roman" w:hAnsiTheme="majorBidi"/>
          <w:b/>
          <w:bCs/>
        </w:rPr>
        <w:t xml:space="preserve">3 </w:t>
      </w:r>
      <w:r w:rsidRPr="00F47119">
        <w:rPr>
          <w:rFonts w:asciiTheme="majorBidi" w:eastAsia="Times New Roman" w:hAnsiTheme="majorBidi"/>
        </w:rPr>
        <w:t xml:space="preserve">dersi, </w:t>
      </w:r>
      <w:r w:rsidRPr="00F47119">
        <w:rPr>
          <w:rFonts w:eastAsia="Times New Roman"/>
          <w:b/>
          <w:bCs/>
        </w:rPr>
        <w:t>V. yarıyılda</w:t>
      </w:r>
      <w:r w:rsidRPr="00F47119">
        <w:rPr>
          <w:rFonts w:asciiTheme="majorBidi" w:eastAsia="Times New Roman" w:hAnsiTheme="majorBidi"/>
        </w:rPr>
        <w:t xml:space="preserve"> olan </w:t>
      </w:r>
      <w:r w:rsidRPr="00F47119">
        <w:rPr>
          <w:rFonts w:eastAsia="Times New Roman"/>
          <w:b/>
          <w:bCs/>
        </w:rPr>
        <w:t>İLA 307 Tefsir-III (2+0)2 AKTS=3</w:t>
      </w:r>
      <w:r>
        <w:rPr>
          <w:rFonts w:eastAsia="Times New Roman"/>
        </w:rPr>
        <w:t xml:space="preserve"> dersine</w:t>
      </w:r>
      <w:r w:rsidRPr="00F47119">
        <w:rPr>
          <w:rFonts w:eastAsia="Times New Roman"/>
        </w:rPr>
        <w:t xml:space="preserve"> denk sayılmıştır.</w:t>
      </w:r>
    </w:p>
    <w:p w14:paraId="0482D67C"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zorunlu ders </w:t>
      </w:r>
      <w:r w:rsidRPr="00F47119">
        <w:rPr>
          <w:rFonts w:asciiTheme="majorBidi" w:eastAsia="Times New Roman" w:hAnsiTheme="majorBidi"/>
        </w:rPr>
        <w:t xml:space="preserve">olan </w:t>
      </w:r>
      <w:r>
        <w:rPr>
          <w:rFonts w:eastAsia="Times New Roman"/>
          <w:b/>
          <w:bCs/>
        </w:rPr>
        <w:t>İLS</w:t>
      </w:r>
      <w:r w:rsidRPr="00F47119">
        <w:rPr>
          <w:rFonts w:eastAsia="Times New Roman"/>
          <w:b/>
          <w:bCs/>
        </w:rPr>
        <w:t>210</w:t>
      </w:r>
      <w:r w:rsidRPr="00F47119">
        <w:rPr>
          <w:rFonts w:asciiTheme="majorBidi" w:eastAsia="Times New Roman" w:hAnsiTheme="majorBidi"/>
        </w:rPr>
        <w:t xml:space="preserve"> </w:t>
      </w:r>
      <w:r w:rsidRPr="00F47119">
        <w:rPr>
          <w:rFonts w:asciiTheme="majorBidi" w:eastAsia="Times New Roman" w:hAnsiTheme="majorBidi"/>
          <w:b/>
          <w:bCs/>
        </w:rPr>
        <w:t>Kelam Tarihi</w:t>
      </w:r>
      <w:r w:rsidRPr="00F47119">
        <w:rPr>
          <w:rFonts w:asciiTheme="majorBidi" w:eastAsia="Times New Roman" w:hAnsiTheme="majorBidi"/>
        </w:rPr>
        <w:t xml:space="preserve"> </w:t>
      </w:r>
      <w:r w:rsidRPr="00F47119">
        <w:rPr>
          <w:rFonts w:asciiTheme="majorBidi" w:eastAsia="Times New Roman" w:hAnsiTheme="majorBidi"/>
          <w:b/>
          <w:bCs/>
        </w:rPr>
        <w:t>(2+0)2 AKTS=3</w:t>
      </w:r>
      <w:r w:rsidRPr="00F47119">
        <w:rPr>
          <w:rFonts w:asciiTheme="majorBidi" w:eastAsia="Times New Roman" w:hAnsiTheme="majorBidi"/>
        </w:rPr>
        <w:t xml:space="preserve"> dersi, </w:t>
      </w:r>
      <w:r w:rsidRPr="00F47119">
        <w:rPr>
          <w:rFonts w:eastAsia="Times New Roman"/>
          <w:b/>
          <w:bCs/>
        </w:rPr>
        <w:t xml:space="preserve">III. yarıyılda </w:t>
      </w:r>
      <w:r w:rsidRPr="00F47119">
        <w:rPr>
          <w:rFonts w:asciiTheme="majorBidi" w:eastAsia="Times New Roman" w:hAnsiTheme="majorBidi"/>
          <w:bCs/>
        </w:rPr>
        <w:t>olan</w:t>
      </w:r>
      <w:r w:rsidRPr="00F47119">
        <w:rPr>
          <w:rFonts w:asciiTheme="majorBidi" w:eastAsia="Times New Roman" w:hAnsiTheme="majorBidi"/>
        </w:rPr>
        <w:t xml:space="preserve"> </w:t>
      </w:r>
      <w:r w:rsidRPr="00F47119">
        <w:rPr>
          <w:rFonts w:eastAsia="Times New Roman"/>
          <w:b/>
          <w:bCs/>
        </w:rPr>
        <w:t>İLA 213 Kelam Tarihi</w:t>
      </w:r>
      <w:r w:rsidRPr="00F47119">
        <w:rPr>
          <w:rFonts w:asciiTheme="majorBidi" w:eastAsia="Times New Roman" w:hAnsiTheme="majorBidi"/>
        </w:rPr>
        <w:t xml:space="preserve"> </w:t>
      </w:r>
      <w:r w:rsidRPr="00F47119">
        <w:rPr>
          <w:rFonts w:asciiTheme="majorBidi" w:eastAsia="Times New Roman" w:hAnsiTheme="majorBidi"/>
          <w:b/>
          <w:bCs/>
        </w:rPr>
        <w:t xml:space="preserve">(2+0)2 AKTS=2 </w:t>
      </w:r>
      <w:r>
        <w:rPr>
          <w:rFonts w:eastAsia="Times New Roman"/>
        </w:rPr>
        <w:t>dersine</w:t>
      </w:r>
      <w:r w:rsidRPr="00F47119">
        <w:rPr>
          <w:rFonts w:eastAsia="Times New Roman"/>
        </w:rPr>
        <w:t xml:space="preserve"> denk sayılmıştır.</w:t>
      </w:r>
    </w:p>
    <w:p w14:paraId="2A6B0A45"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zorunlu ders </w:t>
      </w:r>
      <w:r w:rsidRPr="00F47119">
        <w:rPr>
          <w:rFonts w:asciiTheme="majorBidi" w:eastAsia="Times New Roman" w:hAnsiTheme="majorBidi"/>
        </w:rPr>
        <w:t xml:space="preserve">olan </w:t>
      </w:r>
      <w:r>
        <w:rPr>
          <w:rFonts w:eastAsia="Times New Roman"/>
          <w:b/>
          <w:bCs/>
        </w:rPr>
        <w:t>İLS</w:t>
      </w:r>
      <w:r w:rsidRPr="00F47119">
        <w:rPr>
          <w:rFonts w:eastAsia="Times New Roman"/>
          <w:b/>
          <w:bCs/>
        </w:rPr>
        <w:t>212</w:t>
      </w:r>
      <w:r w:rsidRPr="00F47119">
        <w:rPr>
          <w:rFonts w:asciiTheme="majorBidi" w:eastAsia="Times New Roman" w:hAnsiTheme="majorBidi"/>
        </w:rPr>
        <w:t xml:space="preserve"> </w:t>
      </w:r>
      <w:r w:rsidRPr="00F47119">
        <w:rPr>
          <w:rFonts w:asciiTheme="majorBidi" w:eastAsia="Times New Roman" w:hAnsiTheme="majorBidi"/>
          <w:b/>
          <w:bCs/>
        </w:rPr>
        <w:t>Felsefe Tarihi-II</w:t>
      </w:r>
      <w:r w:rsidRPr="00F47119">
        <w:rPr>
          <w:rFonts w:asciiTheme="majorBidi" w:eastAsia="Times New Roman" w:hAnsiTheme="majorBidi"/>
        </w:rPr>
        <w:t xml:space="preserve"> </w:t>
      </w:r>
      <w:r w:rsidRPr="00F47119">
        <w:rPr>
          <w:rFonts w:asciiTheme="majorBidi" w:eastAsia="Times New Roman" w:hAnsiTheme="majorBidi"/>
          <w:b/>
          <w:bCs/>
        </w:rPr>
        <w:t xml:space="preserve">(2+0)2 AKTS=3 </w:t>
      </w:r>
      <w:r w:rsidRPr="00F47119">
        <w:rPr>
          <w:rFonts w:asciiTheme="majorBidi" w:eastAsia="Times New Roman" w:hAnsiTheme="majorBidi"/>
        </w:rPr>
        <w:t xml:space="preserve">dersi, </w:t>
      </w:r>
      <w:r w:rsidRPr="00F47119">
        <w:rPr>
          <w:rFonts w:eastAsia="Times New Roman"/>
          <w:b/>
          <w:bCs/>
        </w:rPr>
        <w:t xml:space="preserve">aynı yarıyılda </w:t>
      </w:r>
      <w:r w:rsidRPr="00F47119">
        <w:rPr>
          <w:rFonts w:asciiTheme="majorBidi" w:eastAsia="Times New Roman" w:hAnsiTheme="majorBidi"/>
          <w:bCs/>
        </w:rPr>
        <w:t>olan</w:t>
      </w:r>
      <w:r w:rsidRPr="00F47119">
        <w:rPr>
          <w:rFonts w:asciiTheme="majorBidi" w:eastAsia="Times New Roman" w:hAnsiTheme="majorBidi"/>
        </w:rPr>
        <w:t xml:space="preserve"> </w:t>
      </w:r>
      <w:r w:rsidRPr="00F47119">
        <w:rPr>
          <w:rFonts w:eastAsia="Times New Roman"/>
          <w:b/>
          <w:bCs/>
        </w:rPr>
        <w:t>İLA 212</w:t>
      </w:r>
      <w:r w:rsidRPr="00F47119">
        <w:rPr>
          <w:rFonts w:asciiTheme="majorBidi" w:eastAsia="Times New Roman" w:hAnsiTheme="majorBidi"/>
        </w:rPr>
        <w:t xml:space="preserve"> </w:t>
      </w:r>
      <w:r w:rsidRPr="00F47119">
        <w:rPr>
          <w:rFonts w:asciiTheme="majorBidi" w:eastAsia="Times New Roman" w:hAnsiTheme="majorBidi"/>
          <w:b/>
          <w:bCs/>
        </w:rPr>
        <w:t>Felsefe Tarihi-II (2+0)2 AKTS=3</w:t>
      </w:r>
      <w:r>
        <w:rPr>
          <w:rFonts w:eastAsia="Times New Roman"/>
        </w:rPr>
        <w:t xml:space="preserve"> dersine</w:t>
      </w:r>
      <w:r w:rsidRPr="00F47119">
        <w:rPr>
          <w:rFonts w:eastAsia="Times New Roman"/>
        </w:rPr>
        <w:t xml:space="preserve"> denk sayılmıştır.</w:t>
      </w:r>
    </w:p>
    <w:p w14:paraId="6775CDE2"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zorunlu ders </w:t>
      </w:r>
      <w:r w:rsidRPr="00F47119">
        <w:rPr>
          <w:rFonts w:asciiTheme="majorBidi" w:eastAsia="Times New Roman" w:hAnsiTheme="majorBidi"/>
        </w:rPr>
        <w:t xml:space="preserve">olan </w:t>
      </w:r>
      <w:r>
        <w:rPr>
          <w:rFonts w:eastAsia="Times New Roman"/>
          <w:b/>
          <w:bCs/>
        </w:rPr>
        <w:t>İLS</w:t>
      </w:r>
      <w:r w:rsidRPr="00F47119">
        <w:rPr>
          <w:rFonts w:eastAsia="Times New Roman"/>
          <w:b/>
          <w:bCs/>
        </w:rPr>
        <w:t>214</w:t>
      </w:r>
      <w:r w:rsidRPr="00F47119">
        <w:rPr>
          <w:rFonts w:asciiTheme="majorBidi" w:eastAsia="Times New Roman" w:hAnsiTheme="majorBidi"/>
        </w:rPr>
        <w:t xml:space="preserve"> </w:t>
      </w:r>
      <w:r w:rsidRPr="00F47119">
        <w:rPr>
          <w:rFonts w:asciiTheme="majorBidi" w:eastAsia="Times New Roman" w:hAnsiTheme="majorBidi"/>
          <w:b/>
          <w:bCs/>
        </w:rPr>
        <w:t>Din Sosyolojisi-II</w:t>
      </w:r>
      <w:r w:rsidRPr="00F47119">
        <w:rPr>
          <w:rFonts w:asciiTheme="majorBidi" w:eastAsia="Times New Roman" w:hAnsiTheme="majorBidi"/>
        </w:rPr>
        <w:t xml:space="preserve"> </w:t>
      </w:r>
      <w:r w:rsidRPr="00F47119">
        <w:rPr>
          <w:rFonts w:asciiTheme="majorBidi" w:eastAsia="Times New Roman" w:hAnsiTheme="majorBidi"/>
          <w:b/>
          <w:bCs/>
        </w:rPr>
        <w:t>(2+0)2 AKTS=3</w:t>
      </w:r>
      <w:r w:rsidRPr="00F47119">
        <w:rPr>
          <w:rFonts w:asciiTheme="majorBidi" w:eastAsia="Times New Roman" w:hAnsiTheme="majorBidi"/>
        </w:rPr>
        <w:t xml:space="preserve"> dersi, </w:t>
      </w:r>
      <w:r w:rsidRPr="00F47119">
        <w:rPr>
          <w:rFonts w:eastAsia="Times New Roman"/>
          <w:b/>
          <w:bCs/>
        </w:rPr>
        <w:t xml:space="preserve">aynı yarıyılda </w:t>
      </w:r>
      <w:r w:rsidRPr="00F47119">
        <w:rPr>
          <w:rFonts w:asciiTheme="majorBidi" w:eastAsia="Times New Roman" w:hAnsiTheme="majorBidi"/>
          <w:bCs/>
        </w:rPr>
        <w:t>olan</w:t>
      </w:r>
      <w:r w:rsidRPr="00F47119">
        <w:rPr>
          <w:rFonts w:asciiTheme="majorBidi" w:eastAsia="Times New Roman" w:hAnsiTheme="majorBidi"/>
        </w:rPr>
        <w:t xml:space="preserve"> </w:t>
      </w:r>
      <w:r w:rsidRPr="00F47119">
        <w:rPr>
          <w:rFonts w:eastAsia="Times New Roman"/>
          <w:b/>
          <w:bCs/>
        </w:rPr>
        <w:t>İLA 218 Din Sosyolojisi-II</w:t>
      </w:r>
      <w:r w:rsidRPr="00F47119">
        <w:rPr>
          <w:rFonts w:asciiTheme="majorBidi" w:eastAsia="Times New Roman" w:hAnsiTheme="majorBidi"/>
        </w:rPr>
        <w:t xml:space="preserve"> </w:t>
      </w:r>
      <w:r w:rsidRPr="00F47119">
        <w:rPr>
          <w:rFonts w:asciiTheme="majorBidi" w:eastAsia="Times New Roman" w:hAnsiTheme="majorBidi"/>
          <w:b/>
          <w:bCs/>
        </w:rPr>
        <w:t>(2+0)2 AKTS=2</w:t>
      </w:r>
      <w:r>
        <w:rPr>
          <w:rFonts w:eastAsia="Times New Roman"/>
        </w:rPr>
        <w:t xml:space="preserve"> dersine</w:t>
      </w:r>
      <w:r w:rsidRPr="00F47119">
        <w:rPr>
          <w:rFonts w:eastAsia="Times New Roman"/>
        </w:rPr>
        <w:t xml:space="preserve"> denk sayılmıştır.</w:t>
      </w:r>
    </w:p>
    <w:p w14:paraId="2D68489F"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asciiTheme="majorBidi" w:eastAsia="Times New Roman" w:hAnsiTheme="majorBidi"/>
        </w:rPr>
        <w:t xml:space="preserve"> </w:t>
      </w:r>
      <w:r w:rsidRPr="00F47119">
        <w:rPr>
          <w:rFonts w:eastAsia="Times New Roman"/>
          <w:b/>
          <w:bCs/>
        </w:rPr>
        <w:t xml:space="preserve">IV. yarıyılda zorunlu ders </w:t>
      </w:r>
      <w:r w:rsidRPr="00F47119">
        <w:rPr>
          <w:rFonts w:asciiTheme="majorBidi" w:eastAsia="Times New Roman" w:hAnsiTheme="majorBidi"/>
        </w:rPr>
        <w:t>olan</w:t>
      </w:r>
      <w:r w:rsidRPr="00F47119">
        <w:rPr>
          <w:rFonts w:eastAsia="Times New Roman"/>
          <w:b/>
          <w:bCs/>
        </w:rPr>
        <w:t xml:space="preserve"> </w:t>
      </w:r>
      <w:r>
        <w:rPr>
          <w:rFonts w:eastAsia="Times New Roman"/>
          <w:b/>
          <w:bCs/>
        </w:rPr>
        <w:t>İLS</w:t>
      </w:r>
      <w:r w:rsidRPr="00F47119">
        <w:rPr>
          <w:rFonts w:eastAsia="Times New Roman"/>
          <w:b/>
          <w:bCs/>
        </w:rPr>
        <w:t xml:space="preserve">216 Türk İslam Edebiyatı </w:t>
      </w:r>
      <w:r w:rsidRPr="00F47119">
        <w:rPr>
          <w:rFonts w:asciiTheme="majorBidi" w:eastAsia="Times New Roman" w:hAnsiTheme="majorBidi"/>
          <w:b/>
          <w:bCs/>
        </w:rPr>
        <w:t xml:space="preserve">(2+0)2 AKTS=3 </w:t>
      </w:r>
      <w:r w:rsidRPr="00F47119">
        <w:rPr>
          <w:rFonts w:asciiTheme="majorBidi" w:eastAsia="Times New Roman" w:hAnsiTheme="majorBidi"/>
        </w:rPr>
        <w:t xml:space="preserve">dersi, </w:t>
      </w:r>
      <w:r w:rsidRPr="00F47119">
        <w:rPr>
          <w:rFonts w:eastAsia="Times New Roman"/>
          <w:b/>
          <w:bCs/>
        </w:rPr>
        <w:t xml:space="preserve">aynı yarıyılda </w:t>
      </w:r>
      <w:r w:rsidRPr="00F47119">
        <w:rPr>
          <w:rFonts w:asciiTheme="majorBidi" w:eastAsia="Times New Roman" w:hAnsiTheme="majorBidi"/>
          <w:bCs/>
        </w:rPr>
        <w:t>olan</w:t>
      </w:r>
      <w:r w:rsidRPr="00F47119">
        <w:rPr>
          <w:rFonts w:eastAsia="Times New Roman"/>
          <w:b/>
          <w:bCs/>
        </w:rPr>
        <w:t xml:space="preserve"> İLA 220 Türk İslam Edebiyatı (2+0)2 AKTS=2 </w:t>
      </w:r>
      <w:r>
        <w:rPr>
          <w:rFonts w:eastAsia="Times New Roman"/>
        </w:rPr>
        <w:t>dersine</w:t>
      </w:r>
      <w:r w:rsidRPr="00F47119">
        <w:rPr>
          <w:rFonts w:eastAsia="Times New Roman"/>
        </w:rPr>
        <w:t xml:space="preserve"> denk sayılmıştır.</w:t>
      </w:r>
    </w:p>
    <w:p w14:paraId="14B6B65C" w14:textId="77777777" w:rsidR="005B2580" w:rsidRPr="00F47119"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zorunlu ders </w:t>
      </w:r>
      <w:r w:rsidRPr="00F47119">
        <w:rPr>
          <w:rFonts w:asciiTheme="majorBidi" w:eastAsia="Times New Roman" w:hAnsiTheme="majorBidi"/>
        </w:rPr>
        <w:t xml:space="preserve">olan </w:t>
      </w:r>
      <w:r>
        <w:rPr>
          <w:rFonts w:eastAsia="Times New Roman"/>
          <w:b/>
          <w:bCs/>
        </w:rPr>
        <w:t>İLS</w:t>
      </w:r>
      <w:r w:rsidRPr="00F47119">
        <w:rPr>
          <w:rFonts w:eastAsia="Times New Roman"/>
          <w:b/>
          <w:bCs/>
        </w:rPr>
        <w:t>218</w:t>
      </w:r>
      <w:r w:rsidRPr="00F47119">
        <w:rPr>
          <w:rFonts w:asciiTheme="majorBidi" w:eastAsia="Times New Roman" w:hAnsiTheme="majorBidi"/>
        </w:rPr>
        <w:t xml:space="preserve"> </w:t>
      </w:r>
      <w:r w:rsidRPr="00F47119">
        <w:rPr>
          <w:rFonts w:eastAsia="Times New Roman"/>
          <w:b/>
          <w:bCs/>
        </w:rPr>
        <w:t>İslam Medeniyeti Tarihi</w:t>
      </w:r>
      <w:r w:rsidRPr="00F47119">
        <w:rPr>
          <w:rFonts w:asciiTheme="majorBidi" w:eastAsia="Times New Roman" w:hAnsiTheme="majorBidi"/>
        </w:rPr>
        <w:t xml:space="preserve"> </w:t>
      </w:r>
      <w:r w:rsidRPr="00F47119">
        <w:rPr>
          <w:rFonts w:asciiTheme="majorBidi" w:eastAsia="Times New Roman" w:hAnsiTheme="majorBidi"/>
          <w:b/>
          <w:bCs/>
        </w:rPr>
        <w:t xml:space="preserve">(2+0)2 AKTS=3 </w:t>
      </w:r>
      <w:r w:rsidRPr="00F47119">
        <w:rPr>
          <w:rFonts w:asciiTheme="majorBidi" w:eastAsia="Times New Roman" w:hAnsiTheme="majorBidi"/>
        </w:rPr>
        <w:t xml:space="preserve">dersi, </w:t>
      </w:r>
      <w:r w:rsidRPr="00F47119">
        <w:rPr>
          <w:rFonts w:eastAsia="Times New Roman"/>
          <w:b/>
          <w:bCs/>
        </w:rPr>
        <w:t xml:space="preserve">III. Yarıyılda </w:t>
      </w:r>
      <w:r w:rsidRPr="00F47119">
        <w:rPr>
          <w:rFonts w:asciiTheme="majorBidi" w:eastAsia="Times New Roman" w:hAnsiTheme="majorBidi"/>
          <w:bCs/>
        </w:rPr>
        <w:t>olan</w:t>
      </w:r>
      <w:r w:rsidRPr="00F47119">
        <w:rPr>
          <w:rFonts w:asciiTheme="majorBidi" w:eastAsia="Times New Roman" w:hAnsiTheme="majorBidi"/>
        </w:rPr>
        <w:t xml:space="preserve"> </w:t>
      </w:r>
      <w:r w:rsidRPr="00F47119">
        <w:rPr>
          <w:rFonts w:eastAsia="Times New Roman"/>
          <w:b/>
          <w:bCs/>
        </w:rPr>
        <w:t>İLA 219</w:t>
      </w:r>
      <w:r w:rsidRPr="00F47119">
        <w:rPr>
          <w:rFonts w:asciiTheme="majorBidi" w:eastAsia="Times New Roman" w:hAnsiTheme="majorBidi"/>
        </w:rPr>
        <w:t xml:space="preserve"> </w:t>
      </w:r>
      <w:r w:rsidRPr="00F47119">
        <w:rPr>
          <w:rFonts w:eastAsia="Times New Roman"/>
          <w:b/>
          <w:bCs/>
        </w:rPr>
        <w:t>İslam Medeniyeti Tarihi</w:t>
      </w:r>
      <w:r w:rsidRPr="00F47119">
        <w:rPr>
          <w:rFonts w:asciiTheme="majorBidi" w:eastAsia="Times New Roman" w:hAnsiTheme="majorBidi"/>
        </w:rPr>
        <w:t xml:space="preserve"> </w:t>
      </w:r>
      <w:r w:rsidRPr="00F47119">
        <w:rPr>
          <w:rFonts w:asciiTheme="majorBidi" w:eastAsia="Times New Roman" w:hAnsiTheme="majorBidi"/>
          <w:b/>
          <w:bCs/>
        </w:rPr>
        <w:t xml:space="preserve">(2+0)2 AKTS=2 </w:t>
      </w:r>
      <w:r>
        <w:rPr>
          <w:rFonts w:eastAsia="Times New Roman"/>
        </w:rPr>
        <w:t>dersine</w:t>
      </w:r>
      <w:r w:rsidRPr="00F47119">
        <w:rPr>
          <w:rFonts w:eastAsia="Times New Roman"/>
        </w:rPr>
        <w:t xml:space="preserve"> denk sayılmıştır. </w:t>
      </w:r>
    </w:p>
    <w:p w14:paraId="01D8CA16" w14:textId="7911590F" w:rsidR="00F47119" w:rsidRPr="005B2580" w:rsidRDefault="005B2580" w:rsidP="005B2580">
      <w:pPr>
        <w:numPr>
          <w:ilvl w:val="0"/>
          <w:numId w:val="19"/>
        </w:numPr>
        <w:ind w:left="786"/>
        <w:contextualSpacing/>
        <w:jc w:val="both"/>
        <w:rPr>
          <w:rFonts w:asciiTheme="majorBidi" w:eastAsia="Times New Roman" w:hAnsiTheme="majorBidi"/>
        </w:rPr>
      </w:pPr>
      <w:r w:rsidRPr="00F47119">
        <w:rPr>
          <w:rFonts w:eastAsia="Times New Roman"/>
          <w:b/>
          <w:bCs/>
        </w:rPr>
        <w:t xml:space="preserve">IV. yarıyılda </w:t>
      </w:r>
      <w:r>
        <w:rPr>
          <w:rFonts w:eastAsia="Times New Roman"/>
          <w:b/>
          <w:bCs/>
        </w:rPr>
        <w:t xml:space="preserve">ortak </w:t>
      </w:r>
      <w:r w:rsidRPr="00F47119">
        <w:rPr>
          <w:rFonts w:eastAsia="Times New Roman"/>
          <w:b/>
          <w:bCs/>
        </w:rPr>
        <w:t xml:space="preserve">zorunlu ders </w:t>
      </w:r>
      <w:r w:rsidRPr="00F47119">
        <w:rPr>
          <w:rFonts w:asciiTheme="majorBidi" w:eastAsia="Times New Roman" w:hAnsiTheme="majorBidi"/>
        </w:rPr>
        <w:t xml:space="preserve">olan </w:t>
      </w:r>
      <w:r w:rsidRPr="00F47119">
        <w:rPr>
          <w:rFonts w:eastAsia="Times New Roman"/>
          <w:b/>
          <w:bCs/>
        </w:rPr>
        <w:t>AİİT202</w:t>
      </w:r>
      <w:r w:rsidRPr="00F47119">
        <w:rPr>
          <w:rFonts w:asciiTheme="majorBidi" w:eastAsia="Times New Roman" w:hAnsiTheme="majorBidi"/>
        </w:rPr>
        <w:t xml:space="preserve"> </w:t>
      </w:r>
      <w:r>
        <w:rPr>
          <w:rFonts w:eastAsia="Times New Roman"/>
          <w:b/>
          <w:bCs/>
        </w:rPr>
        <w:t>Atatürk İlkeleri ve İnkılap</w:t>
      </w:r>
      <w:r w:rsidRPr="00F47119">
        <w:rPr>
          <w:rFonts w:eastAsia="Times New Roman"/>
          <w:b/>
          <w:bCs/>
        </w:rPr>
        <w:t xml:space="preserve"> Tarihi</w:t>
      </w:r>
      <w:r w:rsidRPr="00F47119">
        <w:rPr>
          <w:rFonts w:asciiTheme="majorBidi" w:eastAsia="Times New Roman" w:hAnsiTheme="majorBidi"/>
        </w:rPr>
        <w:t xml:space="preserve"> </w:t>
      </w:r>
      <w:r w:rsidRPr="00F47119">
        <w:rPr>
          <w:rFonts w:asciiTheme="majorBidi" w:eastAsia="Times New Roman" w:hAnsiTheme="majorBidi"/>
          <w:b/>
          <w:bCs/>
        </w:rPr>
        <w:t>II</w:t>
      </w:r>
      <w:r w:rsidRPr="00F47119">
        <w:rPr>
          <w:rFonts w:asciiTheme="majorBidi" w:eastAsia="Times New Roman" w:hAnsiTheme="majorBidi"/>
        </w:rPr>
        <w:t xml:space="preserve"> </w:t>
      </w:r>
      <w:r w:rsidRPr="00F47119">
        <w:rPr>
          <w:rFonts w:asciiTheme="majorBidi" w:eastAsia="Times New Roman" w:hAnsiTheme="majorBidi"/>
          <w:b/>
          <w:bCs/>
        </w:rPr>
        <w:t>(2+0)2 AKTS=2</w:t>
      </w:r>
      <w:r w:rsidRPr="00F47119">
        <w:rPr>
          <w:rFonts w:asciiTheme="majorBidi" w:eastAsia="Times New Roman" w:hAnsiTheme="majorBidi"/>
        </w:rPr>
        <w:t xml:space="preserve"> dersi, </w:t>
      </w:r>
      <w:r w:rsidRPr="00F47119">
        <w:rPr>
          <w:rFonts w:eastAsia="Times New Roman"/>
          <w:b/>
          <w:bCs/>
        </w:rPr>
        <w:t xml:space="preserve">aynı yarıyılda </w:t>
      </w:r>
      <w:r w:rsidRPr="00F47119">
        <w:rPr>
          <w:rFonts w:asciiTheme="majorBidi" w:eastAsia="Times New Roman" w:hAnsiTheme="majorBidi"/>
          <w:bCs/>
        </w:rPr>
        <w:t>olan</w:t>
      </w:r>
      <w:r w:rsidRPr="00F47119">
        <w:rPr>
          <w:rFonts w:asciiTheme="majorBidi" w:eastAsia="Times New Roman" w:hAnsiTheme="majorBidi"/>
        </w:rPr>
        <w:t xml:space="preserve"> </w:t>
      </w:r>
      <w:r w:rsidRPr="00F47119">
        <w:rPr>
          <w:rFonts w:eastAsia="Times New Roman"/>
          <w:b/>
          <w:bCs/>
        </w:rPr>
        <w:t>AİTT 102</w:t>
      </w:r>
      <w:r w:rsidRPr="00F47119">
        <w:rPr>
          <w:rFonts w:asciiTheme="majorBidi" w:eastAsia="Times New Roman" w:hAnsiTheme="majorBidi"/>
        </w:rPr>
        <w:t xml:space="preserve"> </w:t>
      </w:r>
      <w:r>
        <w:rPr>
          <w:rFonts w:eastAsia="Times New Roman"/>
          <w:b/>
          <w:bCs/>
        </w:rPr>
        <w:t>Atatürk İlkeleri ve İnkılap</w:t>
      </w:r>
      <w:r w:rsidRPr="00F47119">
        <w:rPr>
          <w:rFonts w:eastAsia="Times New Roman"/>
          <w:b/>
          <w:bCs/>
        </w:rPr>
        <w:t xml:space="preserve"> Tarihi II</w:t>
      </w:r>
      <w:r w:rsidRPr="00F47119">
        <w:rPr>
          <w:rFonts w:asciiTheme="majorBidi" w:eastAsia="Times New Roman" w:hAnsiTheme="majorBidi"/>
        </w:rPr>
        <w:t xml:space="preserve"> </w:t>
      </w:r>
      <w:r w:rsidRPr="00F47119">
        <w:rPr>
          <w:rFonts w:asciiTheme="majorBidi" w:eastAsia="Times New Roman" w:hAnsiTheme="majorBidi"/>
          <w:b/>
          <w:bCs/>
        </w:rPr>
        <w:t xml:space="preserve">(2+0)2 AKTS=1 </w:t>
      </w:r>
      <w:r>
        <w:rPr>
          <w:rFonts w:eastAsia="Times New Roman"/>
        </w:rPr>
        <w:t>dersine</w:t>
      </w:r>
      <w:r w:rsidRPr="00F47119">
        <w:rPr>
          <w:rFonts w:eastAsia="Times New Roman"/>
        </w:rPr>
        <w:t xml:space="preserve"> denk sayılmıştır.</w:t>
      </w:r>
    </w:p>
    <w:p w14:paraId="5DF7BF97" w14:textId="77777777" w:rsidR="005B1B31" w:rsidRPr="00A1412F" w:rsidRDefault="005B1B31" w:rsidP="002E17F9">
      <w:pPr>
        <w:rPr>
          <w:rFonts w:asciiTheme="majorBidi" w:hAnsiTheme="majorBidi" w:cstheme="majorBidi"/>
        </w:rPr>
      </w:pPr>
    </w:p>
    <w:p w14:paraId="656ADF37" w14:textId="77777777" w:rsidR="00C539B0" w:rsidRPr="00A1412F" w:rsidRDefault="00C539B0">
      <w:pPr>
        <w:spacing w:after="200" w:line="276" w:lineRule="auto"/>
        <w:rPr>
          <w:rFonts w:asciiTheme="majorBidi" w:eastAsiaTheme="majorEastAsia" w:hAnsiTheme="majorBidi" w:cstheme="majorBidi"/>
          <w:b/>
          <w:bCs/>
          <w:szCs w:val="26"/>
        </w:rPr>
      </w:pPr>
      <w:r w:rsidRPr="00A1412F">
        <w:rPr>
          <w:rFonts w:asciiTheme="majorBidi" w:hAnsiTheme="majorBidi" w:cstheme="majorBidi"/>
        </w:rPr>
        <w:br w:type="page"/>
      </w:r>
    </w:p>
    <w:p w14:paraId="3ABF58A2" w14:textId="60258C08" w:rsidR="00A229AF" w:rsidRDefault="00015CE8" w:rsidP="00015CE8">
      <w:pPr>
        <w:pStyle w:val="Balk2"/>
      </w:pPr>
      <w:bookmarkStart w:id="21" w:name="_Toc503740921"/>
      <w:r w:rsidRPr="00A1412F">
        <w:lastRenderedPageBreak/>
        <w:t>V. YARIYIL</w:t>
      </w:r>
      <w:bookmarkEnd w:id="21"/>
    </w:p>
    <w:tbl>
      <w:tblPr>
        <w:tblW w:w="10347" w:type="dxa"/>
        <w:tblInd w:w="250" w:type="dxa"/>
        <w:tblLayout w:type="fixed"/>
        <w:tblLook w:val="04A0" w:firstRow="1" w:lastRow="0" w:firstColumn="1" w:lastColumn="0" w:noHBand="0" w:noVBand="1"/>
      </w:tblPr>
      <w:tblGrid>
        <w:gridCol w:w="858"/>
        <w:gridCol w:w="2369"/>
        <w:gridCol w:w="416"/>
        <w:gridCol w:w="293"/>
        <w:gridCol w:w="283"/>
        <w:gridCol w:w="284"/>
        <w:gridCol w:w="708"/>
        <w:gridCol w:w="993"/>
        <w:gridCol w:w="2551"/>
        <w:gridCol w:w="284"/>
        <w:gridCol w:w="283"/>
        <w:gridCol w:w="284"/>
        <w:gridCol w:w="741"/>
      </w:tblGrid>
      <w:tr w:rsidR="005123EE" w:rsidRPr="005B0BBC" w14:paraId="23853520" w14:textId="77777777" w:rsidTr="004E3804">
        <w:trPr>
          <w:trHeight w:val="20"/>
        </w:trPr>
        <w:tc>
          <w:tcPr>
            <w:tcW w:w="5211" w:type="dxa"/>
            <w:gridSpan w:val="7"/>
            <w:tcBorders>
              <w:top w:val="single" w:sz="4" w:space="0" w:color="auto"/>
              <w:left w:val="single" w:sz="4" w:space="0" w:color="auto"/>
              <w:bottom w:val="single" w:sz="4" w:space="0" w:color="auto"/>
              <w:right w:val="single" w:sz="4" w:space="0" w:color="000000"/>
            </w:tcBorders>
            <w:shd w:val="clear" w:color="000000" w:fill="BFBFBF"/>
            <w:noWrap/>
            <w:hideMark/>
          </w:tcPr>
          <w:p w14:paraId="4A7E8134" w14:textId="77777777" w:rsidR="005123EE" w:rsidRPr="005B0BBC" w:rsidRDefault="005123EE" w:rsidP="00AB0EA3">
            <w:pPr>
              <w:jc w:val="center"/>
              <w:rPr>
                <w:rFonts w:asciiTheme="majorBidi" w:eastAsia="Times New Roman" w:hAnsiTheme="majorBidi" w:cstheme="majorBidi"/>
                <w:b/>
                <w:bCs/>
                <w:color w:val="000000"/>
                <w:lang w:val="en-GB" w:eastAsia="en-GB"/>
              </w:rPr>
            </w:pPr>
            <w:r w:rsidRPr="005B0BBC">
              <w:rPr>
                <w:rFonts w:asciiTheme="majorBidi" w:eastAsia="Times New Roman" w:hAnsiTheme="majorBidi" w:cstheme="majorBidi"/>
                <w:b/>
                <w:bCs/>
                <w:color w:val="000000"/>
              </w:rPr>
              <w:t xml:space="preserve">YENİ MÜFREDAT </w:t>
            </w:r>
          </w:p>
        </w:tc>
        <w:tc>
          <w:tcPr>
            <w:tcW w:w="5136" w:type="dxa"/>
            <w:gridSpan w:val="6"/>
            <w:tcBorders>
              <w:top w:val="single" w:sz="4" w:space="0" w:color="auto"/>
              <w:left w:val="single" w:sz="4" w:space="0" w:color="auto"/>
              <w:bottom w:val="single" w:sz="4" w:space="0" w:color="auto"/>
              <w:right w:val="single" w:sz="4" w:space="0" w:color="auto"/>
            </w:tcBorders>
            <w:shd w:val="clear" w:color="000000" w:fill="BFBFBF"/>
            <w:noWrap/>
            <w:hideMark/>
          </w:tcPr>
          <w:p w14:paraId="722F816D" w14:textId="77777777" w:rsidR="005123EE" w:rsidRPr="005B0BBC" w:rsidRDefault="005123EE" w:rsidP="00AB0EA3">
            <w:pPr>
              <w:jc w:val="center"/>
              <w:rPr>
                <w:rFonts w:asciiTheme="majorBidi" w:eastAsia="Times New Roman" w:hAnsiTheme="majorBidi" w:cstheme="majorBidi"/>
                <w:color w:val="000000"/>
              </w:rPr>
            </w:pPr>
            <w:r w:rsidRPr="005B0BBC">
              <w:rPr>
                <w:rFonts w:asciiTheme="majorBidi" w:eastAsia="Times New Roman" w:hAnsiTheme="majorBidi" w:cstheme="majorBidi"/>
                <w:b/>
                <w:bCs/>
                <w:color w:val="000000"/>
              </w:rPr>
              <w:t xml:space="preserve">ESKİ MÜFREDATTAKİ EŞLENİĞİ </w:t>
            </w:r>
          </w:p>
        </w:tc>
      </w:tr>
      <w:tr w:rsidR="005123EE" w:rsidRPr="005B0BBC" w14:paraId="7F30BB1D"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hideMark/>
          </w:tcPr>
          <w:p w14:paraId="4853D049" w14:textId="77777777" w:rsidR="005123EE" w:rsidRPr="005B0BBC" w:rsidRDefault="005123EE"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KODU</w:t>
            </w:r>
          </w:p>
        </w:tc>
        <w:tc>
          <w:tcPr>
            <w:tcW w:w="2369" w:type="dxa"/>
            <w:tcBorders>
              <w:top w:val="nil"/>
              <w:left w:val="nil"/>
              <w:bottom w:val="single" w:sz="4" w:space="0" w:color="auto"/>
              <w:right w:val="single" w:sz="4" w:space="0" w:color="auto"/>
            </w:tcBorders>
            <w:shd w:val="clear" w:color="auto" w:fill="auto"/>
            <w:hideMark/>
          </w:tcPr>
          <w:p w14:paraId="526A5B2F" w14:textId="77777777" w:rsidR="005123EE" w:rsidRPr="005B0BBC" w:rsidRDefault="005123EE"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ADI</w:t>
            </w:r>
          </w:p>
        </w:tc>
        <w:tc>
          <w:tcPr>
            <w:tcW w:w="416" w:type="dxa"/>
            <w:tcBorders>
              <w:top w:val="nil"/>
              <w:left w:val="nil"/>
              <w:bottom w:val="single" w:sz="4" w:space="0" w:color="auto"/>
              <w:right w:val="single" w:sz="4" w:space="0" w:color="auto"/>
            </w:tcBorders>
            <w:shd w:val="clear" w:color="auto" w:fill="auto"/>
            <w:hideMark/>
          </w:tcPr>
          <w:p w14:paraId="5538EBAC" w14:textId="77777777" w:rsidR="005123EE" w:rsidRPr="005B0BBC" w:rsidRDefault="005123EE"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 </w:t>
            </w:r>
          </w:p>
        </w:tc>
        <w:tc>
          <w:tcPr>
            <w:tcW w:w="293" w:type="dxa"/>
            <w:tcBorders>
              <w:top w:val="nil"/>
              <w:left w:val="nil"/>
              <w:bottom w:val="single" w:sz="4" w:space="0" w:color="auto"/>
              <w:right w:val="single" w:sz="4" w:space="0" w:color="auto"/>
            </w:tcBorders>
            <w:shd w:val="clear" w:color="auto" w:fill="auto"/>
            <w:hideMark/>
          </w:tcPr>
          <w:p w14:paraId="03B5F7E9"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T</w:t>
            </w:r>
          </w:p>
        </w:tc>
        <w:tc>
          <w:tcPr>
            <w:tcW w:w="283" w:type="dxa"/>
            <w:tcBorders>
              <w:top w:val="nil"/>
              <w:left w:val="nil"/>
              <w:bottom w:val="single" w:sz="4" w:space="0" w:color="auto"/>
              <w:right w:val="single" w:sz="4" w:space="0" w:color="auto"/>
            </w:tcBorders>
            <w:shd w:val="clear" w:color="auto" w:fill="auto"/>
            <w:hideMark/>
          </w:tcPr>
          <w:p w14:paraId="76F451A0"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U</w:t>
            </w:r>
          </w:p>
        </w:tc>
        <w:tc>
          <w:tcPr>
            <w:tcW w:w="284" w:type="dxa"/>
            <w:tcBorders>
              <w:top w:val="nil"/>
              <w:left w:val="nil"/>
              <w:bottom w:val="single" w:sz="4" w:space="0" w:color="auto"/>
              <w:right w:val="single" w:sz="4" w:space="0" w:color="auto"/>
            </w:tcBorders>
            <w:shd w:val="clear" w:color="auto" w:fill="auto"/>
            <w:hideMark/>
          </w:tcPr>
          <w:p w14:paraId="15EC58DE"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K</w:t>
            </w:r>
          </w:p>
        </w:tc>
        <w:tc>
          <w:tcPr>
            <w:tcW w:w="708" w:type="dxa"/>
            <w:tcBorders>
              <w:top w:val="nil"/>
              <w:left w:val="nil"/>
              <w:bottom w:val="single" w:sz="4" w:space="0" w:color="auto"/>
              <w:right w:val="single" w:sz="4" w:space="0" w:color="auto"/>
            </w:tcBorders>
            <w:shd w:val="clear" w:color="auto" w:fill="auto"/>
            <w:hideMark/>
          </w:tcPr>
          <w:p w14:paraId="271A0C4D"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AKTS</w:t>
            </w:r>
          </w:p>
        </w:tc>
        <w:tc>
          <w:tcPr>
            <w:tcW w:w="993" w:type="dxa"/>
            <w:tcBorders>
              <w:top w:val="nil"/>
              <w:left w:val="single" w:sz="4" w:space="0" w:color="auto"/>
              <w:bottom w:val="single" w:sz="4" w:space="0" w:color="auto"/>
              <w:right w:val="single" w:sz="4" w:space="0" w:color="auto"/>
            </w:tcBorders>
            <w:shd w:val="clear" w:color="auto" w:fill="auto"/>
            <w:hideMark/>
          </w:tcPr>
          <w:p w14:paraId="2D569CAC" w14:textId="77777777" w:rsidR="005123EE" w:rsidRPr="005B0BBC" w:rsidRDefault="005123EE"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KODU</w:t>
            </w:r>
          </w:p>
        </w:tc>
        <w:tc>
          <w:tcPr>
            <w:tcW w:w="2551" w:type="dxa"/>
            <w:tcBorders>
              <w:top w:val="nil"/>
              <w:left w:val="nil"/>
              <w:bottom w:val="single" w:sz="4" w:space="0" w:color="auto"/>
              <w:right w:val="single" w:sz="4" w:space="0" w:color="auto"/>
            </w:tcBorders>
            <w:shd w:val="clear" w:color="auto" w:fill="auto"/>
            <w:hideMark/>
          </w:tcPr>
          <w:p w14:paraId="6EC53CE3" w14:textId="77777777" w:rsidR="005123EE" w:rsidRPr="005B0BBC" w:rsidRDefault="005123EE" w:rsidP="00AB0EA3">
            <w:pP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DERS ADI</w:t>
            </w:r>
          </w:p>
        </w:tc>
        <w:tc>
          <w:tcPr>
            <w:tcW w:w="284" w:type="dxa"/>
            <w:tcBorders>
              <w:top w:val="nil"/>
              <w:left w:val="nil"/>
              <w:bottom w:val="single" w:sz="4" w:space="0" w:color="auto"/>
              <w:right w:val="single" w:sz="4" w:space="0" w:color="auto"/>
            </w:tcBorders>
            <w:shd w:val="clear" w:color="auto" w:fill="auto"/>
            <w:hideMark/>
          </w:tcPr>
          <w:p w14:paraId="1FBDB878"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T</w:t>
            </w:r>
          </w:p>
        </w:tc>
        <w:tc>
          <w:tcPr>
            <w:tcW w:w="283" w:type="dxa"/>
            <w:tcBorders>
              <w:top w:val="nil"/>
              <w:left w:val="nil"/>
              <w:bottom w:val="single" w:sz="4" w:space="0" w:color="auto"/>
              <w:right w:val="single" w:sz="4" w:space="0" w:color="auto"/>
            </w:tcBorders>
            <w:shd w:val="clear" w:color="auto" w:fill="auto"/>
            <w:hideMark/>
          </w:tcPr>
          <w:p w14:paraId="4C5A8B91"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U</w:t>
            </w:r>
          </w:p>
        </w:tc>
        <w:tc>
          <w:tcPr>
            <w:tcW w:w="284" w:type="dxa"/>
            <w:tcBorders>
              <w:top w:val="nil"/>
              <w:left w:val="nil"/>
              <w:bottom w:val="single" w:sz="4" w:space="0" w:color="auto"/>
              <w:right w:val="single" w:sz="4" w:space="0" w:color="auto"/>
            </w:tcBorders>
            <w:shd w:val="clear" w:color="auto" w:fill="auto"/>
            <w:hideMark/>
          </w:tcPr>
          <w:p w14:paraId="48A90773"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K</w:t>
            </w:r>
          </w:p>
        </w:tc>
        <w:tc>
          <w:tcPr>
            <w:tcW w:w="741" w:type="dxa"/>
            <w:tcBorders>
              <w:top w:val="nil"/>
              <w:left w:val="nil"/>
              <w:bottom w:val="single" w:sz="4" w:space="0" w:color="auto"/>
              <w:right w:val="single" w:sz="4" w:space="0" w:color="auto"/>
            </w:tcBorders>
            <w:shd w:val="clear" w:color="auto" w:fill="auto"/>
            <w:hideMark/>
          </w:tcPr>
          <w:p w14:paraId="178FB573" w14:textId="77777777" w:rsidR="005123EE" w:rsidRPr="005B0BBC" w:rsidRDefault="005123EE" w:rsidP="00AB0EA3">
            <w:pPr>
              <w:jc w:val="center"/>
              <w:rPr>
                <w:rFonts w:asciiTheme="majorBidi" w:eastAsia="Times New Roman" w:hAnsiTheme="majorBidi" w:cstheme="majorBidi"/>
                <w:b/>
                <w:bCs/>
                <w:color w:val="000000"/>
                <w:sz w:val="18"/>
                <w:szCs w:val="18"/>
              </w:rPr>
            </w:pPr>
            <w:r w:rsidRPr="005B0BBC">
              <w:rPr>
                <w:rFonts w:asciiTheme="majorBidi" w:eastAsia="Times New Roman" w:hAnsiTheme="majorBidi" w:cstheme="majorBidi"/>
                <w:b/>
                <w:bCs/>
                <w:color w:val="000000"/>
                <w:sz w:val="18"/>
                <w:szCs w:val="18"/>
              </w:rPr>
              <w:t>AKTS</w:t>
            </w:r>
          </w:p>
        </w:tc>
      </w:tr>
      <w:tr w:rsidR="005123EE" w:rsidRPr="005B0BBC" w14:paraId="743C72E5"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hideMark/>
          </w:tcPr>
          <w:p w14:paraId="0B874C89" w14:textId="0D0ACB94" w:rsidR="005123EE"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123EE" w:rsidRPr="005B0BBC">
              <w:rPr>
                <w:rFonts w:asciiTheme="majorBidi" w:eastAsia="Times New Roman" w:hAnsiTheme="majorBidi" w:cstheme="majorBidi"/>
                <w:color w:val="000000"/>
                <w:sz w:val="18"/>
                <w:szCs w:val="18"/>
              </w:rPr>
              <w:t>301</w:t>
            </w:r>
          </w:p>
        </w:tc>
        <w:tc>
          <w:tcPr>
            <w:tcW w:w="2369" w:type="dxa"/>
            <w:tcBorders>
              <w:top w:val="nil"/>
              <w:left w:val="nil"/>
              <w:bottom w:val="single" w:sz="4" w:space="0" w:color="auto"/>
              <w:right w:val="single" w:sz="4" w:space="0" w:color="auto"/>
            </w:tcBorders>
            <w:shd w:val="clear" w:color="auto" w:fill="auto"/>
            <w:noWrap/>
            <w:hideMark/>
          </w:tcPr>
          <w:p w14:paraId="608FE721" w14:textId="4CED0F6E"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Kur’an Okuma ve Tecvid-V</w:t>
            </w:r>
          </w:p>
        </w:tc>
        <w:tc>
          <w:tcPr>
            <w:tcW w:w="416" w:type="dxa"/>
            <w:tcBorders>
              <w:top w:val="nil"/>
              <w:left w:val="nil"/>
              <w:bottom w:val="single" w:sz="4" w:space="0" w:color="auto"/>
              <w:right w:val="single" w:sz="4" w:space="0" w:color="auto"/>
            </w:tcBorders>
            <w:shd w:val="clear" w:color="auto" w:fill="auto"/>
            <w:noWrap/>
            <w:hideMark/>
          </w:tcPr>
          <w:p w14:paraId="0BA2C225"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293" w:type="dxa"/>
            <w:tcBorders>
              <w:top w:val="nil"/>
              <w:left w:val="nil"/>
              <w:bottom w:val="single" w:sz="4" w:space="0" w:color="auto"/>
              <w:right w:val="single" w:sz="4" w:space="0" w:color="auto"/>
            </w:tcBorders>
            <w:shd w:val="clear" w:color="auto" w:fill="auto"/>
            <w:hideMark/>
          </w:tcPr>
          <w:p w14:paraId="7DFEC128"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283" w:type="dxa"/>
            <w:tcBorders>
              <w:top w:val="nil"/>
              <w:left w:val="nil"/>
              <w:bottom w:val="single" w:sz="4" w:space="0" w:color="auto"/>
              <w:right w:val="single" w:sz="4" w:space="0" w:color="auto"/>
            </w:tcBorders>
            <w:shd w:val="clear" w:color="auto" w:fill="auto"/>
            <w:hideMark/>
          </w:tcPr>
          <w:p w14:paraId="314512D1"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tcBorders>
              <w:top w:val="nil"/>
              <w:left w:val="nil"/>
              <w:bottom w:val="single" w:sz="4" w:space="0" w:color="auto"/>
              <w:right w:val="single" w:sz="4" w:space="0" w:color="auto"/>
            </w:tcBorders>
            <w:shd w:val="clear" w:color="auto" w:fill="auto"/>
            <w:noWrap/>
            <w:hideMark/>
          </w:tcPr>
          <w:p w14:paraId="41EFBC5C"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2519E67F"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3</w:t>
            </w:r>
          </w:p>
        </w:tc>
        <w:tc>
          <w:tcPr>
            <w:tcW w:w="993" w:type="dxa"/>
            <w:tcBorders>
              <w:top w:val="nil"/>
              <w:left w:val="single" w:sz="4" w:space="0" w:color="auto"/>
              <w:bottom w:val="single" w:sz="4" w:space="0" w:color="auto"/>
              <w:right w:val="single" w:sz="4" w:space="0" w:color="auto"/>
            </w:tcBorders>
            <w:shd w:val="clear" w:color="auto" w:fill="auto"/>
            <w:hideMark/>
          </w:tcPr>
          <w:p w14:paraId="6DAC5E24"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301</w:t>
            </w:r>
          </w:p>
        </w:tc>
        <w:tc>
          <w:tcPr>
            <w:tcW w:w="2551" w:type="dxa"/>
            <w:tcBorders>
              <w:top w:val="nil"/>
              <w:left w:val="nil"/>
              <w:bottom w:val="single" w:sz="4" w:space="0" w:color="auto"/>
              <w:right w:val="single" w:sz="4" w:space="0" w:color="auto"/>
            </w:tcBorders>
            <w:shd w:val="clear" w:color="auto" w:fill="auto"/>
            <w:noWrap/>
            <w:hideMark/>
          </w:tcPr>
          <w:p w14:paraId="08A47A47" w14:textId="17AEB338"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Kur’an Okuma ve Tecvid-V</w:t>
            </w:r>
          </w:p>
        </w:tc>
        <w:tc>
          <w:tcPr>
            <w:tcW w:w="284" w:type="dxa"/>
            <w:tcBorders>
              <w:top w:val="nil"/>
              <w:left w:val="nil"/>
              <w:bottom w:val="single" w:sz="4" w:space="0" w:color="auto"/>
              <w:right w:val="single" w:sz="4" w:space="0" w:color="auto"/>
            </w:tcBorders>
            <w:shd w:val="clear" w:color="auto" w:fill="auto"/>
            <w:hideMark/>
          </w:tcPr>
          <w:p w14:paraId="28F39830"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24222B3A"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4DE115FA"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4F1503B7"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123EE" w:rsidRPr="005B0BBC" w14:paraId="7F447A8B" w14:textId="77777777" w:rsidTr="004E3804">
        <w:trPr>
          <w:trHeight w:val="20"/>
        </w:trPr>
        <w:tc>
          <w:tcPr>
            <w:tcW w:w="858" w:type="dxa"/>
            <w:vMerge w:val="restart"/>
            <w:tcBorders>
              <w:top w:val="nil"/>
              <w:left w:val="single" w:sz="4" w:space="0" w:color="auto"/>
              <w:bottom w:val="single" w:sz="4" w:space="0" w:color="000000"/>
              <w:right w:val="single" w:sz="4" w:space="0" w:color="auto"/>
            </w:tcBorders>
            <w:shd w:val="clear" w:color="auto" w:fill="auto"/>
            <w:hideMark/>
          </w:tcPr>
          <w:p w14:paraId="4E10BF37" w14:textId="512F3D49" w:rsidR="005123EE"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123EE" w:rsidRPr="005B0BBC">
              <w:rPr>
                <w:rFonts w:asciiTheme="majorBidi" w:eastAsia="Times New Roman" w:hAnsiTheme="majorBidi" w:cstheme="majorBidi"/>
                <w:color w:val="000000"/>
                <w:sz w:val="18"/>
                <w:szCs w:val="18"/>
              </w:rPr>
              <w:t>303</w:t>
            </w:r>
          </w:p>
        </w:tc>
        <w:tc>
          <w:tcPr>
            <w:tcW w:w="2369" w:type="dxa"/>
            <w:vMerge w:val="restart"/>
            <w:tcBorders>
              <w:top w:val="nil"/>
              <w:left w:val="single" w:sz="4" w:space="0" w:color="auto"/>
              <w:bottom w:val="single" w:sz="4" w:space="0" w:color="000000"/>
              <w:right w:val="single" w:sz="4" w:space="0" w:color="auto"/>
            </w:tcBorders>
            <w:shd w:val="clear" w:color="auto" w:fill="auto"/>
            <w:hideMark/>
          </w:tcPr>
          <w:p w14:paraId="73847CEA"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Hukuku-I</w:t>
            </w:r>
          </w:p>
        </w:tc>
        <w:tc>
          <w:tcPr>
            <w:tcW w:w="416" w:type="dxa"/>
            <w:vMerge w:val="restart"/>
            <w:tcBorders>
              <w:top w:val="nil"/>
              <w:left w:val="single" w:sz="4" w:space="0" w:color="auto"/>
              <w:bottom w:val="single" w:sz="4" w:space="0" w:color="000000"/>
              <w:right w:val="single" w:sz="4" w:space="0" w:color="auto"/>
            </w:tcBorders>
            <w:shd w:val="clear" w:color="auto" w:fill="auto"/>
            <w:hideMark/>
          </w:tcPr>
          <w:p w14:paraId="3CB91857"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293" w:type="dxa"/>
            <w:vMerge w:val="restart"/>
            <w:tcBorders>
              <w:top w:val="nil"/>
              <w:left w:val="single" w:sz="4" w:space="0" w:color="auto"/>
              <w:bottom w:val="single" w:sz="4" w:space="0" w:color="000000"/>
              <w:right w:val="single" w:sz="4" w:space="0" w:color="auto"/>
            </w:tcBorders>
            <w:shd w:val="clear" w:color="auto" w:fill="auto"/>
            <w:hideMark/>
          </w:tcPr>
          <w:p w14:paraId="23E79AD9"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4</w:t>
            </w:r>
          </w:p>
        </w:tc>
        <w:tc>
          <w:tcPr>
            <w:tcW w:w="283" w:type="dxa"/>
            <w:vMerge w:val="restart"/>
            <w:tcBorders>
              <w:top w:val="nil"/>
              <w:left w:val="single" w:sz="4" w:space="0" w:color="auto"/>
              <w:bottom w:val="single" w:sz="4" w:space="0" w:color="000000"/>
              <w:right w:val="single" w:sz="4" w:space="0" w:color="auto"/>
            </w:tcBorders>
            <w:shd w:val="clear" w:color="auto" w:fill="auto"/>
            <w:hideMark/>
          </w:tcPr>
          <w:p w14:paraId="072C3720"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vMerge w:val="restart"/>
            <w:tcBorders>
              <w:top w:val="nil"/>
              <w:left w:val="single" w:sz="4" w:space="0" w:color="auto"/>
              <w:bottom w:val="single" w:sz="4" w:space="0" w:color="000000"/>
              <w:right w:val="single" w:sz="4" w:space="0" w:color="auto"/>
            </w:tcBorders>
            <w:shd w:val="clear" w:color="auto" w:fill="auto"/>
            <w:hideMark/>
          </w:tcPr>
          <w:p w14:paraId="464B7442"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4</w:t>
            </w:r>
          </w:p>
        </w:tc>
        <w:tc>
          <w:tcPr>
            <w:tcW w:w="708" w:type="dxa"/>
            <w:vMerge w:val="restart"/>
            <w:tcBorders>
              <w:top w:val="nil"/>
              <w:left w:val="single" w:sz="4" w:space="0" w:color="auto"/>
              <w:bottom w:val="single" w:sz="4" w:space="0" w:color="000000"/>
              <w:right w:val="single" w:sz="4" w:space="0" w:color="auto"/>
            </w:tcBorders>
            <w:shd w:val="clear" w:color="auto" w:fill="auto"/>
            <w:hideMark/>
          </w:tcPr>
          <w:p w14:paraId="57B7D334"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6</w:t>
            </w:r>
          </w:p>
        </w:tc>
        <w:tc>
          <w:tcPr>
            <w:tcW w:w="993" w:type="dxa"/>
            <w:tcBorders>
              <w:top w:val="nil"/>
              <w:left w:val="single" w:sz="4" w:space="0" w:color="auto"/>
              <w:bottom w:val="single" w:sz="4" w:space="0" w:color="auto"/>
              <w:right w:val="single" w:sz="4" w:space="0" w:color="auto"/>
            </w:tcBorders>
            <w:shd w:val="clear" w:color="auto" w:fill="auto"/>
            <w:hideMark/>
          </w:tcPr>
          <w:p w14:paraId="422E59D1"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304</w:t>
            </w:r>
          </w:p>
        </w:tc>
        <w:tc>
          <w:tcPr>
            <w:tcW w:w="2551" w:type="dxa"/>
            <w:tcBorders>
              <w:top w:val="nil"/>
              <w:left w:val="nil"/>
              <w:bottom w:val="single" w:sz="4" w:space="0" w:color="auto"/>
              <w:right w:val="single" w:sz="4" w:space="0" w:color="auto"/>
            </w:tcBorders>
            <w:shd w:val="clear" w:color="auto" w:fill="auto"/>
            <w:noWrap/>
            <w:hideMark/>
          </w:tcPr>
          <w:p w14:paraId="07387E4C"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İslam Hukuku-I</w:t>
            </w:r>
          </w:p>
        </w:tc>
        <w:tc>
          <w:tcPr>
            <w:tcW w:w="284" w:type="dxa"/>
            <w:tcBorders>
              <w:top w:val="nil"/>
              <w:left w:val="nil"/>
              <w:bottom w:val="single" w:sz="4" w:space="0" w:color="auto"/>
              <w:right w:val="single" w:sz="4" w:space="0" w:color="auto"/>
            </w:tcBorders>
            <w:shd w:val="clear" w:color="auto" w:fill="auto"/>
            <w:hideMark/>
          </w:tcPr>
          <w:p w14:paraId="1D51D525"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676AB45F"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039688BE"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41088789"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123EE" w:rsidRPr="005B0BBC" w14:paraId="02B8DD4F" w14:textId="77777777" w:rsidTr="004E3804">
        <w:trPr>
          <w:trHeight w:val="20"/>
        </w:trPr>
        <w:tc>
          <w:tcPr>
            <w:tcW w:w="858" w:type="dxa"/>
            <w:vMerge/>
            <w:tcBorders>
              <w:top w:val="nil"/>
              <w:left w:val="single" w:sz="4" w:space="0" w:color="auto"/>
              <w:bottom w:val="single" w:sz="4" w:space="0" w:color="000000"/>
              <w:right w:val="single" w:sz="4" w:space="0" w:color="auto"/>
            </w:tcBorders>
            <w:hideMark/>
          </w:tcPr>
          <w:p w14:paraId="011E164B" w14:textId="77777777" w:rsidR="005123EE" w:rsidRPr="005B0BBC" w:rsidRDefault="005123EE" w:rsidP="00AB0EA3">
            <w:pPr>
              <w:rPr>
                <w:rFonts w:asciiTheme="majorBidi" w:eastAsia="Times New Roman" w:hAnsiTheme="majorBidi" w:cstheme="majorBidi"/>
                <w:color w:val="000000"/>
                <w:sz w:val="18"/>
                <w:szCs w:val="18"/>
              </w:rPr>
            </w:pPr>
          </w:p>
        </w:tc>
        <w:tc>
          <w:tcPr>
            <w:tcW w:w="2369" w:type="dxa"/>
            <w:vMerge/>
            <w:tcBorders>
              <w:top w:val="nil"/>
              <w:left w:val="single" w:sz="4" w:space="0" w:color="auto"/>
              <w:bottom w:val="single" w:sz="4" w:space="0" w:color="000000"/>
              <w:right w:val="single" w:sz="4" w:space="0" w:color="auto"/>
            </w:tcBorders>
            <w:hideMark/>
          </w:tcPr>
          <w:p w14:paraId="7A49EF05" w14:textId="77777777" w:rsidR="005123EE" w:rsidRPr="005B0BBC" w:rsidRDefault="005123EE" w:rsidP="00AB0EA3">
            <w:pPr>
              <w:rPr>
                <w:rFonts w:asciiTheme="majorBidi" w:eastAsia="Times New Roman" w:hAnsiTheme="majorBidi" w:cstheme="majorBidi"/>
                <w:color w:val="000000"/>
                <w:sz w:val="18"/>
                <w:szCs w:val="18"/>
              </w:rPr>
            </w:pPr>
          </w:p>
        </w:tc>
        <w:tc>
          <w:tcPr>
            <w:tcW w:w="416" w:type="dxa"/>
            <w:vMerge/>
            <w:tcBorders>
              <w:top w:val="nil"/>
              <w:left w:val="single" w:sz="4" w:space="0" w:color="auto"/>
              <w:bottom w:val="single" w:sz="4" w:space="0" w:color="000000"/>
              <w:right w:val="single" w:sz="4" w:space="0" w:color="auto"/>
            </w:tcBorders>
            <w:hideMark/>
          </w:tcPr>
          <w:p w14:paraId="0163805E" w14:textId="77777777" w:rsidR="005123EE" w:rsidRPr="005B0BBC" w:rsidRDefault="005123EE" w:rsidP="00AB0EA3">
            <w:pPr>
              <w:rPr>
                <w:rFonts w:asciiTheme="majorBidi" w:eastAsia="Times New Roman" w:hAnsiTheme="majorBidi" w:cstheme="majorBidi"/>
                <w:color w:val="000000"/>
                <w:sz w:val="18"/>
                <w:szCs w:val="18"/>
              </w:rPr>
            </w:pPr>
          </w:p>
        </w:tc>
        <w:tc>
          <w:tcPr>
            <w:tcW w:w="293" w:type="dxa"/>
            <w:vMerge/>
            <w:tcBorders>
              <w:top w:val="nil"/>
              <w:left w:val="single" w:sz="4" w:space="0" w:color="auto"/>
              <w:bottom w:val="single" w:sz="4" w:space="0" w:color="000000"/>
              <w:right w:val="single" w:sz="4" w:space="0" w:color="auto"/>
            </w:tcBorders>
            <w:hideMark/>
          </w:tcPr>
          <w:p w14:paraId="6140443A" w14:textId="77777777" w:rsidR="005123EE" w:rsidRPr="005B0BBC" w:rsidRDefault="005123EE" w:rsidP="00AB0EA3">
            <w:pPr>
              <w:rPr>
                <w:rFonts w:asciiTheme="majorBidi" w:eastAsia="Times New Roman" w:hAnsiTheme="majorBidi" w:cstheme="majorBidi"/>
                <w:color w:val="000000"/>
                <w:sz w:val="18"/>
                <w:szCs w:val="18"/>
              </w:rPr>
            </w:pPr>
          </w:p>
        </w:tc>
        <w:tc>
          <w:tcPr>
            <w:tcW w:w="283" w:type="dxa"/>
            <w:vMerge/>
            <w:tcBorders>
              <w:top w:val="nil"/>
              <w:left w:val="single" w:sz="4" w:space="0" w:color="auto"/>
              <w:bottom w:val="single" w:sz="4" w:space="0" w:color="000000"/>
              <w:right w:val="single" w:sz="4" w:space="0" w:color="auto"/>
            </w:tcBorders>
            <w:hideMark/>
          </w:tcPr>
          <w:p w14:paraId="79865A1B" w14:textId="77777777" w:rsidR="005123EE" w:rsidRPr="005B0BBC" w:rsidRDefault="005123EE" w:rsidP="00AB0EA3">
            <w:pPr>
              <w:rPr>
                <w:rFonts w:asciiTheme="majorBidi" w:eastAsia="Times New Roman" w:hAnsiTheme="majorBidi" w:cstheme="majorBidi"/>
                <w:color w:val="000000"/>
                <w:sz w:val="18"/>
                <w:szCs w:val="18"/>
              </w:rPr>
            </w:pPr>
          </w:p>
        </w:tc>
        <w:tc>
          <w:tcPr>
            <w:tcW w:w="284" w:type="dxa"/>
            <w:vMerge/>
            <w:tcBorders>
              <w:top w:val="nil"/>
              <w:left w:val="single" w:sz="4" w:space="0" w:color="auto"/>
              <w:bottom w:val="single" w:sz="4" w:space="0" w:color="000000"/>
              <w:right w:val="single" w:sz="4" w:space="0" w:color="auto"/>
            </w:tcBorders>
            <w:hideMark/>
          </w:tcPr>
          <w:p w14:paraId="323BBED6" w14:textId="77777777" w:rsidR="005123EE" w:rsidRPr="005B0BBC" w:rsidRDefault="005123EE" w:rsidP="00AB0EA3">
            <w:pPr>
              <w:rPr>
                <w:rFonts w:asciiTheme="majorBidi" w:eastAsia="Times New Roman" w:hAnsiTheme="majorBidi" w:cstheme="majorBidi"/>
                <w:color w:val="000000"/>
                <w:sz w:val="18"/>
                <w:szCs w:val="18"/>
              </w:rPr>
            </w:pPr>
          </w:p>
        </w:tc>
        <w:tc>
          <w:tcPr>
            <w:tcW w:w="708" w:type="dxa"/>
            <w:vMerge/>
            <w:tcBorders>
              <w:top w:val="nil"/>
              <w:left w:val="single" w:sz="4" w:space="0" w:color="auto"/>
              <w:bottom w:val="single" w:sz="4" w:space="0" w:color="000000"/>
              <w:right w:val="single" w:sz="4" w:space="0" w:color="auto"/>
            </w:tcBorders>
            <w:hideMark/>
          </w:tcPr>
          <w:p w14:paraId="3914E97D" w14:textId="77777777" w:rsidR="005123EE" w:rsidRPr="005B0BBC" w:rsidRDefault="005123EE" w:rsidP="00AB0EA3">
            <w:pPr>
              <w:rPr>
                <w:rFonts w:asciiTheme="majorBidi" w:eastAsia="Times New Roman" w:hAnsiTheme="majorBidi" w:cstheme="majorBidi"/>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hideMark/>
          </w:tcPr>
          <w:p w14:paraId="724E40C4"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403</w:t>
            </w:r>
          </w:p>
        </w:tc>
        <w:tc>
          <w:tcPr>
            <w:tcW w:w="2551" w:type="dxa"/>
            <w:tcBorders>
              <w:top w:val="nil"/>
              <w:left w:val="nil"/>
              <w:bottom w:val="single" w:sz="4" w:space="0" w:color="auto"/>
              <w:right w:val="single" w:sz="4" w:space="0" w:color="auto"/>
            </w:tcBorders>
            <w:shd w:val="clear" w:color="auto" w:fill="auto"/>
            <w:noWrap/>
            <w:hideMark/>
          </w:tcPr>
          <w:p w14:paraId="3F178FAC"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 xml:space="preserve">İslam Hukuku-II </w:t>
            </w:r>
          </w:p>
        </w:tc>
        <w:tc>
          <w:tcPr>
            <w:tcW w:w="284" w:type="dxa"/>
            <w:tcBorders>
              <w:top w:val="nil"/>
              <w:left w:val="nil"/>
              <w:bottom w:val="single" w:sz="4" w:space="0" w:color="auto"/>
              <w:right w:val="single" w:sz="4" w:space="0" w:color="auto"/>
            </w:tcBorders>
            <w:shd w:val="clear" w:color="auto" w:fill="auto"/>
            <w:hideMark/>
          </w:tcPr>
          <w:p w14:paraId="05EF85B1"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50E8805C"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029137F2"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181BEF52"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5</w:t>
            </w:r>
          </w:p>
        </w:tc>
      </w:tr>
      <w:tr w:rsidR="005123EE" w:rsidRPr="005B0BBC" w14:paraId="0F6B740F" w14:textId="77777777" w:rsidTr="004E3804">
        <w:trPr>
          <w:trHeight w:val="20"/>
        </w:trPr>
        <w:tc>
          <w:tcPr>
            <w:tcW w:w="858" w:type="dxa"/>
            <w:vMerge w:val="restart"/>
            <w:tcBorders>
              <w:top w:val="nil"/>
              <w:left w:val="single" w:sz="4" w:space="0" w:color="auto"/>
              <w:bottom w:val="single" w:sz="4" w:space="0" w:color="000000"/>
              <w:right w:val="single" w:sz="4" w:space="0" w:color="auto"/>
            </w:tcBorders>
            <w:shd w:val="clear" w:color="auto" w:fill="auto"/>
            <w:hideMark/>
          </w:tcPr>
          <w:p w14:paraId="090ED2E1" w14:textId="1DAC8D25" w:rsidR="005123EE"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123EE" w:rsidRPr="005B0BBC">
              <w:rPr>
                <w:rFonts w:asciiTheme="majorBidi" w:eastAsia="Times New Roman" w:hAnsiTheme="majorBidi" w:cstheme="majorBidi"/>
                <w:color w:val="000000"/>
                <w:sz w:val="18"/>
                <w:szCs w:val="18"/>
              </w:rPr>
              <w:t>305</w:t>
            </w:r>
          </w:p>
        </w:tc>
        <w:tc>
          <w:tcPr>
            <w:tcW w:w="2369" w:type="dxa"/>
            <w:vMerge w:val="restart"/>
            <w:tcBorders>
              <w:top w:val="nil"/>
              <w:left w:val="single" w:sz="4" w:space="0" w:color="auto"/>
              <w:bottom w:val="single" w:sz="4" w:space="0" w:color="000000"/>
              <w:right w:val="single" w:sz="4" w:space="0" w:color="auto"/>
            </w:tcBorders>
            <w:shd w:val="clear" w:color="auto" w:fill="auto"/>
            <w:noWrap/>
            <w:hideMark/>
          </w:tcPr>
          <w:p w14:paraId="18BCB78B"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Sistematik Kelam-I</w:t>
            </w:r>
          </w:p>
        </w:tc>
        <w:tc>
          <w:tcPr>
            <w:tcW w:w="416" w:type="dxa"/>
            <w:vMerge w:val="restart"/>
            <w:tcBorders>
              <w:top w:val="nil"/>
              <w:left w:val="single" w:sz="4" w:space="0" w:color="auto"/>
              <w:bottom w:val="single" w:sz="4" w:space="0" w:color="000000"/>
              <w:right w:val="single" w:sz="4" w:space="0" w:color="auto"/>
            </w:tcBorders>
            <w:shd w:val="clear" w:color="auto" w:fill="auto"/>
            <w:noWrap/>
            <w:hideMark/>
          </w:tcPr>
          <w:p w14:paraId="1ADA03A4"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293" w:type="dxa"/>
            <w:vMerge w:val="restart"/>
            <w:tcBorders>
              <w:top w:val="nil"/>
              <w:left w:val="single" w:sz="4" w:space="0" w:color="auto"/>
              <w:bottom w:val="single" w:sz="4" w:space="0" w:color="000000"/>
              <w:right w:val="single" w:sz="4" w:space="0" w:color="auto"/>
            </w:tcBorders>
            <w:shd w:val="clear" w:color="auto" w:fill="auto"/>
            <w:noWrap/>
            <w:hideMark/>
          </w:tcPr>
          <w:p w14:paraId="38CA5EFE"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4</w:t>
            </w:r>
          </w:p>
        </w:tc>
        <w:tc>
          <w:tcPr>
            <w:tcW w:w="283" w:type="dxa"/>
            <w:vMerge w:val="restart"/>
            <w:tcBorders>
              <w:top w:val="nil"/>
              <w:left w:val="single" w:sz="4" w:space="0" w:color="auto"/>
              <w:bottom w:val="single" w:sz="4" w:space="0" w:color="000000"/>
              <w:right w:val="single" w:sz="4" w:space="0" w:color="auto"/>
            </w:tcBorders>
            <w:shd w:val="clear" w:color="auto" w:fill="auto"/>
            <w:noWrap/>
            <w:hideMark/>
          </w:tcPr>
          <w:p w14:paraId="46AAFF24"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vMerge w:val="restart"/>
            <w:tcBorders>
              <w:top w:val="nil"/>
              <w:left w:val="single" w:sz="4" w:space="0" w:color="auto"/>
              <w:bottom w:val="single" w:sz="4" w:space="0" w:color="000000"/>
              <w:right w:val="single" w:sz="4" w:space="0" w:color="auto"/>
            </w:tcBorders>
            <w:shd w:val="clear" w:color="auto" w:fill="auto"/>
            <w:noWrap/>
            <w:hideMark/>
          </w:tcPr>
          <w:p w14:paraId="290AE78A"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4</w:t>
            </w:r>
          </w:p>
        </w:tc>
        <w:tc>
          <w:tcPr>
            <w:tcW w:w="708" w:type="dxa"/>
            <w:vMerge w:val="restart"/>
            <w:tcBorders>
              <w:top w:val="nil"/>
              <w:left w:val="single" w:sz="4" w:space="0" w:color="auto"/>
              <w:bottom w:val="single" w:sz="4" w:space="0" w:color="000000"/>
              <w:right w:val="single" w:sz="4" w:space="0" w:color="auto"/>
            </w:tcBorders>
            <w:shd w:val="clear" w:color="auto" w:fill="auto"/>
            <w:noWrap/>
            <w:hideMark/>
          </w:tcPr>
          <w:p w14:paraId="22615C58" w14:textId="77777777" w:rsidR="005123EE" w:rsidRPr="005B0BBC" w:rsidRDefault="005123EE"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w:t>
            </w:r>
          </w:p>
        </w:tc>
        <w:tc>
          <w:tcPr>
            <w:tcW w:w="993" w:type="dxa"/>
            <w:tcBorders>
              <w:top w:val="nil"/>
              <w:left w:val="single" w:sz="4" w:space="0" w:color="auto"/>
              <w:bottom w:val="single" w:sz="4" w:space="0" w:color="auto"/>
              <w:right w:val="single" w:sz="4" w:space="0" w:color="auto"/>
            </w:tcBorders>
            <w:shd w:val="clear" w:color="auto" w:fill="auto"/>
            <w:hideMark/>
          </w:tcPr>
          <w:p w14:paraId="0C207330"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313</w:t>
            </w:r>
          </w:p>
        </w:tc>
        <w:tc>
          <w:tcPr>
            <w:tcW w:w="2551" w:type="dxa"/>
            <w:tcBorders>
              <w:top w:val="nil"/>
              <w:left w:val="nil"/>
              <w:bottom w:val="single" w:sz="4" w:space="0" w:color="auto"/>
              <w:right w:val="single" w:sz="4" w:space="0" w:color="auto"/>
            </w:tcBorders>
            <w:shd w:val="clear" w:color="auto" w:fill="auto"/>
            <w:noWrap/>
            <w:hideMark/>
          </w:tcPr>
          <w:p w14:paraId="53EFBC66"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Sistematik Kelam-I</w:t>
            </w:r>
          </w:p>
        </w:tc>
        <w:tc>
          <w:tcPr>
            <w:tcW w:w="284" w:type="dxa"/>
            <w:tcBorders>
              <w:top w:val="nil"/>
              <w:left w:val="nil"/>
              <w:bottom w:val="single" w:sz="4" w:space="0" w:color="auto"/>
              <w:right w:val="single" w:sz="4" w:space="0" w:color="auto"/>
            </w:tcBorders>
            <w:shd w:val="clear" w:color="auto" w:fill="auto"/>
            <w:hideMark/>
          </w:tcPr>
          <w:p w14:paraId="2F1B653B"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4907498C"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379D53C8"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29A3E3EB"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123EE" w:rsidRPr="005B0BBC" w14:paraId="1DE836FB" w14:textId="77777777" w:rsidTr="004E3804">
        <w:trPr>
          <w:trHeight w:val="20"/>
        </w:trPr>
        <w:tc>
          <w:tcPr>
            <w:tcW w:w="858" w:type="dxa"/>
            <w:vMerge/>
            <w:tcBorders>
              <w:top w:val="nil"/>
              <w:left w:val="single" w:sz="4" w:space="0" w:color="auto"/>
              <w:bottom w:val="single" w:sz="4" w:space="0" w:color="000000"/>
              <w:right w:val="single" w:sz="4" w:space="0" w:color="auto"/>
            </w:tcBorders>
            <w:hideMark/>
          </w:tcPr>
          <w:p w14:paraId="28501414" w14:textId="77777777" w:rsidR="005123EE" w:rsidRPr="005B0BBC" w:rsidRDefault="005123EE" w:rsidP="00AB0EA3">
            <w:pPr>
              <w:rPr>
                <w:rFonts w:asciiTheme="majorBidi" w:eastAsia="Times New Roman" w:hAnsiTheme="majorBidi" w:cstheme="majorBidi"/>
                <w:color w:val="000000"/>
                <w:sz w:val="18"/>
                <w:szCs w:val="18"/>
              </w:rPr>
            </w:pPr>
          </w:p>
        </w:tc>
        <w:tc>
          <w:tcPr>
            <w:tcW w:w="2369" w:type="dxa"/>
            <w:vMerge/>
            <w:tcBorders>
              <w:top w:val="nil"/>
              <w:left w:val="single" w:sz="4" w:space="0" w:color="auto"/>
              <w:bottom w:val="single" w:sz="4" w:space="0" w:color="000000"/>
              <w:right w:val="single" w:sz="4" w:space="0" w:color="auto"/>
            </w:tcBorders>
            <w:hideMark/>
          </w:tcPr>
          <w:p w14:paraId="231F18B0" w14:textId="77777777" w:rsidR="005123EE" w:rsidRPr="005B0BBC" w:rsidRDefault="005123EE" w:rsidP="00AB0EA3">
            <w:pPr>
              <w:rPr>
                <w:rFonts w:asciiTheme="majorBidi" w:eastAsia="Times New Roman" w:hAnsiTheme="majorBidi" w:cstheme="majorBidi"/>
                <w:color w:val="000000"/>
                <w:sz w:val="18"/>
                <w:szCs w:val="18"/>
              </w:rPr>
            </w:pPr>
          </w:p>
        </w:tc>
        <w:tc>
          <w:tcPr>
            <w:tcW w:w="416" w:type="dxa"/>
            <w:vMerge/>
            <w:tcBorders>
              <w:top w:val="nil"/>
              <w:left w:val="single" w:sz="4" w:space="0" w:color="auto"/>
              <w:bottom w:val="single" w:sz="4" w:space="0" w:color="000000"/>
              <w:right w:val="single" w:sz="4" w:space="0" w:color="auto"/>
            </w:tcBorders>
            <w:hideMark/>
          </w:tcPr>
          <w:p w14:paraId="7B02CE1B" w14:textId="77777777" w:rsidR="005123EE" w:rsidRPr="005B0BBC" w:rsidRDefault="005123EE" w:rsidP="00AB0EA3">
            <w:pPr>
              <w:rPr>
                <w:rFonts w:asciiTheme="majorBidi" w:eastAsia="Times New Roman" w:hAnsiTheme="majorBidi" w:cstheme="majorBidi"/>
                <w:color w:val="000000"/>
                <w:sz w:val="18"/>
                <w:szCs w:val="18"/>
              </w:rPr>
            </w:pPr>
          </w:p>
        </w:tc>
        <w:tc>
          <w:tcPr>
            <w:tcW w:w="293" w:type="dxa"/>
            <w:vMerge/>
            <w:tcBorders>
              <w:top w:val="nil"/>
              <w:left w:val="single" w:sz="4" w:space="0" w:color="auto"/>
              <w:bottom w:val="single" w:sz="4" w:space="0" w:color="000000"/>
              <w:right w:val="single" w:sz="4" w:space="0" w:color="auto"/>
            </w:tcBorders>
            <w:hideMark/>
          </w:tcPr>
          <w:p w14:paraId="35A9EE86" w14:textId="77777777" w:rsidR="005123EE" w:rsidRPr="005B0BBC" w:rsidRDefault="005123EE" w:rsidP="00AB0EA3">
            <w:pPr>
              <w:rPr>
                <w:rFonts w:asciiTheme="majorBidi" w:eastAsia="Times New Roman" w:hAnsiTheme="majorBidi" w:cstheme="majorBidi"/>
                <w:color w:val="000000"/>
                <w:sz w:val="18"/>
                <w:szCs w:val="18"/>
              </w:rPr>
            </w:pPr>
          </w:p>
        </w:tc>
        <w:tc>
          <w:tcPr>
            <w:tcW w:w="283" w:type="dxa"/>
            <w:vMerge/>
            <w:tcBorders>
              <w:top w:val="nil"/>
              <w:left w:val="single" w:sz="4" w:space="0" w:color="auto"/>
              <w:bottom w:val="single" w:sz="4" w:space="0" w:color="000000"/>
              <w:right w:val="single" w:sz="4" w:space="0" w:color="auto"/>
            </w:tcBorders>
            <w:hideMark/>
          </w:tcPr>
          <w:p w14:paraId="53306950" w14:textId="77777777" w:rsidR="005123EE" w:rsidRPr="005B0BBC" w:rsidRDefault="005123EE" w:rsidP="00AB0EA3">
            <w:pPr>
              <w:rPr>
                <w:rFonts w:asciiTheme="majorBidi" w:eastAsia="Times New Roman" w:hAnsiTheme="majorBidi" w:cstheme="majorBidi"/>
                <w:color w:val="000000"/>
                <w:sz w:val="18"/>
                <w:szCs w:val="18"/>
              </w:rPr>
            </w:pPr>
          </w:p>
        </w:tc>
        <w:tc>
          <w:tcPr>
            <w:tcW w:w="284" w:type="dxa"/>
            <w:vMerge/>
            <w:tcBorders>
              <w:top w:val="nil"/>
              <w:left w:val="single" w:sz="4" w:space="0" w:color="auto"/>
              <w:bottom w:val="single" w:sz="4" w:space="0" w:color="000000"/>
              <w:right w:val="single" w:sz="4" w:space="0" w:color="auto"/>
            </w:tcBorders>
            <w:hideMark/>
          </w:tcPr>
          <w:p w14:paraId="03450BB7" w14:textId="77777777" w:rsidR="005123EE" w:rsidRPr="005B0BBC" w:rsidRDefault="005123EE" w:rsidP="00AB0EA3">
            <w:pPr>
              <w:rPr>
                <w:rFonts w:asciiTheme="majorBidi" w:eastAsia="Times New Roman" w:hAnsiTheme="majorBidi" w:cstheme="majorBidi"/>
                <w:color w:val="000000"/>
                <w:sz w:val="18"/>
                <w:szCs w:val="18"/>
              </w:rPr>
            </w:pPr>
          </w:p>
        </w:tc>
        <w:tc>
          <w:tcPr>
            <w:tcW w:w="708" w:type="dxa"/>
            <w:vMerge/>
            <w:tcBorders>
              <w:top w:val="nil"/>
              <w:left w:val="single" w:sz="4" w:space="0" w:color="auto"/>
              <w:bottom w:val="single" w:sz="4" w:space="0" w:color="000000"/>
              <w:right w:val="single" w:sz="4" w:space="0" w:color="auto"/>
            </w:tcBorders>
            <w:hideMark/>
          </w:tcPr>
          <w:p w14:paraId="0ADF234E" w14:textId="77777777" w:rsidR="005123EE" w:rsidRPr="005B0BBC" w:rsidRDefault="005123EE" w:rsidP="00AB0EA3">
            <w:pPr>
              <w:rPr>
                <w:rFonts w:asciiTheme="majorBidi" w:eastAsia="Times New Roman" w:hAnsiTheme="majorBidi" w:cstheme="majorBidi"/>
                <w:color w:val="000000"/>
                <w:sz w:val="18"/>
                <w:szCs w:val="18"/>
              </w:rPr>
            </w:pPr>
          </w:p>
        </w:tc>
        <w:tc>
          <w:tcPr>
            <w:tcW w:w="993" w:type="dxa"/>
            <w:tcBorders>
              <w:top w:val="nil"/>
              <w:left w:val="single" w:sz="4" w:space="0" w:color="auto"/>
              <w:bottom w:val="single" w:sz="4" w:space="0" w:color="auto"/>
              <w:right w:val="single" w:sz="4" w:space="0" w:color="auto"/>
            </w:tcBorders>
            <w:shd w:val="clear" w:color="auto" w:fill="auto"/>
            <w:hideMark/>
          </w:tcPr>
          <w:p w14:paraId="2D5A272E"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314</w:t>
            </w:r>
          </w:p>
        </w:tc>
        <w:tc>
          <w:tcPr>
            <w:tcW w:w="2551" w:type="dxa"/>
            <w:tcBorders>
              <w:top w:val="nil"/>
              <w:left w:val="nil"/>
              <w:bottom w:val="single" w:sz="4" w:space="0" w:color="auto"/>
              <w:right w:val="single" w:sz="4" w:space="0" w:color="auto"/>
            </w:tcBorders>
            <w:shd w:val="clear" w:color="auto" w:fill="auto"/>
            <w:noWrap/>
            <w:hideMark/>
          </w:tcPr>
          <w:p w14:paraId="769DD0E3"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Sistematik Kelam-II</w:t>
            </w:r>
          </w:p>
        </w:tc>
        <w:tc>
          <w:tcPr>
            <w:tcW w:w="284" w:type="dxa"/>
            <w:tcBorders>
              <w:top w:val="nil"/>
              <w:left w:val="nil"/>
              <w:bottom w:val="single" w:sz="4" w:space="0" w:color="auto"/>
              <w:right w:val="single" w:sz="4" w:space="0" w:color="auto"/>
            </w:tcBorders>
            <w:shd w:val="clear" w:color="auto" w:fill="auto"/>
            <w:hideMark/>
          </w:tcPr>
          <w:p w14:paraId="1F638678"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482A7E56"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213D93CB"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525B9176"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622604" w:rsidRPr="005B0BBC" w14:paraId="0F9CE238"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hideMark/>
          </w:tcPr>
          <w:p w14:paraId="70921039" w14:textId="0CF69D40" w:rsidR="00622604" w:rsidRPr="005B0BBC" w:rsidRDefault="00622604" w:rsidP="00622604">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5B0BBC">
              <w:rPr>
                <w:rFonts w:asciiTheme="majorBidi" w:eastAsia="Times New Roman" w:hAnsiTheme="majorBidi" w:cstheme="majorBidi"/>
                <w:color w:val="000000"/>
                <w:sz w:val="18"/>
                <w:szCs w:val="18"/>
              </w:rPr>
              <w:t>307</w:t>
            </w:r>
          </w:p>
        </w:tc>
        <w:tc>
          <w:tcPr>
            <w:tcW w:w="2369" w:type="dxa"/>
            <w:tcBorders>
              <w:top w:val="nil"/>
              <w:left w:val="nil"/>
              <w:bottom w:val="single" w:sz="4" w:space="0" w:color="auto"/>
              <w:right w:val="single" w:sz="4" w:space="0" w:color="auto"/>
            </w:tcBorders>
            <w:shd w:val="clear" w:color="auto" w:fill="auto"/>
            <w:noWrap/>
            <w:hideMark/>
          </w:tcPr>
          <w:p w14:paraId="2E856121" w14:textId="4C7DD9D2" w:rsidR="00622604" w:rsidRPr="005B0BBC" w:rsidRDefault="00622604" w:rsidP="00622604">
            <w:pPr>
              <w:rPr>
                <w:rFonts w:asciiTheme="majorBidi" w:eastAsia="Times New Roman" w:hAnsiTheme="majorBidi" w:cstheme="majorBidi"/>
                <w:color w:val="000000"/>
                <w:sz w:val="18"/>
                <w:szCs w:val="18"/>
              </w:rPr>
            </w:pPr>
            <w:r>
              <w:rPr>
                <w:rFonts w:asciiTheme="majorBidi" w:eastAsia="Times New Roman" w:hAnsiTheme="majorBidi" w:cstheme="majorBidi"/>
                <w:color w:val="FF0000"/>
                <w:sz w:val="18"/>
                <w:szCs w:val="18"/>
              </w:rPr>
              <w:t>Tasavvuf-I</w:t>
            </w:r>
          </w:p>
        </w:tc>
        <w:tc>
          <w:tcPr>
            <w:tcW w:w="416" w:type="dxa"/>
            <w:tcBorders>
              <w:top w:val="nil"/>
              <w:left w:val="nil"/>
              <w:bottom w:val="single" w:sz="4" w:space="0" w:color="auto"/>
              <w:right w:val="single" w:sz="4" w:space="0" w:color="auto"/>
            </w:tcBorders>
            <w:shd w:val="clear" w:color="auto" w:fill="auto"/>
            <w:noWrap/>
            <w:hideMark/>
          </w:tcPr>
          <w:p w14:paraId="4DEC03BB" w14:textId="70D426B2" w:rsidR="00622604" w:rsidRPr="005B0BBC" w:rsidRDefault="00622604" w:rsidP="00622604">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Z</w:t>
            </w:r>
          </w:p>
        </w:tc>
        <w:tc>
          <w:tcPr>
            <w:tcW w:w="293" w:type="dxa"/>
            <w:tcBorders>
              <w:top w:val="nil"/>
              <w:left w:val="nil"/>
              <w:bottom w:val="single" w:sz="4" w:space="0" w:color="auto"/>
              <w:right w:val="single" w:sz="4" w:space="0" w:color="auto"/>
            </w:tcBorders>
            <w:shd w:val="clear" w:color="auto" w:fill="auto"/>
            <w:hideMark/>
          </w:tcPr>
          <w:p w14:paraId="7258077B" w14:textId="6B91960C" w:rsidR="00622604" w:rsidRPr="005B0BBC" w:rsidRDefault="00622604" w:rsidP="00622604">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2</w:t>
            </w:r>
          </w:p>
        </w:tc>
        <w:tc>
          <w:tcPr>
            <w:tcW w:w="283" w:type="dxa"/>
            <w:tcBorders>
              <w:top w:val="nil"/>
              <w:left w:val="nil"/>
              <w:bottom w:val="single" w:sz="4" w:space="0" w:color="auto"/>
              <w:right w:val="single" w:sz="4" w:space="0" w:color="auto"/>
            </w:tcBorders>
            <w:shd w:val="clear" w:color="auto" w:fill="auto"/>
            <w:hideMark/>
          </w:tcPr>
          <w:p w14:paraId="3623DEC3" w14:textId="7AB80093" w:rsidR="00622604" w:rsidRPr="005B0BBC" w:rsidRDefault="00622604" w:rsidP="00622604">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0</w:t>
            </w:r>
          </w:p>
        </w:tc>
        <w:tc>
          <w:tcPr>
            <w:tcW w:w="284" w:type="dxa"/>
            <w:tcBorders>
              <w:top w:val="nil"/>
              <w:left w:val="nil"/>
              <w:bottom w:val="single" w:sz="4" w:space="0" w:color="auto"/>
              <w:right w:val="single" w:sz="4" w:space="0" w:color="auto"/>
            </w:tcBorders>
            <w:shd w:val="clear" w:color="auto" w:fill="auto"/>
            <w:noWrap/>
            <w:hideMark/>
          </w:tcPr>
          <w:p w14:paraId="1925BA08" w14:textId="5A62CE05" w:rsidR="00622604" w:rsidRPr="005B0BBC" w:rsidRDefault="00622604" w:rsidP="00622604">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2</w:t>
            </w:r>
          </w:p>
        </w:tc>
        <w:tc>
          <w:tcPr>
            <w:tcW w:w="708" w:type="dxa"/>
            <w:tcBorders>
              <w:top w:val="nil"/>
              <w:left w:val="nil"/>
              <w:bottom w:val="single" w:sz="4" w:space="0" w:color="auto"/>
              <w:right w:val="single" w:sz="4" w:space="0" w:color="auto"/>
            </w:tcBorders>
            <w:shd w:val="clear" w:color="auto" w:fill="auto"/>
            <w:hideMark/>
          </w:tcPr>
          <w:p w14:paraId="575E7A8E" w14:textId="1192B965" w:rsidR="00622604" w:rsidRPr="005B0BBC" w:rsidRDefault="00622604" w:rsidP="00622604">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3</w:t>
            </w:r>
          </w:p>
        </w:tc>
        <w:tc>
          <w:tcPr>
            <w:tcW w:w="993" w:type="dxa"/>
            <w:tcBorders>
              <w:top w:val="nil"/>
              <w:left w:val="single" w:sz="4" w:space="0" w:color="auto"/>
              <w:bottom w:val="single" w:sz="4" w:space="0" w:color="auto"/>
              <w:right w:val="single" w:sz="4" w:space="0" w:color="auto"/>
            </w:tcBorders>
            <w:shd w:val="clear" w:color="auto" w:fill="auto"/>
            <w:hideMark/>
          </w:tcPr>
          <w:p w14:paraId="5E907585" w14:textId="3A8B9001" w:rsidR="00622604" w:rsidRPr="005B0BBC" w:rsidRDefault="00622604" w:rsidP="00622604">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İLA 315</w:t>
            </w:r>
          </w:p>
        </w:tc>
        <w:tc>
          <w:tcPr>
            <w:tcW w:w="2551" w:type="dxa"/>
            <w:tcBorders>
              <w:top w:val="nil"/>
              <w:left w:val="nil"/>
              <w:bottom w:val="single" w:sz="4" w:space="0" w:color="auto"/>
              <w:right w:val="single" w:sz="4" w:space="0" w:color="auto"/>
            </w:tcBorders>
            <w:shd w:val="clear" w:color="auto" w:fill="auto"/>
            <w:noWrap/>
            <w:hideMark/>
          </w:tcPr>
          <w:p w14:paraId="66F96AA5" w14:textId="4A19D5F2" w:rsidR="00622604" w:rsidRPr="005B0BBC" w:rsidRDefault="00622604" w:rsidP="00622604">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Tasavvuf-I</w:t>
            </w:r>
          </w:p>
        </w:tc>
        <w:tc>
          <w:tcPr>
            <w:tcW w:w="284" w:type="dxa"/>
            <w:tcBorders>
              <w:top w:val="nil"/>
              <w:left w:val="nil"/>
              <w:bottom w:val="single" w:sz="4" w:space="0" w:color="auto"/>
              <w:right w:val="single" w:sz="4" w:space="0" w:color="auto"/>
            </w:tcBorders>
            <w:shd w:val="clear" w:color="auto" w:fill="auto"/>
            <w:hideMark/>
          </w:tcPr>
          <w:p w14:paraId="097D3B66" w14:textId="73EF2BBA" w:rsidR="00622604" w:rsidRPr="005B0BBC" w:rsidRDefault="00622604" w:rsidP="00622604">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245C6A69" w14:textId="38B0C329" w:rsidR="00622604" w:rsidRPr="005B0BBC" w:rsidRDefault="00622604" w:rsidP="00622604">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086AF406" w14:textId="4105102B" w:rsidR="00622604" w:rsidRPr="005B0BBC" w:rsidRDefault="00622604" w:rsidP="00622604">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0A202E4C" w14:textId="09A47D2E" w:rsidR="00622604" w:rsidRPr="005B0BBC" w:rsidRDefault="00622604" w:rsidP="00622604">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123EE" w:rsidRPr="005B0BBC" w14:paraId="47E39DA5"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hideMark/>
          </w:tcPr>
          <w:p w14:paraId="109F3233" w14:textId="226EE7C3" w:rsidR="005123EE"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123EE" w:rsidRPr="005B0BBC">
              <w:rPr>
                <w:rFonts w:asciiTheme="majorBidi" w:eastAsia="Times New Roman" w:hAnsiTheme="majorBidi" w:cstheme="majorBidi"/>
                <w:color w:val="000000"/>
                <w:sz w:val="18"/>
                <w:szCs w:val="18"/>
              </w:rPr>
              <w:t>309</w:t>
            </w:r>
          </w:p>
        </w:tc>
        <w:tc>
          <w:tcPr>
            <w:tcW w:w="2369" w:type="dxa"/>
            <w:tcBorders>
              <w:top w:val="nil"/>
              <w:left w:val="nil"/>
              <w:bottom w:val="single" w:sz="4" w:space="0" w:color="auto"/>
              <w:right w:val="single" w:sz="4" w:space="0" w:color="auto"/>
            </w:tcBorders>
            <w:shd w:val="clear" w:color="auto" w:fill="auto"/>
            <w:noWrap/>
            <w:hideMark/>
          </w:tcPr>
          <w:p w14:paraId="46557650"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Mezhepler Tarihi-I</w:t>
            </w:r>
          </w:p>
        </w:tc>
        <w:tc>
          <w:tcPr>
            <w:tcW w:w="416" w:type="dxa"/>
            <w:tcBorders>
              <w:top w:val="nil"/>
              <w:left w:val="nil"/>
              <w:bottom w:val="single" w:sz="4" w:space="0" w:color="auto"/>
              <w:right w:val="single" w:sz="4" w:space="0" w:color="auto"/>
            </w:tcBorders>
            <w:shd w:val="clear" w:color="auto" w:fill="auto"/>
            <w:noWrap/>
            <w:hideMark/>
          </w:tcPr>
          <w:p w14:paraId="57A8C635"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293" w:type="dxa"/>
            <w:tcBorders>
              <w:top w:val="nil"/>
              <w:left w:val="nil"/>
              <w:bottom w:val="single" w:sz="4" w:space="0" w:color="auto"/>
              <w:right w:val="single" w:sz="4" w:space="0" w:color="auto"/>
            </w:tcBorders>
            <w:shd w:val="clear" w:color="auto" w:fill="auto"/>
            <w:hideMark/>
          </w:tcPr>
          <w:p w14:paraId="00C8D5B8"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283" w:type="dxa"/>
            <w:tcBorders>
              <w:top w:val="nil"/>
              <w:left w:val="nil"/>
              <w:bottom w:val="single" w:sz="4" w:space="0" w:color="auto"/>
              <w:right w:val="single" w:sz="4" w:space="0" w:color="auto"/>
            </w:tcBorders>
            <w:shd w:val="clear" w:color="auto" w:fill="auto"/>
            <w:hideMark/>
          </w:tcPr>
          <w:p w14:paraId="33BBADFD"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tcBorders>
              <w:top w:val="nil"/>
              <w:left w:val="nil"/>
              <w:bottom w:val="single" w:sz="4" w:space="0" w:color="auto"/>
              <w:right w:val="single" w:sz="4" w:space="0" w:color="auto"/>
            </w:tcBorders>
            <w:shd w:val="clear" w:color="auto" w:fill="auto"/>
            <w:noWrap/>
            <w:hideMark/>
          </w:tcPr>
          <w:p w14:paraId="420E9AF4"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455B5207" w14:textId="77777777" w:rsidR="005123EE" w:rsidRPr="005B0BBC" w:rsidRDefault="005123EE"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993" w:type="dxa"/>
            <w:tcBorders>
              <w:top w:val="nil"/>
              <w:left w:val="single" w:sz="4" w:space="0" w:color="auto"/>
              <w:bottom w:val="single" w:sz="4" w:space="0" w:color="auto"/>
              <w:right w:val="single" w:sz="4" w:space="0" w:color="auto"/>
            </w:tcBorders>
            <w:shd w:val="clear" w:color="auto" w:fill="auto"/>
            <w:hideMark/>
          </w:tcPr>
          <w:p w14:paraId="5B66AE5C"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309</w:t>
            </w:r>
          </w:p>
        </w:tc>
        <w:tc>
          <w:tcPr>
            <w:tcW w:w="2551" w:type="dxa"/>
            <w:tcBorders>
              <w:top w:val="nil"/>
              <w:left w:val="nil"/>
              <w:bottom w:val="single" w:sz="4" w:space="0" w:color="auto"/>
              <w:right w:val="single" w:sz="4" w:space="0" w:color="auto"/>
            </w:tcBorders>
            <w:shd w:val="clear" w:color="auto" w:fill="auto"/>
            <w:noWrap/>
            <w:hideMark/>
          </w:tcPr>
          <w:p w14:paraId="0D3BD4C5"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İslam Mezhepler Tarihi-I</w:t>
            </w:r>
          </w:p>
        </w:tc>
        <w:tc>
          <w:tcPr>
            <w:tcW w:w="284" w:type="dxa"/>
            <w:tcBorders>
              <w:top w:val="nil"/>
              <w:left w:val="nil"/>
              <w:bottom w:val="single" w:sz="4" w:space="0" w:color="auto"/>
              <w:right w:val="single" w:sz="4" w:space="0" w:color="auto"/>
            </w:tcBorders>
            <w:shd w:val="clear" w:color="auto" w:fill="auto"/>
            <w:hideMark/>
          </w:tcPr>
          <w:p w14:paraId="4B5E38C5"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78B4C809"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4A6B05BE"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06C82943"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123EE" w:rsidRPr="005B0BBC" w14:paraId="32826768"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noWrap/>
            <w:hideMark/>
          </w:tcPr>
          <w:p w14:paraId="0223A686" w14:textId="7A0D55A4" w:rsidR="005123EE" w:rsidRPr="005B0BBC" w:rsidRDefault="00C057F8" w:rsidP="00AB0EA3">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5123EE" w:rsidRPr="005B0BBC">
              <w:rPr>
                <w:rFonts w:asciiTheme="majorBidi" w:eastAsia="Times New Roman" w:hAnsiTheme="majorBidi" w:cstheme="majorBidi"/>
                <w:color w:val="000000"/>
                <w:sz w:val="18"/>
                <w:szCs w:val="18"/>
              </w:rPr>
              <w:t>311</w:t>
            </w:r>
          </w:p>
        </w:tc>
        <w:tc>
          <w:tcPr>
            <w:tcW w:w="2369" w:type="dxa"/>
            <w:tcBorders>
              <w:top w:val="nil"/>
              <w:left w:val="nil"/>
              <w:bottom w:val="single" w:sz="4" w:space="0" w:color="auto"/>
              <w:right w:val="single" w:sz="4" w:space="0" w:color="auto"/>
            </w:tcBorders>
            <w:shd w:val="clear" w:color="auto" w:fill="auto"/>
            <w:hideMark/>
          </w:tcPr>
          <w:p w14:paraId="2CB82584"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İslam Felsefesi Tarihi-I</w:t>
            </w:r>
          </w:p>
        </w:tc>
        <w:tc>
          <w:tcPr>
            <w:tcW w:w="416" w:type="dxa"/>
            <w:tcBorders>
              <w:top w:val="nil"/>
              <w:left w:val="nil"/>
              <w:bottom w:val="single" w:sz="4" w:space="0" w:color="auto"/>
              <w:right w:val="single" w:sz="4" w:space="0" w:color="auto"/>
            </w:tcBorders>
            <w:shd w:val="clear" w:color="auto" w:fill="auto"/>
            <w:hideMark/>
          </w:tcPr>
          <w:p w14:paraId="2F8413B2"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Z</w:t>
            </w:r>
          </w:p>
        </w:tc>
        <w:tc>
          <w:tcPr>
            <w:tcW w:w="293" w:type="dxa"/>
            <w:tcBorders>
              <w:top w:val="nil"/>
              <w:left w:val="nil"/>
              <w:bottom w:val="single" w:sz="4" w:space="0" w:color="auto"/>
              <w:right w:val="single" w:sz="4" w:space="0" w:color="auto"/>
            </w:tcBorders>
            <w:shd w:val="clear" w:color="auto" w:fill="auto"/>
            <w:hideMark/>
          </w:tcPr>
          <w:p w14:paraId="78F45CDE"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283" w:type="dxa"/>
            <w:tcBorders>
              <w:top w:val="nil"/>
              <w:left w:val="nil"/>
              <w:bottom w:val="single" w:sz="4" w:space="0" w:color="auto"/>
              <w:right w:val="single" w:sz="4" w:space="0" w:color="auto"/>
            </w:tcBorders>
            <w:shd w:val="clear" w:color="auto" w:fill="auto"/>
            <w:hideMark/>
          </w:tcPr>
          <w:p w14:paraId="519B9C3F"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tcBorders>
              <w:top w:val="nil"/>
              <w:left w:val="nil"/>
              <w:bottom w:val="single" w:sz="4" w:space="0" w:color="auto"/>
              <w:right w:val="single" w:sz="4" w:space="0" w:color="auto"/>
            </w:tcBorders>
            <w:shd w:val="clear" w:color="auto" w:fill="auto"/>
            <w:noWrap/>
            <w:hideMark/>
          </w:tcPr>
          <w:p w14:paraId="59C5F06E"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19A59A1C" w14:textId="77777777" w:rsidR="005123EE" w:rsidRPr="005B0BBC" w:rsidRDefault="005123EE" w:rsidP="00AB0EA3">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993" w:type="dxa"/>
            <w:tcBorders>
              <w:top w:val="nil"/>
              <w:left w:val="single" w:sz="4" w:space="0" w:color="auto"/>
              <w:bottom w:val="single" w:sz="4" w:space="0" w:color="auto"/>
              <w:right w:val="single" w:sz="4" w:space="0" w:color="auto"/>
            </w:tcBorders>
            <w:shd w:val="clear" w:color="auto" w:fill="auto"/>
            <w:hideMark/>
          </w:tcPr>
          <w:p w14:paraId="0115D81A"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İLA 312</w:t>
            </w:r>
          </w:p>
        </w:tc>
        <w:tc>
          <w:tcPr>
            <w:tcW w:w="2551" w:type="dxa"/>
            <w:tcBorders>
              <w:top w:val="nil"/>
              <w:left w:val="nil"/>
              <w:bottom w:val="single" w:sz="4" w:space="0" w:color="auto"/>
              <w:right w:val="single" w:sz="4" w:space="0" w:color="auto"/>
            </w:tcBorders>
            <w:shd w:val="clear" w:color="auto" w:fill="auto"/>
            <w:noWrap/>
            <w:hideMark/>
          </w:tcPr>
          <w:p w14:paraId="3E100C33" w14:textId="77777777" w:rsidR="005123EE" w:rsidRPr="005B0BBC" w:rsidRDefault="005123EE" w:rsidP="00AB0EA3">
            <w:pP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 xml:space="preserve">İslam Felsefesi Tarihi </w:t>
            </w:r>
          </w:p>
        </w:tc>
        <w:tc>
          <w:tcPr>
            <w:tcW w:w="284" w:type="dxa"/>
            <w:tcBorders>
              <w:top w:val="nil"/>
              <w:left w:val="nil"/>
              <w:bottom w:val="single" w:sz="4" w:space="0" w:color="auto"/>
              <w:right w:val="single" w:sz="4" w:space="0" w:color="auto"/>
            </w:tcBorders>
            <w:shd w:val="clear" w:color="auto" w:fill="auto"/>
            <w:hideMark/>
          </w:tcPr>
          <w:p w14:paraId="08B0E78F"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283" w:type="dxa"/>
            <w:tcBorders>
              <w:top w:val="nil"/>
              <w:left w:val="nil"/>
              <w:bottom w:val="single" w:sz="4" w:space="0" w:color="auto"/>
              <w:right w:val="single" w:sz="4" w:space="0" w:color="auto"/>
            </w:tcBorders>
            <w:shd w:val="clear" w:color="auto" w:fill="auto"/>
            <w:hideMark/>
          </w:tcPr>
          <w:p w14:paraId="05B00E87"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0</w:t>
            </w:r>
          </w:p>
        </w:tc>
        <w:tc>
          <w:tcPr>
            <w:tcW w:w="284" w:type="dxa"/>
            <w:tcBorders>
              <w:top w:val="nil"/>
              <w:left w:val="nil"/>
              <w:bottom w:val="single" w:sz="4" w:space="0" w:color="auto"/>
              <w:right w:val="single" w:sz="4" w:space="0" w:color="auto"/>
            </w:tcBorders>
            <w:shd w:val="clear" w:color="auto" w:fill="auto"/>
            <w:hideMark/>
          </w:tcPr>
          <w:p w14:paraId="4E29FFA6"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2</w:t>
            </w:r>
          </w:p>
        </w:tc>
        <w:tc>
          <w:tcPr>
            <w:tcW w:w="741" w:type="dxa"/>
            <w:tcBorders>
              <w:top w:val="nil"/>
              <w:left w:val="nil"/>
              <w:bottom w:val="single" w:sz="4" w:space="0" w:color="auto"/>
              <w:right w:val="single" w:sz="4" w:space="0" w:color="auto"/>
            </w:tcBorders>
            <w:shd w:val="clear" w:color="auto" w:fill="auto"/>
            <w:hideMark/>
          </w:tcPr>
          <w:p w14:paraId="3C415C65" w14:textId="77777777" w:rsidR="005123EE" w:rsidRPr="005B0BBC" w:rsidRDefault="005123EE" w:rsidP="00AB0EA3">
            <w:pPr>
              <w:jc w:val="center"/>
              <w:rPr>
                <w:rFonts w:asciiTheme="majorBidi" w:eastAsia="Times New Roman" w:hAnsiTheme="majorBidi" w:cstheme="majorBidi"/>
                <w:sz w:val="18"/>
                <w:szCs w:val="18"/>
              </w:rPr>
            </w:pPr>
            <w:r w:rsidRPr="005B0BBC">
              <w:rPr>
                <w:rFonts w:asciiTheme="majorBidi" w:eastAsia="Times New Roman" w:hAnsiTheme="majorBidi" w:cstheme="majorBidi"/>
                <w:sz w:val="18"/>
                <w:szCs w:val="18"/>
              </w:rPr>
              <w:t>3</w:t>
            </w:r>
          </w:p>
        </w:tc>
      </w:tr>
      <w:tr w:rsidR="005123EE" w:rsidRPr="005B0BBC" w14:paraId="77D57B76"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noWrap/>
            <w:hideMark/>
          </w:tcPr>
          <w:p w14:paraId="4FC5DD04"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369" w:type="dxa"/>
            <w:tcBorders>
              <w:top w:val="nil"/>
              <w:left w:val="nil"/>
              <w:bottom w:val="single" w:sz="4" w:space="0" w:color="auto"/>
              <w:right w:val="single" w:sz="4" w:space="0" w:color="auto"/>
            </w:tcBorders>
            <w:shd w:val="clear" w:color="auto" w:fill="auto"/>
            <w:noWrap/>
            <w:hideMark/>
          </w:tcPr>
          <w:p w14:paraId="74BCD34B"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Seçmeli Ders</w:t>
            </w:r>
          </w:p>
        </w:tc>
        <w:tc>
          <w:tcPr>
            <w:tcW w:w="416" w:type="dxa"/>
            <w:tcBorders>
              <w:top w:val="nil"/>
              <w:left w:val="nil"/>
              <w:bottom w:val="single" w:sz="4" w:space="0" w:color="auto"/>
              <w:right w:val="single" w:sz="4" w:space="0" w:color="auto"/>
            </w:tcBorders>
            <w:shd w:val="clear" w:color="auto" w:fill="auto"/>
            <w:noWrap/>
            <w:hideMark/>
          </w:tcPr>
          <w:p w14:paraId="0B02D338"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S</w:t>
            </w:r>
          </w:p>
        </w:tc>
        <w:tc>
          <w:tcPr>
            <w:tcW w:w="293" w:type="dxa"/>
            <w:tcBorders>
              <w:top w:val="nil"/>
              <w:left w:val="nil"/>
              <w:bottom w:val="single" w:sz="4" w:space="0" w:color="auto"/>
              <w:right w:val="single" w:sz="4" w:space="0" w:color="auto"/>
            </w:tcBorders>
            <w:shd w:val="clear" w:color="auto" w:fill="auto"/>
            <w:hideMark/>
          </w:tcPr>
          <w:p w14:paraId="066DBF46"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283" w:type="dxa"/>
            <w:tcBorders>
              <w:top w:val="nil"/>
              <w:left w:val="nil"/>
              <w:bottom w:val="single" w:sz="4" w:space="0" w:color="auto"/>
              <w:right w:val="single" w:sz="4" w:space="0" w:color="auto"/>
            </w:tcBorders>
            <w:shd w:val="clear" w:color="auto" w:fill="auto"/>
            <w:hideMark/>
          </w:tcPr>
          <w:p w14:paraId="3B4F8F30"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tcBorders>
              <w:top w:val="nil"/>
              <w:left w:val="nil"/>
              <w:bottom w:val="single" w:sz="4" w:space="0" w:color="auto"/>
              <w:right w:val="single" w:sz="4" w:space="0" w:color="auto"/>
            </w:tcBorders>
            <w:shd w:val="clear" w:color="auto" w:fill="auto"/>
            <w:noWrap/>
            <w:hideMark/>
          </w:tcPr>
          <w:p w14:paraId="7634E519"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6645E6EB"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993" w:type="dxa"/>
            <w:tcBorders>
              <w:top w:val="nil"/>
              <w:left w:val="single" w:sz="4" w:space="0" w:color="auto"/>
            </w:tcBorders>
            <w:shd w:val="clear" w:color="auto" w:fill="auto"/>
            <w:noWrap/>
            <w:hideMark/>
          </w:tcPr>
          <w:p w14:paraId="22B8A282"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551" w:type="dxa"/>
            <w:tcBorders>
              <w:top w:val="nil"/>
            </w:tcBorders>
            <w:shd w:val="clear" w:color="auto" w:fill="auto"/>
            <w:noWrap/>
            <w:hideMark/>
          </w:tcPr>
          <w:p w14:paraId="203F269A"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84" w:type="dxa"/>
            <w:tcBorders>
              <w:top w:val="nil"/>
            </w:tcBorders>
            <w:shd w:val="clear" w:color="auto" w:fill="auto"/>
            <w:hideMark/>
          </w:tcPr>
          <w:p w14:paraId="31B89F76"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83" w:type="dxa"/>
            <w:tcBorders>
              <w:top w:val="nil"/>
            </w:tcBorders>
            <w:shd w:val="clear" w:color="auto" w:fill="auto"/>
            <w:hideMark/>
          </w:tcPr>
          <w:p w14:paraId="12CA5094"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84" w:type="dxa"/>
            <w:tcBorders>
              <w:top w:val="nil"/>
            </w:tcBorders>
            <w:shd w:val="clear" w:color="auto" w:fill="auto"/>
            <w:noWrap/>
            <w:hideMark/>
          </w:tcPr>
          <w:p w14:paraId="76820804"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741" w:type="dxa"/>
            <w:tcBorders>
              <w:top w:val="nil"/>
            </w:tcBorders>
            <w:shd w:val="clear" w:color="auto" w:fill="auto"/>
            <w:hideMark/>
          </w:tcPr>
          <w:p w14:paraId="757A81E1"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r>
      <w:tr w:rsidR="005123EE" w:rsidRPr="005B0BBC" w14:paraId="702E192A" w14:textId="77777777" w:rsidTr="004E3804">
        <w:trPr>
          <w:trHeight w:val="20"/>
        </w:trPr>
        <w:tc>
          <w:tcPr>
            <w:tcW w:w="858" w:type="dxa"/>
            <w:tcBorders>
              <w:top w:val="nil"/>
              <w:left w:val="single" w:sz="4" w:space="0" w:color="auto"/>
              <w:bottom w:val="single" w:sz="4" w:space="0" w:color="auto"/>
              <w:right w:val="single" w:sz="4" w:space="0" w:color="auto"/>
            </w:tcBorders>
            <w:shd w:val="clear" w:color="auto" w:fill="auto"/>
            <w:noWrap/>
            <w:hideMark/>
          </w:tcPr>
          <w:p w14:paraId="53EE5F44"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369" w:type="dxa"/>
            <w:tcBorders>
              <w:top w:val="nil"/>
              <w:left w:val="nil"/>
              <w:bottom w:val="single" w:sz="4" w:space="0" w:color="auto"/>
              <w:right w:val="single" w:sz="4" w:space="0" w:color="auto"/>
            </w:tcBorders>
            <w:shd w:val="clear" w:color="auto" w:fill="auto"/>
            <w:noWrap/>
            <w:hideMark/>
          </w:tcPr>
          <w:p w14:paraId="7AC9A837"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Seçmeli Ders</w:t>
            </w:r>
          </w:p>
        </w:tc>
        <w:tc>
          <w:tcPr>
            <w:tcW w:w="416" w:type="dxa"/>
            <w:tcBorders>
              <w:top w:val="nil"/>
              <w:left w:val="nil"/>
              <w:bottom w:val="single" w:sz="4" w:space="0" w:color="auto"/>
              <w:right w:val="single" w:sz="4" w:space="0" w:color="auto"/>
            </w:tcBorders>
            <w:shd w:val="clear" w:color="auto" w:fill="auto"/>
            <w:noWrap/>
            <w:hideMark/>
          </w:tcPr>
          <w:p w14:paraId="25473121"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S</w:t>
            </w:r>
          </w:p>
        </w:tc>
        <w:tc>
          <w:tcPr>
            <w:tcW w:w="293" w:type="dxa"/>
            <w:tcBorders>
              <w:top w:val="nil"/>
              <w:left w:val="nil"/>
              <w:bottom w:val="single" w:sz="4" w:space="0" w:color="auto"/>
              <w:right w:val="single" w:sz="4" w:space="0" w:color="auto"/>
            </w:tcBorders>
            <w:shd w:val="clear" w:color="auto" w:fill="auto"/>
            <w:hideMark/>
          </w:tcPr>
          <w:p w14:paraId="37348F3D"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283" w:type="dxa"/>
            <w:tcBorders>
              <w:top w:val="nil"/>
              <w:left w:val="nil"/>
              <w:bottom w:val="single" w:sz="4" w:space="0" w:color="auto"/>
              <w:right w:val="single" w:sz="4" w:space="0" w:color="auto"/>
            </w:tcBorders>
            <w:shd w:val="clear" w:color="auto" w:fill="auto"/>
            <w:hideMark/>
          </w:tcPr>
          <w:p w14:paraId="7667DF3D"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0</w:t>
            </w:r>
          </w:p>
        </w:tc>
        <w:tc>
          <w:tcPr>
            <w:tcW w:w="284" w:type="dxa"/>
            <w:tcBorders>
              <w:top w:val="nil"/>
              <w:left w:val="nil"/>
              <w:bottom w:val="single" w:sz="4" w:space="0" w:color="auto"/>
              <w:right w:val="single" w:sz="4" w:space="0" w:color="auto"/>
            </w:tcBorders>
            <w:shd w:val="clear" w:color="auto" w:fill="auto"/>
            <w:noWrap/>
            <w:hideMark/>
          </w:tcPr>
          <w:p w14:paraId="09EC1D53"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422DBDDD"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2</w:t>
            </w:r>
          </w:p>
        </w:tc>
        <w:tc>
          <w:tcPr>
            <w:tcW w:w="993" w:type="dxa"/>
            <w:tcBorders>
              <w:top w:val="nil"/>
              <w:left w:val="single" w:sz="4" w:space="0" w:color="auto"/>
            </w:tcBorders>
            <w:shd w:val="clear" w:color="auto" w:fill="auto"/>
            <w:noWrap/>
            <w:hideMark/>
          </w:tcPr>
          <w:p w14:paraId="6FD9906A"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551" w:type="dxa"/>
            <w:tcBorders>
              <w:top w:val="nil"/>
            </w:tcBorders>
            <w:shd w:val="clear" w:color="auto" w:fill="auto"/>
            <w:noWrap/>
            <w:hideMark/>
          </w:tcPr>
          <w:p w14:paraId="08861724" w14:textId="77777777" w:rsidR="005123EE" w:rsidRPr="005B0BBC" w:rsidRDefault="005123EE" w:rsidP="00AB0EA3">
            <w:pP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84" w:type="dxa"/>
            <w:tcBorders>
              <w:top w:val="nil"/>
            </w:tcBorders>
            <w:shd w:val="clear" w:color="auto" w:fill="auto"/>
            <w:hideMark/>
          </w:tcPr>
          <w:p w14:paraId="1B327175"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83" w:type="dxa"/>
            <w:tcBorders>
              <w:top w:val="nil"/>
            </w:tcBorders>
            <w:shd w:val="clear" w:color="auto" w:fill="auto"/>
            <w:hideMark/>
          </w:tcPr>
          <w:p w14:paraId="793763E0"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284" w:type="dxa"/>
            <w:tcBorders>
              <w:top w:val="nil"/>
            </w:tcBorders>
            <w:shd w:val="clear" w:color="auto" w:fill="auto"/>
            <w:noWrap/>
            <w:hideMark/>
          </w:tcPr>
          <w:p w14:paraId="5CFF886D"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c>
          <w:tcPr>
            <w:tcW w:w="741" w:type="dxa"/>
            <w:tcBorders>
              <w:top w:val="nil"/>
            </w:tcBorders>
            <w:shd w:val="clear" w:color="auto" w:fill="auto"/>
            <w:hideMark/>
          </w:tcPr>
          <w:p w14:paraId="5221A7C5" w14:textId="77777777" w:rsidR="005123EE" w:rsidRPr="005B0BBC" w:rsidRDefault="005123EE" w:rsidP="00AB0EA3">
            <w:pPr>
              <w:jc w:val="center"/>
              <w:rPr>
                <w:rFonts w:asciiTheme="majorBidi" w:eastAsia="Times New Roman" w:hAnsiTheme="majorBidi" w:cstheme="majorBidi"/>
                <w:color w:val="000000"/>
                <w:sz w:val="18"/>
                <w:szCs w:val="18"/>
              </w:rPr>
            </w:pPr>
            <w:r w:rsidRPr="005B0BBC">
              <w:rPr>
                <w:rFonts w:asciiTheme="majorBidi" w:eastAsia="Times New Roman" w:hAnsiTheme="majorBidi" w:cstheme="majorBidi"/>
                <w:color w:val="000000"/>
                <w:sz w:val="18"/>
                <w:szCs w:val="18"/>
              </w:rPr>
              <w:t> </w:t>
            </w:r>
          </w:p>
        </w:tc>
      </w:tr>
    </w:tbl>
    <w:p w14:paraId="0F70FD12" w14:textId="32A20445" w:rsidR="005123EE" w:rsidRDefault="005123EE" w:rsidP="005123EE">
      <w:pPr>
        <w:rPr>
          <w:rFonts w:asciiTheme="majorBidi" w:hAnsiTheme="majorBidi" w:cstheme="majorBidi"/>
        </w:rPr>
      </w:pPr>
    </w:p>
    <w:p w14:paraId="0C8AA6C8" w14:textId="7B3B7477" w:rsidR="00AD6246" w:rsidRDefault="00AD6246" w:rsidP="005123EE">
      <w:pPr>
        <w:rPr>
          <w:rFonts w:asciiTheme="majorBidi" w:hAnsiTheme="majorBidi" w:cstheme="majorBidi"/>
        </w:rPr>
      </w:pPr>
    </w:p>
    <w:p w14:paraId="32EFE7D3" w14:textId="132B331F" w:rsidR="00AD6246" w:rsidRDefault="00AD6246" w:rsidP="005123EE">
      <w:pPr>
        <w:rPr>
          <w:rFonts w:asciiTheme="majorBidi" w:hAnsiTheme="majorBidi" w:cstheme="majorBidi"/>
        </w:rPr>
      </w:pPr>
    </w:p>
    <w:p w14:paraId="7B54E79A" w14:textId="2CB80775" w:rsidR="00AD6246" w:rsidRDefault="00AD6246" w:rsidP="005123EE">
      <w:pPr>
        <w:rPr>
          <w:rFonts w:asciiTheme="majorBidi" w:hAnsiTheme="majorBidi" w:cstheme="majorBidi"/>
        </w:rPr>
      </w:pPr>
    </w:p>
    <w:p w14:paraId="719328D3" w14:textId="77777777" w:rsidR="00AD6246" w:rsidRDefault="00AD6246" w:rsidP="005123EE">
      <w:pPr>
        <w:rPr>
          <w:rFonts w:asciiTheme="majorBidi" w:hAnsiTheme="majorBidi" w:cstheme="majorBidi"/>
        </w:rPr>
      </w:pPr>
    </w:p>
    <w:p w14:paraId="6232512C" w14:textId="7C5E70F5" w:rsidR="00427129" w:rsidRPr="00427129" w:rsidRDefault="00427129" w:rsidP="00427129">
      <w:pPr>
        <w:numPr>
          <w:ilvl w:val="0"/>
          <w:numId w:val="30"/>
        </w:numPr>
        <w:contextualSpacing/>
        <w:jc w:val="both"/>
        <w:rPr>
          <w:rFonts w:asciiTheme="majorBidi" w:eastAsia="Times New Roman" w:hAnsiTheme="majorBidi"/>
        </w:rPr>
      </w:pPr>
      <w:r w:rsidRPr="00427129">
        <w:rPr>
          <w:rFonts w:eastAsia="Times New Roman"/>
          <w:b/>
          <w:bCs/>
        </w:rPr>
        <w:t xml:space="preserve">V. yarıyılda zorunlu ders </w:t>
      </w:r>
      <w:r w:rsidRPr="00427129">
        <w:rPr>
          <w:rFonts w:asciiTheme="majorBidi" w:eastAsia="Times New Roman" w:hAnsiTheme="majorBidi"/>
        </w:rPr>
        <w:t xml:space="preserve">olan </w:t>
      </w:r>
      <w:r w:rsidR="00C057F8">
        <w:rPr>
          <w:rFonts w:eastAsia="Times New Roman"/>
          <w:b/>
        </w:rPr>
        <w:t>İLS</w:t>
      </w:r>
      <w:r w:rsidRPr="00427129">
        <w:rPr>
          <w:rFonts w:eastAsia="Times New Roman"/>
          <w:b/>
        </w:rPr>
        <w:t>301 Kur’an Okuma ve Tecvid</w:t>
      </w:r>
      <w:r w:rsidRPr="00427129">
        <w:rPr>
          <w:rFonts w:asciiTheme="majorBidi" w:eastAsia="Times New Roman" w:hAnsiTheme="majorBidi"/>
          <w:b/>
        </w:rPr>
        <w:t>-V</w:t>
      </w:r>
      <w:r w:rsidR="00A61DA6">
        <w:rPr>
          <w:rFonts w:asciiTheme="majorBidi" w:eastAsia="Times New Roman" w:hAnsiTheme="majorBidi"/>
          <w:b/>
        </w:rPr>
        <w:t xml:space="preserve"> </w:t>
      </w:r>
      <w:r w:rsidRPr="00427129">
        <w:rPr>
          <w:rFonts w:asciiTheme="majorBidi" w:eastAsia="Times New Roman" w:hAnsiTheme="majorBidi"/>
          <w:b/>
        </w:rPr>
        <w:t>(2+0)2 AKTS=3</w:t>
      </w:r>
      <w:r w:rsidRPr="00427129">
        <w:rPr>
          <w:rFonts w:asciiTheme="majorBidi" w:eastAsia="Times New Roman" w:hAnsiTheme="majorBidi"/>
        </w:rPr>
        <w:t xml:space="preserve"> dersi, </w:t>
      </w:r>
      <w:r w:rsidRPr="00427129">
        <w:rPr>
          <w:rFonts w:eastAsia="Times New Roman"/>
          <w:b/>
          <w:bCs/>
        </w:rPr>
        <w:t xml:space="preserve">aynı yarıyılda </w:t>
      </w:r>
      <w:r w:rsidRPr="00427129">
        <w:rPr>
          <w:rFonts w:asciiTheme="majorBidi" w:eastAsia="Times New Roman" w:hAnsiTheme="majorBidi"/>
          <w:bCs/>
        </w:rPr>
        <w:t>olan</w:t>
      </w:r>
      <w:r w:rsidRPr="00427129">
        <w:rPr>
          <w:rFonts w:asciiTheme="majorBidi" w:eastAsia="Times New Roman" w:hAnsiTheme="majorBidi"/>
          <w:b/>
          <w:bCs/>
        </w:rPr>
        <w:t xml:space="preserve"> </w:t>
      </w:r>
      <w:r w:rsidRPr="00427129">
        <w:rPr>
          <w:rFonts w:eastAsia="Times New Roman"/>
          <w:b/>
        </w:rPr>
        <w:t>İLA 301 Kur’an Okuma ve Tecvid-V (2+0)2 AKTS=3</w:t>
      </w:r>
      <w:r w:rsidRPr="00427129">
        <w:rPr>
          <w:rFonts w:eastAsia="Times New Roman"/>
        </w:rPr>
        <w:t xml:space="preserve"> dersine, denk sayılmıştır.</w:t>
      </w:r>
    </w:p>
    <w:p w14:paraId="3F60FD52" w14:textId="3B213277" w:rsidR="00427129" w:rsidRPr="00427129" w:rsidRDefault="00427129" w:rsidP="00427129">
      <w:pPr>
        <w:numPr>
          <w:ilvl w:val="0"/>
          <w:numId w:val="30"/>
        </w:numPr>
        <w:contextualSpacing/>
        <w:jc w:val="both"/>
        <w:rPr>
          <w:rFonts w:asciiTheme="majorBidi" w:eastAsia="Times New Roman" w:hAnsiTheme="majorBidi"/>
        </w:rPr>
      </w:pPr>
      <w:r w:rsidRPr="00427129">
        <w:rPr>
          <w:rFonts w:eastAsia="Times New Roman"/>
          <w:b/>
          <w:bCs/>
        </w:rPr>
        <w:t xml:space="preserve">V. yarıyılda zorunlu ders </w:t>
      </w:r>
      <w:r w:rsidRPr="00427129">
        <w:rPr>
          <w:rFonts w:asciiTheme="majorBidi" w:eastAsia="Times New Roman" w:hAnsiTheme="majorBidi"/>
        </w:rPr>
        <w:t xml:space="preserve">olan </w:t>
      </w:r>
      <w:r w:rsidR="00C057F8">
        <w:rPr>
          <w:rFonts w:eastAsia="Times New Roman"/>
          <w:b/>
        </w:rPr>
        <w:t>İLS</w:t>
      </w:r>
      <w:r w:rsidRPr="00427129">
        <w:rPr>
          <w:rFonts w:eastAsia="Times New Roman"/>
          <w:b/>
        </w:rPr>
        <w:t>303 İslam Hukuku-I (4+0)4 AKTS=6</w:t>
      </w:r>
      <w:r w:rsidRPr="00427129">
        <w:rPr>
          <w:rFonts w:asciiTheme="majorBidi" w:eastAsia="Times New Roman" w:hAnsiTheme="majorBidi"/>
        </w:rPr>
        <w:t xml:space="preserve"> dersi, </w:t>
      </w:r>
      <w:r w:rsidRPr="00427129">
        <w:rPr>
          <w:rFonts w:eastAsia="Times New Roman"/>
          <w:b/>
          <w:bCs/>
        </w:rPr>
        <w:t xml:space="preserve">VI. yarıyılda </w:t>
      </w:r>
      <w:r w:rsidRPr="00427129">
        <w:rPr>
          <w:rFonts w:asciiTheme="majorBidi" w:eastAsia="Times New Roman" w:hAnsiTheme="majorBidi"/>
          <w:bCs/>
        </w:rPr>
        <w:t>olan</w:t>
      </w:r>
      <w:r w:rsidRPr="00427129">
        <w:rPr>
          <w:rFonts w:asciiTheme="majorBidi" w:eastAsia="Times New Roman" w:hAnsiTheme="majorBidi"/>
          <w:b/>
          <w:bCs/>
        </w:rPr>
        <w:t xml:space="preserve"> </w:t>
      </w:r>
      <w:r w:rsidRPr="00427129">
        <w:rPr>
          <w:rFonts w:eastAsia="Times New Roman"/>
          <w:b/>
        </w:rPr>
        <w:t>İLA 304 İslam Hukuku-I (2+0)2 AKTS=3</w:t>
      </w:r>
      <w:r w:rsidRPr="00427129">
        <w:rPr>
          <w:rFonts w:asciiTheme="majorBidi" w:eastAsia="Times New Roman" w:hAnsiTheme="majorBidi"/>
        </w:rPr>
        <w:t xml:space="preserve"> dersi ve </w:t>
      </w:r>
      <w:r w:rsidRPr="00427129">
        <w:rPr>
          <w:rFonts w:eastAsia="Times New Roman"/>
          <w:b/>
          <w:bCs/>
        </w:rPr>
        <w:t xml:space="preserve">VII. yarıyılda </w:t>
      </w:r>
      <w:r w:rsidRPr="00427129">
        <w:rPr>
          <w:rFonts w:asciiTheme="majorBidi" w:eastAsia="Times New Roman" w:hAnsiTheme="majorBidi"/>
        </w:rPr>
        <w:t>olan</w:t>
      </w:r>
      <w:r w:rsidRPr="00427129">
        <w:rPr>
          <w:rFonts w:eastAsia="Times New Roman"/>
          <w:b/>
          <w:bCs/>
        </w:rPr>
        <w:t xml:space="preserve"> İLA 403 İslam Hukuku-II </w:t>
      </w:r>
      <w:r w:rsidRPr="00427129">
        <w:rPr>
          <w:rFonts w:asciiTheme="majorBidi" w:eastAsia="Times New Roman" w:hAnsiTheme="majorBidi"/>
          <w:b/>
        </w:rPr>
        <w:t>(2+0)2 AKTS=5</w:t>
      </w:r>
      <w:r w:rsidRPr="00427129">
        <w:rPr>
          <w:rFonts w:eastAsia="Times New Roman"/>
        </w:rPr>
        <w:t xml:space="preserve"> dersine, denk sayılmıştır.</w:t>
      </w:r>
    </w:p>
    <w:p w14:paraId="06E301B1" w14:textId="410F4EDD" w:rsidR="00427129" w:rsidRPr="00427129" w:rsidRDefault="00427129" w:rsidP="00427129">
      <w:pPr>
        <w:numPr>
          <w:ilvl w:val="0"/>
          <w:numId w:val="30"/>
        </w:numPr>
        <w:contextualSpacing/>
        <w:jc w:val="both"/>
        <w:rPr>
          <w:rFonts w:asciiTheme="majorBidi" w:eastAsia="Times New Roman" w:hAnsiTheme="majorBidi"/>
        </w:rPr>
      </w:pPr>
      <w:r w:rsidRPr="00427129">
        <w:rPr>
          <w:rFonts w:eastAsia="Times New Roman"/>
          <w:b/>
          <w:bCs/>
        </w:rPr>
        <w:t xml:space="preserve">V. yarıyılda zorunlu ders </w:t>
      </w:r>
      <w:r w:rsidRPr="00427129">
        <w:rPr>
          <w:rFonts w:asciiTheme="majorBidi" w:eastAsia="Times New Roman" w:hAnsiTheme="majorBidi"/>
        </w:rPr>
        <w:t xml:space="preserve">olan </w:t>
      </w:r>
      <w:r w:rsidR="00C057F8">
        <w:rPr>
          <w:rFonts w:eastAsia="Times New Roman"/>
          <w:b/>
        </w:rPr>
        <w:t>İLS</w:t>
      </w:r>
      <w:r w:rsidRPr="00427129">
        <w:rPr>
          <w:rFonts w:eastAsia="Times New Roman"/>
          <w:b/>
        </w:rPr>
        <w:t>305 Sistematik Kelam-I (4+0)4 AKTS=6</w:t>
      </w:r>
      <w:r w:rsidRPr="00427129">
        <w:rPr>
          <w:rFonts w:asciiTheme="majorBidi" w:eastAsia="Times New Roman" w:hAnsiTheme="majorBidi"/>
        </w:rPr>
        <w:t xml:space="preserve"> dersi, </w:t>
      </w:r>
      <w:r w:rsidRPr="00427129">
        <w:rPr>
          <w:rFonts w:eastAsia="Times New Roman"/>
          <w:b/>
          <w:bCs/>
        </w:rPr>
        <w:t xml:space="preserve">aynı yarıyılda </w:t>
      </w:r>
      <w:r w:rsidRPr="00427129">
        <w:rPr>
          <w:rFonts w:asciiTheme="majorBidi" w:eastAsia="Times New Roman" w:hAnsiTheme="majorBidi"/>
          <w:bCs/>
        </w:rPr>
        <w:t>olan</w:t>
      </w:r>
      <w:r w:rsidRPr="00427129">
        <w:rPr>
          <w:rFonts w:asciiTheme="majorBidi" w:eastAsia="Times New Roman" w:hAnsiTheme="majorBidi"/>
          <w:b/>
          <w:bCs/>
        </w:rPr>
        <w:t xml:space="preserve"> </w:t>
      </w:r>
      <w:r w:rsidRPr="00427129">
        <w:rPr>
          <w:rFonts w:eastAsia="Times New Roman"/>
          <w:b/>
        </w:rPr>
        <w:t>İLA 313 Sistematik Kelam-I (2+0)2 AKTS=3</w:t>
      </w:r>
      <w:r w:rsidRPr="00427129">
        <w:rPr>
          <w:rFonts w:asciiTheme="majorBidi" w:eastAsia="Times New Roman" w:hAnsiTheme="majorBidi"/>
        </w:rPr>
        <w:t xml:space="preserve"> dersi ve </w:t>
      </w:r>
      <w:r w:rsidRPr="00427129">
        <w:rPr>
          <w:rFonts w:eastAsia="Times New Roman"/>
          <w:b/>
          <w:bCs/>
        </w:rPr>
        <w:t xml:space="preserve">VI. yarıyılda </w:t>
      </w:r>
      <w:r w:rsidRPr="00427129">
        <w:rPr>
          <w:rFonts w:asciiTheme="majorBidi" w:eastAsia="Times New Roman" w:hAnsiTheme="majorBidi"/>
        </w:rPr>
        <w:t>olan</w:t>
      </w:r>
      <w:r w:rsidRPr="00427129">
        <w:rPr>
          <w:rFonts w:eastAsia="Times New Roman"/>
          <w:b/>
          <w:bCs/>
        </w:rPr>
        <w:t xml:space="preserve"> İLA </w:t>
      </w:r>
      <w:r w:rsidRPr="00427129">
        <w:rPr>
          <w:rFonts w:asciiTheme="majorBidi" w:eastAsia="Times New Roman" w:hAnsiTheme="majorBidi"/>
          <w:b/>
          <w:bCs/>
        </w:rPr>
        <w:t xml:space="preserve">314 Sistematik Kelam-II </w:t>
      </w:r>
      <w:r w:rsidRPr="00427129">
        <w:rPr>
          <w:rFonts w:asciiTheme="majorBidi" w:eastAsia="Times New Roman" w:hAnsiTheme="majorBidi"/>
          <w:b/>
        </w:rPr>
        <w:t>(2+0)2 AKTS=3</w:t>
      </w:r>
      <w:r w:rsidRPr="00427129">
        <w:rPr>
          <w:rFonts w:asciiTheme="majorBidi" w:eastAsia="Times New Roman" w:hAnsiTheme="majorBidi"/>
          <w:b/>
          <w:bCs/>
        </w:rPr>
        <w:t xml:space="preserve"> </w:t>
      </w:r>
      <w:r w:rsidRPr="00427129">
        <w:rPr>
          <w:rFonts w:eastAsia="Times New Roman"/>
        </w:rPr>
        <w:t>dersine, denk sayılmıştır.</w:t>
      </w:r>
    </w:p>
    <w:p w14:paraId="10A54121" w14:textId="77777777" w:rsidR="00F5340C" w:rsidRPr="00C50244" w:rsidRDefault="00F5340C" w:rsidP="00F5340C">
      <w:pPr>
        <w:pStyle w:val="ListeParagraf"/>
        <w:numPr>
          <w:ilvl w:val="0"/>
          <w:numId w:val="30"/>
        </w:numPr>
        <w:jc w:val="both"/>
        <w:rPr>
          <w:rFonts w:asciiTheme="majorBidi" w:eastAsia="Times New Roman" w:hAnsiTheme="majorBidi"/>
          <w:color w:val="FF0000"/>
          <w:sz w:val="24"/>
          <w:szCs w:val="24"/>
        </w:rPr>
      </w:pPr>
      <w:r w:rsidRPr="00C50244">
        <w:rPr>
          <w:rFonts w:asciiTheme="majorBidi" w:hAnsiTheme="majorBidi" w:cstheme="majorBidi"/>
          <w:b/>
          <w:bCs/>
          <w:color w:val="FF0000"/>
          <w:sz w:val="24"/>
          <w:szCs w:val="24"/>
        </w:rPr>
        <w:t xml:space="preserve">V. yarıyılda zorunlu ders </w:t>
      </w:r>
      <w:r w:rsidRPr="00C50244">
        <w:rPr>
          <w:rFonts w:asciiTheme="majorBidi" w:hAnsiTheme="majorBidi" w:cstheme="majorBidi"/>
          <w:bCs/>
          <w:color w:val="FF0000"/>
          <w:sz w:val="24"/>
          <w:szCs w:val="24"/>
        </w:rPr>
        <w:t>olan</w:t>
      </w:r>
      <w:r w:rsidRPr="00C50244">
        <w:rPr>
          <w:rFonts w:asciiTheme="majorBidi" w:hAnsiTheme="majorBidi" w:cstheme="majorBidi"/>
          <w:b/>
          <w:bCs/>
          <w:color w:val="FF0000"/>
          <w:sz w:val="24"/>
          <w:szCs w:val="24"/>
        </w:rPr>
        <w:t xml:space="preserve"> </w:t>
      </w:r>
      <w:r>
        <w:rPr>
          <w:rFonts w:asciiTheme="majorBidi" w:eastAsia="Times New Roman" w:hAnsiTheme="majorBidi" w:cstheme="majorBidi"/>
          <w:b/>
          <w:bCs/>
          <w:color w:val="FF0000"/>
          <w:sz w:val="24"/>
          <w:szCs w:val="24"/>
        </w:rPr>
        <w:t>İLF407 Tasavvuf-I (2+0)2 AKTS=3</w:t>
      </w:r>
      <w:r w:rsidRPr="00C50244">
        <w:rPr>
          <w:rFonts w:asciiTheme="majorBidi" w:eastAsia="Times New Roman" w:hAnsiTheme="majorBidi" w:cstheme="majorBidi"/>
          <w:b/>
          <w:bCs/>
          <w:color w:val="FF0000"/>
          <w:sz w:val="24"/>
          <w:szCs w:val="24"/>
        </w:rPr>
        <w:t xml:space="preserve"> </w:t>
      </w:r>
      <w:r w:rsidRPr="00C50244">
        <w:rPr>
          <w:rFonts w:asciiTheme="majorBidi" w:eastAsia="Times New Roman" w:hAnsiTheme="majorBidi" w:cstheme="majorBidi"/>
          <w:color w:val="FF0000"/>
          <w:sz w:val="24"/>
          <w:szCs w:val="24"/>
        </w:rPr>
        <w:t>dersi</w:t>
      </w:r>
      <w:r w:rsidRPr="00C50244">
        <w:rPr>
          <w:rFonts w:asciiTheme="majorBidi" w:eastAsia="Times New Roman" w:hAnsiTheme="majorBidi" w:cstheme="majorBidi"/>
          <w:b/>
          <w:bCs/>
          <w:color w:val="FF0000"/>
          <w:sz w:val="24"/>
          <w:szCs w:val="24"/>
        </w:rPr>
        <w:t xml:space="preserve">, V. yarıyılda </w:t>
      </w:r>
      <w:r w:rsidRPr="00C50244">
        <w:rPr>
          <w:rFonts w:asciiTheme="majorBidi" w:eastAsia="Times New Roman" w:hAnsiTheme="majorBidi" w:cstheme="majorBidi"/>
          <w:color w:val="FF0000"/>
          <w:sz w:val="24"/>
          <w:szCs w:val="24"/>
        </w:rPr>
        <w:t>olan</w:t>
      </w:r>
      <w:r w:rsidRPr="00C50244">
        <w:rPr>
          <w:rFonts w:asciiTheme="majorBidi" w:eastAsia="Times New Roman" w:hAnsiTheme="majorBidi" w:cstheme="majorBidi"/>
          <w:b/>
          <w:bCs/>
          <w:color w:val="FF0000"/>
          <w:sz w:val="24"/>
          <w:szCs w:val="24"/>
        </w:rPr>
        <w:t xml:space="preserve"> İLA 315 Tasavvuf-I (2+0)2 AKTS=3 </w:t>
      </w:r>
      <w:r w:rsidRPr="00C50244">
        <w:rPr>
          <w:rFonts w:asciiTheme="majorBidi" w:eastAsia="Times New Roman" w:hAnsiTheme="majorBidi" w:cstheme="majorBidi"/>
          <w:color w:val="FF0000"/>
          <w:sz w:val="24"/>
          <w:szCs w:val="24"/>
        </w:rPr>
        <w:t>dersine, denk sayılmıştır.</w:t>
      </w:r>
    </w:p>
    <w:p w14:paraId="0B62F040" w14:textId="6A64222F" w:rsidR="00427129" w:rsidRPr="00427129" w:rsidRDefault="00427129" w:rsidP="00427129">
      <w:pPr>
        <w:numPr>
          <w:ilvl w:val="0"/>
          <w:numId w:val="30"/>
        </w:numPr>
        <w:contextualSpacing/>
        <w:jc w:val="both"/>
        <w:rPr>
          <w:rFonts w:asciiTheme="majorBidi" w:eastAsia="Times New Roman" w:hAnsiTheme="majorBidi"/>
        </w:rPr>
      </w:pPr>
      <w:r w:rsidRPr="00427129">
        <w:rPr>
          <w:rFonts w:eastAsia="Times New Roman"/>
          <w:b/>
          <w:bCs/>
        </w:rPr>
        <w:t xml:space="preserve">V. yarıyılda zorunlu ders </w:t>
      </w:r>
      <w:r w:rsidRPr="00427129">
        <w:rPr>
          <w:rFonts w:asciiTheme="majorBidi" w:eastAsia="Times New Roman" w:hAnsiTheme="majorBidi"/>
        </w:rPr>
        <w:t xml:space="preserve">olan </w:t>
      </w:r>
      <w:r w:rsidR="00C057F8">
        <w:rPr>
          <w:rFonts w:eastAsia="Times New Roman"/>
          <w:b/>
        </w:rPr>
        <w:t>İLS</w:t>
      </w:r>
      <w:r w:rsidRPr="00427129">
        <w:rPr>
          <w:rFonts w:eastAsia="Times New Roman"/>
          <w:b/>
        </w:rPr>
        <w:t xml:space="preserve">309 İslam </w:t>
      </w:r>
      <w:r w:rsidRPr="00427129">
        <w:rPr>
          <w:rFonts w:asciiTheme="majorBidi" w:eastAsia="Times New Roman" w:hAnsiTheme="majorBidi"/>
          <w:b/>
        </w:rPr>
        <w:t>Mezhepler Tarihi-I (2+0)2 AKTS=4</w:t>
      </w:r>
      <w:r w:rsidRPr="00427129">
        <w:rPr>
          <w:rFonts w:asciiTheme="majorBidi" w:eastAsia="Times New Roman" w:hAnsiTheme="majorBidi"/>
        </w:rPr>
        <w:t xml:space="preserve"> dersi, </w:t>
      </w:r>
      <w:r w:rsidRPr="00427129">
        <w:rPr>
          <w:rFonts w:eastAsia="Times New Roman"/>
          <w:b/>
          <w:bCs/>
        </w:rPr>
        <w:t xml:space="preserve">aynı yarıyılda </w:t>
      </w:r>
      <w:r w:rsidRPr="00427129">
        <w:rPr>
          <w:rFonts w:asciiTheme="majorBidi" w:eastAsia="Times New Roman" w:hAnsiTheme="majorBidi"/>
          <w:bCs/>
        </w:rPr>
        <w:t>olan</w:t>
      </w:r>
      <w:r w:rsidRPr="00427129">
        <w:rPr>
          <w:rFonts w:asciiTheme="majorBidi" w:eastAsia="Times New Roman" w:hAnsiTheme="majorBidi"/>
          <w:b/>
          <w:bCs/>
        </w:rPr>
        <w:t xml:space="preserve"> </w:t>
      </w:r>
      <w:r w:rsidRPr="00427129">
        <w:rPr>
          <w:rFonts w:eastAsia="Times New Roman"/>
          <w:b/>
        </w:rPr>
        <w:t>İLA 309 İslam Mezhepler Tarihi-I (2+0)2 AKTS=3</w:t>
      </w:r>
      <w:r w:rsidRPr="00427129">
        <w:rPr>
          <w:rFonts w:eastAsia="Times New Roman"/>
        </w:rPr>
        <w:t xml:space="preserve"> dersine, denk sayılmıştır.</w:t>
      </w:r>
    </w:p>
    <w:p w14:paraId="6DA78523" w14:textId="3DE2902A" w:rsidR="00427129" w:rsidRPr="00427129" w:rsidRDefault="00427129" w:rsidP="00427129">
      <w:pPr>
        <w:numPr>
          <w:ilvl w:val="0"/>
          <w:numId w:val="30"/>
        </w:numPr>
        <w:contextualSpacing/>
        <w:jc w:val="both"/>
        <w:rPr>
          <w:rFonts w:asciiTheme="majorBidi" w:eastAsia="Times New Roman" w:hAnsiTheme="majorBidi"/>
        </w:rPr>
      </w:pPr>
      <w:r w:rsidRPr="00427129">
        <w:rPr>
          <w:rFonts w:eastAsia="Times New Roman"/>
          <w:b/>
          <w:bCs/>
        </w:rPr>
        <w:t xml:space="preserve">V. yarıyılda zorunlu ders </w:t>
      </w:r>
      <w:r w:rsidRPr="00427129">
        <w:rPr>
          <w:rFonts w:asciiTheme="majorBidi" w:eastAsia="Times New Roman" w:hAnsiTheme="majorBidi"/>
        </w:rPr>
        <w:t xml:space="preserve">olan </w:t>
      </w:r>
      <w:r w:rsidR="00C057F8">
        <w:rPr>
          <w:rFonts w:eastAsia="Times New Roman"/>
          <w:b/>
        </w:rPr>
        <w:t>İLS</w:t>
      </w:r>
      <w:r w:rsidRPr="00427129">
        <w:rPr>
          <w:rFonts w:eastAsia="Times New Roman"/>
          <w:b/>
        </w:rPr>
        <w:t xml:space="preserve">311 İslam Felsefesi Tarihi-I (2+0)2 </w:t>
      </w:r>
      <w:r w:rsidRPr="00427129">
        <w:rPr>
          <w:rFonts w:asciiTheme="majorBidi" w:eastAsia="Times New Roman" w:hAnsiTheme="majorBidi"/>
          <w:b/>
        </w:rPr>
        <w:t>AKTS=4</w:t>
      </w:r>
      <w:r w:rsidRPr="00427129">
        <w:rPr>
          <w:rFonts w:asciiTheme="majorBidi" w:eastAsia="Times New Roman" w:hAnsiTheme="majorBidi"/>
        </w:rPr>
        <w:t xml:space="preserve"> dersi, </w:t>
      </w:r>
      <w:r w:rsidRPr="00427129">
        <w:rPr>
          <w:rFonts w:eastAsia="Times New Roman"/>
          <w:b/>
          <w:bCs/>
        </w:rPr>
        <w:t xml:space="preserve">VI. yarıyılda </w:t>
      </w:r>
      <w:r w:rsidRPr="00427129">
        <w:rPr>
          <w:rFonts w:asciiTheme="majorBidi" w:eastAsia="Times New Roman" w:hAnsiTheme="majorBidi"/>
          <w:bCs/>
        </w:rPr>
        <w:t>olan</w:t>
      </w:r>
      <w:r w:rsidRPr="00427129">
        <w:rPr>
          <w:rFonts w:asciiTheme="majorBidi" w:eastAsia="Times New Roman" w:hAnsiTheme="majorBidi"/>
          <w:b/>
          <w:bCs/>
        </w:rPr>
        <w:t xml:space="preserve"> </w:t>
      </w:r>
      <w:r w:rsidRPr="00427129">
        <w:rPr>
          <w:rFonts w:eastAsia="Times New Roman"/>
          <w:b/>
        </w:rPr>
        <w:t>İLA 312 İslam Felsefesi Tarihi (2+0)2 AKTS=3</w:t>
      </w:r>
      <w:r w:rsidR="0091078E">
        <w:rPr>
          <w:rFonts w:eastAsia="Times New Roman"/>
        </w:rPr>
        <w:t xml:space="preserve"> dersine</w:t>
      </w:r>
      <w:r w:rsidRPr="00427129">
        <w:rPr>
          <w:rFonts w:eastAsia="Times New Roman"/>
        </w:rPr>
        <w:t xml:space="preserve"> denk sayılmıştır.</w:t>
      </w:r>
    </w:p>
    <w:p w14:paraId="4EAB9144" w14:textId="77777777" w:rsidR="00427129" w:rsidRPr="00427129" w:rsidRDefault="00427129" w:rsidP="00427129">
      <w:pPr>
        <w:numPr>
          <w:ilvl w:val="0"/>
          <w:numId w:val="30"/>
        </w:numPr>
        <w:contextualSpacing/>
        <w:jc w:val="both"/>
        <w:rPr>
          <w:rFonts w:asciiTheme="majorBidi" w:eastAsia="Times New Roman" w:hAnsiTheme="majorBidi"/>
          <w:b/>
          <w:bCs/>
        </w:rPr>
      </w:pPr>
      <w:r w:rsidRPr="00427129">
        <w:rPr>
          <w:rFonts w:eastAsia="Times New Roman"/>
          <w:b/>
          <w:bCs/>
        </w:rPr>
        <w:t xml:space="preserve">V. yarıyılda seçmeli ders </w:t>
      </w:r>
      <w:r w:rsidRPr="00427129">
        <w:rPr>
          <w:rFonts w:asciiTheme="majorBidi" w:eastAsia="Times New Roman" w:hAnsiTheme="majorBidi"/>
          <w:bCs/>
        </w:rPr>
        <w:t xml:space="preserve">olarak okutulmak üzere </w:t>
      </w:r>
      <w:r w:rsidRPr="00427129">
        <w:rPr>
          <w:rFonts w:asciiTheme="majorBidi" w:eastAsia="Times New Roman" w:hAnsiTheme="majorBidi"/>
          <w:b/>
          <w:bCs/>
        </w:rPr>
        <w:t xml:space="preserve">(2+0)2 AKTS=2 </w:t>
      </w:r>
      <w:r w:rsidRPr="00427129">
        <w:rPr>
          <w:rFonts w:eastAsia="Times New Roman"/>
        </w:rPr>
        <w:t>dersi müfredata eklenmiştir.</w:t>
      </w:r>
    </w:p>
    <w:p w14:paraId="26F0B9CB" w14:textId="77777777" w:rsidR="00427129" w:rsidRPr="00427129" w:rsidRDefault="00427129" w:rsidP="00427129">
      <w:pPr>
        <w:numPr>
          <w:ilvl w:val="0"/>
          <w:numId w:val="30"/>
        </w:numPr>
        <w:contextualSpacing/>
        <w:jc w:val="both"/>
        <w:rPr>
          <w:rFonts w:asciiTheme="majorBidi" w:eastAsia="Times New Roman" w:hAnsiTheme="majorBidi"/>
        </w:rPr>
      </w:pPr>
      <w:r w:rsidRPr="00427129">
        <w:rPr>
          <w:rFonts w:eastAsia="Times New Roman"/>
          <w:b/>
          <w:bCs/>
        </w:rPr>
        <w:t xml:space="preserve">V. yarıyılda seçmeli ders </w:t>
      </w:r>
      <w:r w:rsidRPr="00427129">
        <w:rPr>
          <w:rFonts w:asciiTheme="majorBidi" w:eastAsia="Times New Roman" w:hAnsiTheme="majorBidi"/>
          <w:bCs/>
        </w:rPr>
        <w:t xml:space="preserve">olarak okutulmak üzere </w:t>
      </w:r>
      <w:r w:rsidRPr="00427129">
        <w:rPr>
          <w:rFonts w:asciiTheme="majorBidi" w:eastAsia="Times New Roman" w:hAnsiTheme="majorBidi"/>
          <w:b/>
          <w:bCs/>
        </w:rPr>
        <w:t xml:space="preserve">(2+0)2 AKTS=2 </w:t>
      </w:r>
      <w:r w:rsidRPr="00427129">
        <w:rPr>
          <w:rFonts w:eastAsia="Times New Roman"/>
        </w:rPr>
        <w:t>dersi müfredata eklenmiştir.</w:t>
      </w:r>
    </w:p>
    <w:p w14:paraId="152B0DC3" w14:textId="3531C0B3" w:rsidR="006A6A68" w:rsidRPr="004E3804" w:rsidRDefault="006A6A68" w:rsidP="004E3804">
      <w:pPr>
        <w:spacing w:line="276" w:lineRule="auto"/>
        <w:ind w:left="360"/>
        <w:jc w:val="both"/>
        <w:rPr>
          <w:rFonts w:asciiTheme="majorBidi" w:hAnsiTheme="majorBidi" w:cstheme="majorBidi"/>
        </w:rPr>
      </w:pPr>
    </w:p>
    <w:p w14:paraId="23548371" w14:textId="51116097" w:rsidR="00147473" w:rsidRPr="00A1412F" w:rsidRDefault="00147473" w:rsidP="002E17F9">
      <w:pPr>
        <w:rPr>
          <w:rFonts w:asciiTheme="majorBidi" w:hAnsiTheme="majorBidi" w:cstheme="majorBidi"/>
        </w:rPr>
      </w:pPr>
    </w:p>
    <w:p w14:paraId="21D29368" w14:textId="77777777" w:rsidR="00147473" w:rsidRPr="00A1412F" w:rsidRDefault="00147473">
      <w:pPr>
        <w:spacing w:after="200" w:line="276" w:lineRule="auto"/>
        <w:rPr>
          <w:rFonts w:asciiTheme="majorBidi" w:hAnsiTheme="majorBidi" w:cstheme="majorBidi"/>
        </w:rPr>
      </w:pPr>
      <w:r w:rsidRPr="00A1412F">
        <w:rPr>
          <w:rFonts w:asciiTheme="majorBidi" w:hAnsiTheme="majorBidi" w:cstheme="majorBidi"/>
        </w:rPr>
        <w:br w:type="page"/>
      </w:r>
    </w:p>
    <w:p w14:paraId="6B9A8471" w14:textId="77777777" w:rsidR="002620F8" w:rsidRDefault="002620F8" w:rsidP="002620F8">
      <w:pPr>
        <w:pStyle w:val="Balk2"/>
      </w:pPr>
      <w:bookmarkStart w:id="22" w:name="_Toc503740922"/>
      <w:r w:rsidRPr="00A1412F">
        <w:lastRenderedPageBreak/>
        <w:t>VI. YARIYIL</w:t>
      </w:r>
      <w:bookmarkEnd w:id="22"/>
    </w:p>
    <w:p w14:paraId="21D7DE9C" w14:textId="77777777" w:rsidR="002620F8" w:rsidRDefault="002620F8" w:rsidP="002620F8"/>
    <w:tbl>
      <w:tblPr>
        <w:tblW w:w="10667" w:type="dxa"/>
        <w:tblInd w:w="113" w:type="dxa"/>
        <w:tblLook w:val="04A0" w:firstRow="1" w:lastRow="0" w:firstColumn="1" w:lastColumn="0" w:noHBand="0" w:noVBand="1"/>
      </w:tblPr>
      <w:tblGrid>
        <w:gridCol w:w="898"/>
        <w:gridCol w:w="2311"/>
        <w:gridCol w:w="456"/>
        <w:gridCol w:w="337"/>
        <w:gridCol w:w="346"/>
        <w:gridCol w:w="410"/>
        <w:gridCol w:w="707"/>
        <w:gridCol w:w="883"/>
        <w:gridCol w:w="2311"/>
        <w:gridCol w:w="261"/>
        <w:gridCol w:w="337"/>
        <w:gridCol w:w="346"/>
        <w:gridCol w:w="357"/>
        <w:gridCol w:w="707"/>
      </w:tblGrid>
      <w:tr w:rsidR="002620F8" w:rsidRPr="00A1412F" w14:paraId="254D7131" w14:textId="77777777" w:rsidTr="00CF72F2">
        <w:trPr>
          <w:trHeight w:val="254"/>
        </w:trPr>
        <w:tc>
          <w:tcPr>
            <w:tcW w:w="0" w:type="auto"/>
            <w:gridSpan w:val="7"/>
            <w:tcBorders>
              <w:top w:val="single" w:sz="4" w:space="0" w:color="auto"/>
              <w:left w:val="single" w:sz="4" w:space="0" w:color="auto"/>
              <w:bottom w:val="single" w:sz="4" w:space="0" w:color="auto"/>
              <w:right w:val="single" w:sz="4" w:space="0" w:color="auto"/>
            </w:tcBorders>
            <w:shd w:val="clear" w:color="000000" w:fill="BFBFBF"/>
            <w:noWrap/>
            <w:hideMark/>
          </w:tcPr>
          <w:p w14:paraId="7183CE60" w14:textId="77777777" w:rsidR="002620F8" w:rsidRPr="00CF7B94" w:rsidRDefault="002620F8" w:rsidP="00CF72F2">
            <w:pPr>
              <w:jc w:val="center"/>
              <w:rPr>
                <w:rFonts w:asciiTheme="majorBidi" w:eastAsia="Times New Roman" w:hAnsiTheme="majorBidi" w:cstheme="majorBidi"/>
                <w:b/>
                <w:bCs/>
                <w:color w:val="000000"/>
                <w:lang w:val="en-GB" w:eastAsia="en-GB"/>
              </w:rPr>
            </w:pPr>
            <w:r w:rsidRPr="00CF7B94">
              <w:rPr>
                <w:rFonts w:asciiTheme="majorBidi" w:eastAsia="Times New Roman" w:hAnsiTheme="majorBidi" w:cstheme="majorBidi"/>
                <w:b/>
                <w:bCs/>
                <w:color w:val="000000"/>
              </w:rPr>
              <w:t xml:space="preserve">YENİ MÜFREDAT </w:t>
            </w:r>
          </w:p>
        </w:tc>
        <w:tc>
          <w:tcPr>
            <w:tcW w:w="0" w:type="auto"/>
            <w:gridSpan w:val="7"/>
            <w:tcBorders>
              <w:top w:val="single" w:sz="4" w:space="0" w:color="auto"/>
              <w:left w:val="single" w:sz="4" w:space="0" w:color="auto"/>
              <w:bottom w:val="single" w:sz="4" w:space="0" w:color="auto"/>
              <w:right w:val="single" w:sz="4" w:space="0" w:color="auto"/>
            </w:tcBorders>
            <w:shd w:val="clear" w:color="000000" w:fill="BFBFBF"/>
            <w:noWrap/>
            <w:hideMark/>
          </w:tcPr>
          <w:p w14:paraId="6891328E" w14:textId="77777777" w:rsidR="002620F8" w:rsidRPr="00CF7B94" w:rsidRDefault="002620F8" w:rsidP="00CF72F2">
            <w:pPr>
              <w:jc w:val="center"/>
              <w:rPr>
                <w:rFonts w:asciiTheme="majorBidi" w:eastAsia="Times New Roman" w:hAnsiTheme="majorBidi" w:cstheme="majorBidi"/>
                <w:color w:val="000000"/>
              </w:rPr>
            </w:pPr>
            <w:r w:rsidRPr="00CF7B94">
              <w:rPr>
                <w:rFonts w:asciiTheme="majorBidi" w:eastAsia="Times New Roman" w:hAnsiTheme="majorBidi" w:cstheme="majorBidi"/>
                <w:b/>
                <w:bCs/>
                <w:color w:val="000000"/>
              </w:rPr>
              <w:t xml:space="preserve">ESKİ MÜFREDATTAKİ EŞLENİĞİ  </w:t>
            </w:r>
          </w:p>
        </w:tc>
      </w:tr>
      <w:tr w:rsidR="002620F8" w:rsidRPr="00A1412F" w14:paraId="223B1F35"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26FC2517" w14:textId="77777777" w:rsidR="002620F8" w:rsidRPr="00825EC7" w:rsidRDefault="002620F8" w:rsidP="00CF72F2">
            <w:pP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DERS KODU</w:t>
            </w:r>
          </w:p>
        </w:tc>
        <w:tc>
          <w:tcPr>
            <w:tcW w:w="0" w:type="auto"/>
            <w:tcBorders>
              <w:top w:val="nil"/>
              <w:left w:val="nil"/>
              <w:bottom w:val="single" w:sz="4" w:space="0" w:color="auto"/>
              <w:right w:val="single" w:sz="4" w:space="0" w:color="auto"/>
            </w:tcBorders>
            <w:shd w:val="clear" w:color="auto" w:fill="auto"/>
            <w:hideMark/>
          </w:tcPr>
          <w:p w14:paraId="3227B75A" w14:textId="77777777" w:rsidR="002620F8" w:rsidRPr="00825EC7" w:rsidRDefault="002620F8" w:rsidP="00CF72F2">
            <w:pP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DERS ADI</w:t>
            </w:r>
          </w:p>
        </w:tc>
        <w:tc>
          <w:tcPr>
            <w:tcW w:w="0" w:type="auto"/>
            <w:tcBorders>
              <w:top w:val="nil"/>
              <w:left w:val="nil"/>
              <w:bottom w:val="single" w:sz="4" w:space="0" w:color="auto"/>
              <w:right w:val="single" w:sz="4" w:space="0" w:color="auto"/>
            </w:tcBorders>
            <w:shd w:val="clear" w:color="auto" w:fill="auto"/>
            <w:hideMark/>
          </w:tcPr>
          <w:p w14:paraId="38B1C2ED" w14:textId="77777777" w:rsidR="002620F8" w:rsidRPr="00825EC7" w:rsidRDefault="002620F8" w:rsidP="00CF72F2">
            <w:pP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168FBFAA"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23B88DC3"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U</w:t>
            </w:r>
          </w:p>
        </w:tc>
        <w:tc>
          <w:tcPr>
            <w:tcW w:w="410" w:type="dxa"/>
            <w:tcBorders>
              <w:top w:val="nil"/>
              <w:left w:val="nil"/>
              <w:bottom w:val="single" w:sz="4" w:space="0" w:color="auto"/>
              <w:right w:val="single" w:sz="4" w:space="0" w:color="auto"/>
            </w:tcBorders>
            <w:shd w:val="clear" w:color="auto" w:fill="auto"/>
            <w:hideMark/>
          </w:tcPr>
          <w:p w14:paraId="7A2343BC"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K</w:t>
            </w:r>
          </w:p>
        </w:tc>
        <w:tc>
          <w:tcPr>
            <w:tcW w:w="707" w:type="dxa"/>
            <w:tcBorders>
              <w:top w:val="nil"/>
              <w:left w:val="nil"/>
              <w:bottom w:val="single" w:sz="4" w:space="0" w:color="auto"/>
              <w:right w:val="single" w:sz="4" w:space="0" w:color="auto"/>
            </w:tcBorders>
            <w:shd w:val="clear" w:color="auto" w:fill="auto"/>
            <w:hideMark/>
          </w:tcPr>
          <w:p w14:paraId="35EA7198"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AKTS</w:t>
            </w:r>
          </w:p>
        </w:tc>
        <w:tc>
          <w:tcPr>
            <w:tcW w:w="0" w:type="auto"/>
            <w:tcBorders>
              <w:top w:val="nil"/>
              <w:left w:val="single" w:sz="4" w:space="0" w:color="auto"/>
              <w:bottom w:val="single" w:sz="4" w:space="0" w:color="auto"/>
              <w:right w:val="single" w:sz="4" w:space="0" w:color="auto"/>
            </w:tcBorders>
            <w:shd w:val="clear" w:color="auto" w:fill="auto"/>
            <w:hideMark/>
          </w:tcPr>
          <w:p w14:paraId="7E149614" w14:textId="77777777" w:rsidR="002620F8" w:rsidRPr="00825EC7" w:rsidRDefault="002620F8" w:rsidP="00CF72F2">
            <w:pP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DERS KODU</w:t>
            </w:r>
          </w:p>
        </w:tc>
        <w:tc>
          <w:tcPr>
            <w:tcW w:w="0" w:type="auto"/>
            <w:tcBorders>
              <w:top w:val="nil"/>
              <w:left w:val="nil"/>
              <w:bottom w:val="single" w:sz="4" w:space="0" w:color="auto"/>
              <w:right w:val="single" w:sz="4" w:space="0" w:color="auto"/>
            </w:tcBorders>
            <w:shd w:val="clear" w:color="auto" w:fill="auto"/>
            <w:hideMark/>
          </w:tcPr>
          <w:p w14:paraId="76CE7081" w14:textId="77777777" w:rsidR="002620F8" w:rsidRPr="00825EC7" w:rsidRDefault="002620F8" w:rsidP="00CF72F2">
            <w:pP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DERS ADI</w:t>
            </w:r>
          </w:p>
        </w:tc>
        <w:tc>
          <w:tcPr>
            <w:tcW w:w="0" w:type="auto"/>
            <w:tcBorders>
              <w:top w:val="nil"/>
              <w:left w:val="nil"/>
              <w:bottom w:val="single" w:sz="4" w:space="0" w:color="auto"/>
              <w:right w:val="single" w:sz="4" w:space="0" w:color="auto"/>
            </w:tcBorders>
            <w:shd w:val="clear" w:color="auto" w:fill="auto"/>
            <w:hideMark/>
          </w:tcPr>
          <w:p w14:paraId="68BEECC9" w14:textId="77777777" w:rsidR="002620F8" w:rsidRPr="00825EC7" w:rsidRDefault="002620F8" w:rsidP="00CF72F2">
            <w:pP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 </w:t>
            </w:r>
          </w:p>
        </w:tc>
        <w:tc>
          <w:tcPr>
            <w:tcW w:w="0" w:type="auto"/>
            <w:tcBorders>
              <w:top w:val="nil"/>
              <w:left w:val="nil"/>
              <w:bottom w:val="single" w:sz="4" w:space="0" w:color="auto"/>
              <w:right w:val="single" w:sz="4" w:space="0" w:color="auto"/>
            </w:tcBorders>
            <w:shd w:val="clear" w:color="auto" w:fill="auto"/>
            <w:hideMark/>
          </w:tcPr>
          <w:p w14:paraId="7F8ED8D2"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T</w:t>
            </w:r>
          </w:p>
        </w:tc>
        <w:tc>
          <w:tcPr>
            <w:tcW w:w="0" w:type="auto"/>
            <w:tcBorders>
              <w:top w:val="nil"/>
              <w:left w:val="nil"/>
              <w:bottom w:val="single" w:sz="4" w:space="0" w:color="auto"/>
              <w:right w:val="single" w:sz="4" w:space="0" w:color="auto"/>
            </w:tcBorders>
            <w:shd w:val="clear" w:color="auto" w:fill="auto"/>
            <w:hideMark/>
          </w:tcPr>
          <w:p w14:paraId="2620EF85"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U</w:t>
            </w:r>
          </w:p>
        </w:tc>
        <w:tc>
          <w:tcPr>
            <w:tcW w:w="0" w:type="auto"/>
            <w:tcBorders>
              <w:top w:val="nil"/>
              <w:left w:val="nil"/>
              <w:bottom w:val="single" w:sz="4" w:space="0" w:color="auto"/>
              <w:right w:val="single" w:sz="4" w:space="0" w:color="auto"/>
            </w:tcBorders>
            <w:shd w:val="clear" w:color="auto" w:fill="auto"/>
            <w:hideMark/>
          </w:tcPr>
          <w:p w14:paraId="58918546"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K</w:t>
            </w:r>
          </w:p>
        </w:tc>
        <w:tc>
          <w:tcPr>
            <w:tcW w:w="0" w:type="auto"/>
            <w:tcBorders>
              <w:top w:val="nil"/>
              <w:left w:val="nil"/>
              <w:bottom w:val="single" w:sz="4" w:space="0" w:color="auto"/>
              <w:right w:val="single" w:sz="4" w:space="0" w:color="auto"/>
            </w:tcBorders>
            <w:shd w:val="clear" w:color="auto" w:fill="auto"/>
            <w:hideMark/>
          </w:tcPr>
          <w:p w14:paraId="61B2C4F7" w14:textId="77777777" w:rsidR="002620F8" w:rsidRPr="00825EC7" w:rsidRDefault="002620F8" w:rsidP="00CF72F2">
            <w:pPr>
              <w:jc w:val="center"/>
              <w:rPr>
                <w:rFonts w:asciiTheme="majorBidi" w:eastAsia="Times New Roman" w:hAnsiTheme="majorBidi" w:cstheme="majorBidi"/>
                <w:b/>
                <w:bCs/>
                <w:color w:val="000000"/>
                <w:sz w:val="18"/>
                <w:szCs w:val="18"/>
              </w:rPr>
            </w:pPr>
            <w:r w:rsidRPr="00825EC7">
              <w:rPr>
                <w:rFonts w:asciiTheme="majorBidi" w:eastAsia="Times New Roman" w:hAnsiTheme="majorBidi" w:cstheme="majorBidi"/>
                <w:b/>
                <w:bCs/>
                <w:color w:val="000000"/>
                <w:sz w:val="18"/>
                <w:szCs w:val="18"/>
              </w:rPr>
              <w:t>AKTS</w:t>
            </w:r>
          </w:p>
        </w:tc>
      </w:tr>
      <w:tr w:rsidR="002620F8" w:rsidRPr="00A1412F" w14:paraId="6ABE7B69"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5129082C" w14:textId="77777777" w:rsidR="002620F8" w:rsidRPr="00A1412F" w:rsidRDefault="002620F8"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302</w:t>
            </w:r>
          </w:p>
        </w:tc>
        <w:tc>
          <w:tcPr>
            <w:tcW w:w="0" w:type="auto"/>
            <w:tcBorders>
              <w:top w:val="nil"/>
              <w:left w:val="nil"/>
              <w:bottom w:val="single" w:sz="4" w:space="0" w:color="auto"/>
              <w:right w:val="single" w:sz="4" w:space="0" w:color="auto"/>
            </w:tcBorders>
            <w:shd w:val="clear" w:color="auto" w:fill="auto"/>
            <w:noWrap/>
            <w:hideMark/>
          </w:tcPr>
          <w:p w14:paraId="2E2B6A9C"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Tecvid-VI</w:t>
            </w:r>
          </w:p>
        </w:tc>
        <w:tc>
          <w:tcPr>
            <w:tcW w:w="0" w:type="auto"/>
            <w:tcBorders>
              <w:top w:val="nil"/>
              <w:left w:val="nil"/>
              <w:bottom w:val="single" w:sz="4" w:space="0" w:color="auto"/>
              <w:right w:val="single" w:sz="4" w:space="0" w:color="auto"/>
            </w:tcBorders>
            <w:shd w:val="clear" w:color="auto" w:fill="auto"/>
            <w:noWrap/>
            <w:hideMark/>
          </w:tcPr>
          <w:p w14:paraId="52A5A85B"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3838820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6AE20223"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7B78FB9C"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6B599C76"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3</w:t>
            </w:r>
          </w:p>
        </w:tc>
        <w:tc>
          <w:tcPr>
            <w:tcW w:w="0" w:type="auto"/>
            <w:tcBorders>
              <w:top w:val="nil"/>
              <w:left w:val="single" w:sz="4" w:space="0" w:color="auto"/>
              <w:bottom w:val="single" w:sz="4" w:space="0" w:color="auto"/>
              <w:right w:val="single" w:sz="4" w:space="0" w:color="auto"/>
            </w:tcBorders>
            <w:shd w:val="clear" w:color="auto" w:fill="auto"/>
            <w:hideMark/>
          </w:tcPr>
          <w:p w14:paraId="67D44065" w14:textId="77777777" w:rsidR="002620F8" w:rsidRPr="00A1412F" w:rsidRDefault="002620F8" w:rsidP="00CF72F2">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302</w:t>
            </w:r>
          </w:p>
        </w:tc>
        <w:tc>
          <w:tcPr>
            <w:tcW w:w="0" w:type="auto"/>
            <w:tcBorders>
              <w:top w:val="nil"/>
              <w:left w:val="nil"/>
              <w:bottom w:val="single" w:sz="4" w:space="0" w:color="auto"/>
              <w:right w:val="single" w:sz="4" w:space="0" w:color="auto"/>
            </w:tcBorders>
            <w:shd w:val="clear" w:color="auto" w:fill="auto"/>
            <w:noWrap/>
            <w:hideMark/>
          </w:tcPr>
          <w:p w14:paraId="54B74153" w14:textId="77777777" w:rsidR="002620F8" w:rsidRPr="00A1412F" w:rsidRDefault="002620F8" w:rsidP="00CF72F2">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Tecvid-VI</w:t>
            </w:r>
          </w:p>
        </w:tc>
        <w:tc>
          <w:tcPr>
            <w:tcW w:w="0" w:type="auto"/>
            <w:tcBorders>
              <w:top w:val="nil"/>
              <w:left w:val="nil"/>
              <w:bottom w:val="single" w:sz="4" w:space="0" w:color="auto"/>
              <w:right w:val="single" w:sz="4" w:space="0" w:color="auto"/>
            </w:tcBorders>
            <w:shd w:val="clear" w:color="auto" w:fill="auto"/>
            <w:noWrap/>
            <w:hideMark/>
          </w:tcPr>
          <w:p w14:paraId="1551F6CE"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0" w:type="auto"/>
            <w:tcBorders>
              <w:top w:val="nil"/>
              <w:left w:val="nil"/>
              <w:bottom w:val="single" w:sz="4" w:space="0" w:color="auto"/>
              <w:right w:val="single" w:sz="4" w:space="0" w:color="auto"/>
            </w:tcBorders>
            <w:shd w:val="clear" w:color="auto" w:fill="auto"/>
            <w:hideMark/>
          </w:tcPr>
          <w:p w14:paraId="0475F4A9"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hideMark/>
          </w:tcPr>
          <w:p w14:paraId="3C37B73C"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hideMark/>
          </w:tcPr>
          <w:p w14:paraId="407D4958"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hideMark/>
          </w:tcPr>
          <w:p w14:paraId="217398ED"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2620F8" w:rsidRPr="00A1412F" w14:paraId="0BCC55BE"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289157A4" w14:textId="77777777" w:rsidR="002620F8" w:rsidRPr="00A1412F" w:rsidRDefault="002620F8"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304</w:t>
            </w:r>
          </w:p>
        </w:tc>
        <w:tc>
          <w:tcPr>
            <w:tcW w:w="0" w:type="auto"/>
            <w:tcBorders>
              <w:top w:val="nil"/>
              <w:left w:val="nil"/>
              <w:bottom w:val="single" w:sz="4" w:space="0" w:color="auto"/>
              <w:right w:val="single" w:sz="4" w:space="0" w:color="auto"/>
            </w:tcBorders>
            <w:shd w:val="clear" w:color="auto" w:fill="auto"/>
            <w:noWrap/>
            <w:hideMark/>
          </w:tcPr>
          <w:p w14:paraId="6ADC0904"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Hukuku-II</w:t>
            </w:r>
          </w:p>
        </w:tc>
        <w:tc>
          <w:tcPr>
            <w:tcW w:w="0" w:type="auto"/>
            <w:tcBorders>
              <w:top w:val="nil"/>
              <w:left w:val="nil"/>
              <w:bottom w:val="single" w:sz="4" w:space="0" w:color="auto"/>
              <w:right w:val="single" w:sz="4" w:space="0" w:color="auto"/>
            </w:tcBorders>
            <w:shd w:val="clear" w:color="auto" w:fill="auto"/>
            <w:noWrap/>
            <w:hideMark/>
          </w:tcPr>
          <w:p w14:paraId="1652C183"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7FD67728"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61A63F0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41CDC9F0"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0EC8CB77" w14:textId="77777777" w:rsidR="002620F8" w:rsidRPr="00A1412F" w:rsidRDefault="002620F8"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w:t>
            </w:r>
          </w:p>
        </w:tc>
        <w:tc>
          <w:tcPr>
            <w:tcW w:w="0" w:type="auto"/>
            <w:tcBorders>
              <w:top w:val="nil"/>
              <w:left w:val="single" w:sz="4" w:space="0" w:color="auto"/>
              <w:bottom w:val="single" w:sz="4" w:space="0" w:color="auto"/>
              <w:right w:val="single" w:sz="4" w:space="0" w:color="auto"/>
            </w:tcBorders>
            <w:shd w:val="clear" w:color="auto" w:fill="auto"/>
            <w:hideMark/>
          </w:tcPr>
          <w:p w14:paraId="48324E73" w14:textId="77777777" w:rsidR="002620F8" w:rsidRPr="00A1412F" w:rsidRDefault="002620F8" w:rsidP="00CF72F2">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404</w:t>
            </w:r>
          </w:p>
        </w:tc>
        <w:tc>
          <w:tcPr>
            <w:tcW w:w="0" w:type="auto"/>
            <w:tcBorders>
              <w:top w:val="nil"/>
              <w:left w:val="nil"/>
              <w:bottom w:val="single" w:sz="4" w:space="0" w:color="auto"/>
              <w:right w:val="single" w:sz="4" w:space="0" w:color="auto"/>
            </w:tcBorders>
            <w:shd w:val="clear" w:color="auto" w:fill="auto"/>
            <w:noWrap/>
            <w:hideMark/>
          </w:tcPr>
          <w:p w14:paraId="4CF870C9" w14:textId="77777777" w:rsidR="002620F8" w:rsidRPr="00A1412F" w:rsidRDefault="002620F8" w:rsidP="00CF72F2">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Hukuku-III</w:t>
            </w:r>
          </w:p>
        </w:tc>
        <w:tc>
          <w:tcPr>
            <w:tcW w:w="0" w:type="auto"/>
            <w:tcBorders>
              <w:top w:val="nil"/>
              <w:left w:val="nil"/>
              <w:bottom w:val="single" w:sz="4" w:space="0" w:color="auto"/>
              <w:right w:val="single" w:sz="4" w:space="0" w:color="auto"/>
            </w:tcBorders>
            <w:shd w:val="clear" w:color="auto" w:fill="auto"/>
            <w:noWrap/>
            <w:hideMark/>
          </w:tcPr>
          <w:p w14:paraId="720BB525"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0" w:type="auto"/>
            <w:tcBorders>
              <w:top w:val="nil"/>
              <w:left w:val="nil"/>
              <w:bottom w:val="single" w:sz="4" w:space="0" w:color="auto"/>
              <w:right w:val="single" w:sz="4" w:space="0" w:color="auto"/>
            </w:tcBorders>
            <w:shd w:val="clear" w:color="auto" w:fill="auto"/>
            <w:hideMark/>
          </w:tcPr>
          <w:p w14:paraId="46313C62"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hideMark/>
          </w:tcPr>
          <w:p w14:paraId="69E663D3"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nil"/>
              <w:left w:val="nil"/>
              <w:bottom w:val="single" w:sz="4" w:space="0" w:color="auto"/>
              <w:right w:val="single" w:sz="4" w:space="0" w:color="auto"/>
            </w:tcBorders>
            <w:shd w:val="clear" w:color="auto" w:fill="auto"/>
            <w:hideMark/>
          </w:tcPr>
          <w:p w14:paraId="469088E4"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nil"/>
              <w:left w:val="nil"/>
              <w:bottom w:val="single" w:sz="4" w:space="0" w:color="auto"/>
              <w:right w:val="single" w:sz="4" w:space="0" w:color="auto"/>
            </w:tcBorders>
            <w:shd w:val="clear" w:color="auto" w:fill="auto"/>
            <w:hideMark/>
          </w:tcPr>
          <w:p w14:paraId="31E07A9B"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5</w:t>
            </w:r>
          </w:p>
        </w:tc>
      </w:tr>
      <w:tr w:rsidR="002620F8" w:rsidRPr="00A1412F" w14:paraId="1168C6DD"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39020DCD" w14:textId="77777777" w:rsidR="002620F8" w:rsidRPr="00A1412F" w:rsidRDefault="002620F8"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306</w:t>
            </w:r>
          </w:p>
        </w:tc>
        <w:tc>
          <w:tcPr>
            <w:tcW w:w="0" w:type="auto"/>
            <w:tcBorders>
              <w:top w:val="nil"/>
              <w:left w:val="nil"/>
              <w:bottom w:val="single" w:sz="4" w:space="0" w:color="auto"/>
              <w:right w:val="single" w:sz="4" w:space="0" w:color="auto"/>
            </w:tcBorders>
            <w:shd w:val="clear" w:color="auto" w:fill="auto"/>
            <w:noWrap/>
            <w:hideMark/>
          </w:tcPr>
          <w:p w14:paraId="1ED838A8"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Sistematik Kelam-II</w:t>
            </w:r>
          </w:p>
        </w:tc>
        <w:tc>
          <w:tcPr>
            <w:tcW w:w="0" w:type="auto"/>
            <w:tcBorders>
              <w:top w:val="nil"/>
              <w:left w:val="nil"/>
              <w:bottom w:val="single" w:sz="4" w:space="0" w:color="auto"/>
              <w:right w:val="single" w:sz="4" w:space="0" w:color="auto"/>
            </w:tcBorders>
            <w:shd w:val="clear" w:color="auto" w:fill="auto"/>
            <w:noWrap/>
            <w:hideMark/>
          </w:tcPr>
          <w:p w14:paraId="68024DEF"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3B74BFE9"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08F331A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74C58021"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57D15A5D" w14:textId="77777777" w:rsidR="002620F8" w:rsidRPr="00A1412F" w:rsidRDefault="002620F8"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0" w:type="auto"/>
            <w:tcBorders>
              <w:top w:val="single" w:sz="4" w:space="0" w:color="auto"/>
              <w:left w:val="single" w:sz="4" w:space="0" w:color="auto"/>
              <w:bottom w:val="single" w:sz="4" w:space="0" w:color="auto"/>
            </w:tcBorders>
            <w:shd w:val="clear" w:color="auto" w:fill="auto"/>
            <w:noWrap/>
            <w:hideMark/>
          </w:tcPr>
          <w:p w14:paraId="15847CAD"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bottom w:val="single" w:sz="4" w:space="0" w:color="auto"/>
              <w:right w:val="nil"/>
            </w:tcBorders>
            <w:shd w:val="clear" w:color="auto" w:fill="auto"/>
            <w:noWrap/>
            <w:hideMark/>
          </w:tcPr>
          <w:p w14:paraId="16AFB8FD"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left w:val="nil"/>
              <w:bottom w:val="single" w:sz="4" w:space="0" w:color="auto"/>
              <w:right w:val="nil"/>
            </w:tcBorders>
            <w:shd w:val="clear" w:color="auto" w:fill="auto"/>
            <w:noWrap/>
            <w:hideMark/>
          </w:tcPr>
          <w:p w14:paraId="6E5887F7"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left w:val="nil"/>
              <w:bottom w:val="single" w:sz="4" w:space="0" w:color="auto"/>
              <w:right w:val="nil"/>
            </w:tcBorders>
            <w:shd w:val="clear" w:color="auto" w:fill="auto"/>
            <w:noWrap/>
            <w:hideMark/>
          </w:tcPr>
          <w:p w14:paraId="55650890"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left w:val="nil"/>
              <w:bottom w:val="single" w:sz="4" w:space="0" w:color="auto"/>
              <w:right w:val="nil"/>
            </w:tcBorders>
            <w:shd w:val="clear" w:color="auto" w:fill="auto"/>
            <w:noWrap/>
            <w:hideMark/>
          </w:tcPr>
          <w:p w14:paraId="200663A4"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left w:val="nil"/>
              <w:bottom w:val="single" w:sz="4" w:space="0" w:color="auto"/>
              <w:right w:val="nil"/>
            </w:tcBorders>
            <w:shd w:val="clear" w:color="auto" w:fill="auto"/>
            <w:noWrap/>
            <w:hideMark/>
          </w:tcPr>
          <w:p w14:paraId="30295090"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left w:val="nil"/>
              <w:bottom w:val="single" w:sz="4" w:space="0" w:color="auto"/>
              <w:right w:val="nil"/>
            </w:tcBorders>
            <w:shd w:val="clear" w:color="auto" w:fill="auto"/>
            <w:noWrap/>
            <w:hideMark/>
          </w:tcPr>
          <w:p w14:paraId="3C0470D1"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r w:rsidR="006C0E5C" w:rsidRPr="00A1412F" w14:paraId="504315FE"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7BA1C3F4" w14:textId="77777777" w:rsidR="006C0E5C" w:rsidRPr="00A1412F" w:rsidRDefault="006C0E5C" w:rsidP="006C0E5C">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308</w:t>
            </w:r>
          </w:p>
        </w:tc>
        <w:tc>
          <w:tcPr>
            <w:tcW w:w="0" w:type="auto"/>
            <w:tcBorders>
              <w:top w:val="nil"/>
              <w:left w:val="nil"/>
              <w:bottom w:val="single" w:sz="4" w:space="0" w:color="auto"/>
              <w:right w:val="single" w:sz="4" w:space="0" w:color="auto"/>
            </w:tcBorders>
            <w:shd w:val="clear" w:color="auto" w:fill="auto"/>
            <w:hideMark/>
          </w:tcPr>
          <w:p w14:paraId="07E76646" w14:textId="0C2C77AF" w:rsidR="006C0E5C" w:rsidRPr="00A1412F" w:rsidRDefault="006C0E5C" w:rsidP="006C0E5C">
            <w:pPr>
              <w:rPr>
                <w:rFonts w:asciiTheme="majorBidi" w:eastAsia="Times New Roman" w:hAnsiTheme="majorBidi" w:cstheme="majorBidi"/>
                <w:color w:val="000000"/>
                <w:sz w:val="18"/>
                <w:szCs w:val="18"/>
              </w:rPr>
            </w:pPr>
            <w:r>
              <w:rPr>
                <w:rFonts w:asciiTheme="majorBidi" w:eastAsia="Times New Roman" w:hAnsiTheme="majorBidi" w:cstheme="majorBidi"/>
                <w:color w:val="FF0000"/>
                <w:sz w:val="18"/>
                <w:szCs w:val="18"/>
              </w:rPr>
              <w:t>Tasavvuf-II</w:t>
            </w:r>
          </w:p>
        </w:tc>
        <w:tc>
          <w:tcPr>
            <w:tcW w:w="0" w:type="auto"/>
            <w:tcBorders>
              <w:top w:val="nil"/>
              <w:left w:val="nil"/>
              <w:bottom w:val="single" w:sz="4" w:space="0" w:color="auto"/>
              <w:right w:val="single" w:sz="4" w:space="0" w:color="auto"/>
            </w:tcBorders>
            <w:shd w:val="clear" w:color="auto" w:fill="auto"/>
            <w:hideMark/>
          </w:tcPr>
          <w:p w14:paraId="534B3E01" w14:textId="6D86B0FA" w:rsidR="006C0E5C" w:rsidRPr="00A1412F" w:rsidRDefault="006C0E5C" w:rsidP="006C0E5C">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Z</w:t>
            </w:r>
          </w:p>
        </w:tc>
        <w:tc>
          <w:tcPr>
            <w:tcW w:w="0" w:type="auto"/>
            <w:tcBorders>
              <w:top w:val="nil"/>
              <w:left w:val="nil"/>
              <w:bottom w:val="single" w:sz="4" w:space="0" w:color="auto"/>
              <w:right w:val="single" w:sz="4" w:space="0" w:color="auto"/>
            </w:tcBorders>
            <w:shd w:val="clear" w:color="auto" w:fill="auto"/>
            <w:hideMark/>
          </w:tcPr>
          <w:p w14:paraId="08969D82" w14:textId="343996EB" w:rsidR="006C0E5C" w:rsidRPr="00A1412F" w:rsidRDefault="006C0E5C" w:rsidP="006C0E5C">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2</w:t>
            </w:r>
          </w:p>
        </w:tc>
        <w:tc>
          <w:tcPr>
            <w:tcW w:w="0" w:type="auto"/>
            <w:tcBorders>
              <w:top w:val="nil"/>
              <w:left w:val="nil"/>
              <w:bottom w:val="single" w:sz="4" w:space="0" w:color="auto"/>
              <w:right w:val="single" w:sz="4" w:space="0" w:color="auto"/>
            </w:tcBorders>
            <w:shd w:val="clear" w:color="auto" w:fill="auto"/>
            <w:hideMark/>
          </w:tcPr>
          <w:p w14:paraId="15254258" w14:textId="094E6719" w:rsidR="006C0E5C" w:rsidRPr="00A1412F" w:rsidRDefault="006C0E5C" w:rsidP="006C0E5C">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0</w:t>
            </w:r>
          </w:p>
        </w:tc>
        <w:tc>
          <w:tcPr>
            <w:tcW w:w="410" w:type="dxa"/>
            <w:tcBorders>
              <w:top w:val="nil"/>
              <w:left w:val="nil"/>
              <w:bottom w:val="single" w:sz="4" w:space="0" w:color="auto"/>
              <w:right w:val="single" w:sz="4" w:space="0" w:color="auto"/>
            </w:tcBorders>
            <w:shd w:val="clear" w:color="auto" w:fill="auto"/>
            <w:hideMark/>
          </w:tcPr>
          <w:p w14:paraId="516EF3B3" w14:textId="6DC38489" w:rsidR="006C0E5C" w:rsidRPr="00A1412F" w:rsidRDefault="006C0E5C" w:rsidP="006C0E5C">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2</w:t>
            </w:r>
          </w:p>
        </w:tc>
        <w:tc>
          <w:tcPr>
            <w:tcW w:w="707" w:type="dxa"/>
            <w:tcBorders>
              <w:top w:val="nil"/>
              <w:left w:val="nil"/>
              <w:bottom w:val="single" w:sz="4" w:space="0" w:color="auto"/>
              <w:right w:val="single" w:sz="4" w:space="0" w:color="auto"/>
            </w:tcBorders>
            <w:shd w:val="clear" w:color="auto" w:fill="auto"/>
            <w:hideMark/>
          </w:tcPr>
          <w:p w14:paraId="2887E9AE" w14:textId="737AAFF6" w:rsidR="006C0E5C" w:rsidRPr="00A1412F" w:rsidRDefault="006C0E5C" w:rsidP="006C0E5C">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1C6EEA" w14:textId="32B40CD4" w:rsidR="006C0E5C" w:rsidRPr="00A1412F" w:rsidRDefault="006C0E5C" w:rsidP="006C0E5C">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İLA 316</w:t>
            </w:r>
          </w:p>
        </w:tc>
        <w:tc>
          <w:tcPr>
            <w:tcW w:w="0" w:type="auto"/>
            <w:tcBorders>
              <w:top w:val="single" w:sz="4" w:space="0" w:color="auto"/>
              <w:left w:val="nil"/>
              <w:bottom w:val="single" w:sz="4" w:space="0" w:color="auto"/>
              <w:right w:val="single" w:sz="4" w:space="0" w:color="auto"/>
            </w:tcBorders>
            <w:shd w:val="clear" w:color="auto" w:fill="auto"/>
            <w:hideMark/>
          </w:tcPr>
          <w:p w14:paraId="3AD7AB0D" w14:textId="48CBA3D8" w:rsidR="006C0E5C" w:rsidRPr="00A1412F" w:rsidRDefault="006C0E5C" w:rsidP="006C0E5C">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Tasavvuf-II</w:t>
            </w:r>
          </w:p>
        </w:tc>
        <w:tc>
          <w:tcPr>
            <w:tcW w:w="0" w:type="auto"/>
            <w:tcBorders>
              <w:top w:val="single" w:sz="4" w:space="0" w:color="auto"/>
              <w:left w:val="nil"/>
              <w:bottom w:val="single" w:sz="4" w:space="0" w:color="auto"/>
              <w:right w:val="single" w:sz="4" w:space="0" w:color="auto"/>
            </w:tcBorders>
            <w:shd w:val="clear" w:color="auto" w:fill="auto"/>
            <w:hideMark/>
          </w:tcPr>
          <w:p w14:paraId="7EC9D35C" w14:textId="4DCAD2F7" w:rsidR="006C0E5C" w:rsidRPr="00A1412F" w:rsidRDefault="006C0E5C" w:rsidP="006C0E5C">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14:paraId="1FBE5A39" w14:textId="625F7D52" w:rsidR="006C0E5C" w:rsidRPr="00A1412F" w:rsidRDefault="006C0E5C" w:rsidP="006C0E5C">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14:paraId="64980277" w14:textId="3191E1EF" w:rsidR="006C0E5C" w:rsidRPr="00A1412F" w:rsidRDefault="006C0E5C" w:rsidP="006C0E5C">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0</w:t>
            </w:r>
          </w:p>
        </w:tc>
        <w:tc>
          <w:tcPr>
            <w:tcW w:w="0" w:type="auto"/>
            <w:tcBorders>
              <w:top w:val="single" w:sz="4" w:space="0" w:color="auto"/>
              <w:left w:val="nil"/>
              <w:bottom w:val="single" w:sz="4" w:space="0" w:color="auto"/>
              <w:right w:val="single" w:sz="4" w:space="0" w:color="auto"/>
            </w:tcBorders>
            <w:shd w:val="clear" w:color="auto" w:fill="auto"/>
            <w:hideMark/>
          </w:tcPr>
          <w:p w14:paraId="36A36D31" w14:textId="2E66E818" w:rsidR="006C0E5C" w:rsidRPr="00A1412F" w:rsidRDefault="006C0E5C" w:rsidP="006C0E5C">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14:paraId="36A0C219" w14:textId="5CBAC40F" w:rsidR="006C0E5C" w:rsidRPr="00A1412F" w:rsidRDefault="006C0E5C" w:rsidP="006C0E5C">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3</w:t>
            </w:r>
          </w:p>
        </w:tc>
      </w:tr>
      <w:tr w:rsidR="002620F8" w:rsidRPr="00A1412F" w14:paraId="6A0607D5"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38AF941B" w14:textId="77777777" w:rsidR="002620F8" w:rsidRPr="00A1412F" w:rsidRDefault="002620F8"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310</w:t>
            </w:r>
          </w:p>
        </w:tc>
        <w:tc>
          <w:tcPr>
            <w:tcW w:w="0" w:type="auto"/>
            <w:tcBorders>
              <w:top w:val="nil"/>
              <w:left w:val="nil"/>
              <w:bottom w:val="single" w:sz="4" w:space="0" w:color="auto"/>
              <w:right w:val="single" w:sz="4" w:space="0" w:color="auto"/>
            </w:tcBorders>
            <w:shd w:val="clear" w:color="auto" w:fill="auto"/>
            <w:noWrap/>
            <w:hideMark/>
          </w:tcPr>
          <w:p w14:paraId="42D199B0"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Mezhepler Tarihi-II</w:t>
            </w:r>
          </w:p>
        </w:tc>
        <w:tc>
          <w:tcPr>
            <w:tcW w:w="0" w:type="auto"/>
            <w:tcBorders>
              <w:top w:val="nil"/>
              <w:left w:val="nil"/>
              <w:bottom w:val="single" w:sz="4" w:space="0" w:color="auto"/>
              <w:right w:val="single" w:sz="4" w:space="0" w:color="auto"/>
            </w:tcBorders>
            <w:shd w:val="clear" w:color="auto" w:fill="auto"/>
            <w:noWrap/>
            <w:hideMark/>
          </w:tcPr>
          <w:p w14:paraId="7E01D285"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26F63380"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4E2280A7"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1CAE67A1"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69CA409C" w14:textId="77777777" w:rsidR="002620F8" w:rsidRPr="00A1412F" w:rsidRDefault="002620F8"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1D988F" w14:textId="77777777" w:rsidR="002620F8" w:rsidRPr="00A1412F" w:rsidRDefault="002620F8" w:rsidP="00CF72F2">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310</w:t>
            </w:r>
          </w:p>
        </w:tc>
        <w:tc>
          <w:tcPr>
            <w:tcW w:w="0" w:type="auto"/>
            <w:tcBorders>
              <w:top w:val="single" w:sz="4" w:space="0" w:color="auto"/>
              <w:left w:val="nil"/>
              <w:bottom w:val="single" w:sz="4" w:space="0" w:color="auto"/>
              <w:right w:val="single" w:sz="4" w:space="0" w:color="auto"/>
            </w:tcBorders>
            <w:shd w:val="clear" w:color="auto" w:fill="auto"/>
            <w:noWrap/>
            <w:hideMark/>
          </w:tcPr>
          <w:p w14:paraId="7D727166" w14:textId="77777777" w:rsidR="002620F8" w:rsidRPr="00A1412F" w:rsidRDefault="002620F8" w:rsidP="00CF72F2">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İslam Mezhepler Tarihi-II</w:t>
            </w:r>
          </w:p>
        </w:tc>
        <w:tc>
          <w:tcPr>
            <w:tcW w:w="0" w:type="auto"/>
            <w:tcBorders>
              <w:top w:val="single" w:sz="4" w:space="0" w:color="auto"/>
              <w:left w:val="nil"/>
              <w:bottom w:val="single" w:sz="4" w:space="0" w:color="auto"/>
              <w:right w:val="single" w:sz="4" w:space="0" w:color="auto"/>
            </w:tcBorders>
            <w:shd w:val="clear" w:color="auto" w:fill="auto"/>
            <w:noWrap/>
            <w:hideMark/>
          </w:tcPr>
          <w:p w14:paraId="2A7552E3"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 </w:t>
            </w:r>
          </w:p>
        </w:tc>
        <w:tc>
          <w:tcPr>
            <w:tcW w:w="0" w:type="auto"/>
            <w:tcBorders>
              <w:top w:val="single" w:sz="4" w:space="0" w:color="auto"/>
              <w:left w:val="nil"/>
              <w:bottom w:val="single" w:sz="4" w:space="0" w:color="auto"/>
              <w:right w:val="single" w:sz="4" w:space="0" w:color="auto"/>
            </w:tcBorders>
            <w:shd w:val="clear" w:color="auto" w:fill="auto"/>
            <w:hideMark/>
          </w:tcPr>
          <w:p w14:paraId="71F9999D"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14:paraId="0F87235C"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0" w:type="auto"/>
            <w:tcBorders>
              <w:top w:val="single" w:sz="4" w:space="0" w:color="auto"/>
              <w:left w:val="nil"/>
              <w:bottom w:val="single" w:sz="4" w:space="0" w:color="auto"/>
              <w:right w:val="single" w:sz="4" w:space="0" w:color="auto"/>
            </w:tcBorders>
            <w:shd w:val="clear" w:color="auto" w:fill="auto"/>
            <w:hideMark/>
          </w:tcPr>
          <w:p w14:paraId="4E6435B2"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14:paraId="756CCD1F" w14:textId="77777777" w:rsidR="002620F8" w:rsidRPr="00A1412F" w:rsidRDefault="002620F8" w:rsidP="00CF72F2">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3</w:t>
            </w:r>
          </w:p>
        </w:tc>
      </w:tr>
      <w:tr w:rsidR="002620F8" w:rsidRPr="00A1412F" w14:paraId="3AD0FC15"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noWrap/>
            <w:hideMark/>
          </w:tcPr>
          <w:p w14:paraId="0467740A" w14:textId="77777777" w:rsidR="002620F8" w:rsidRPr="00A1412F" w:rsidRDefault="002620F8"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312</w:t>
            </w:r>
          </w:p>
        </w:tc>
        <w:tc>
          <w:tcPr>
            <w:tcW w:w="0" w:type="auto"/>
            <w:tcBorders>
              <w:top w:val="nil"/>
              <w:left w:val="nil"/>
              <w:bottom w:val="single" w:sz="4" w:space="0" w:color="auto"/>
              <w:right w:val="single" w:sz="4" w:space="0" w:color="auto"/>
            </w:tcBorders>
            <w:shd w:val="clear" w:color="auto" w:fill="auto"/>
            <w:hideMark/>
          </w:tcPr>
          <w:p w14:paraId="0FDB4833"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İslam Felsefesi Tarihi-II</w:t>
            </w:r>
          </w:p>
        </w:tc>
        <w:tc>
          <w:tcPr>
            <w:tcW w:w="0" w:type="auto"/>
            <w:tcBorders>
              <w:top w:val="nil"/>
              <w:left w:val="nil"/>
              <w:bottom w:val="single" w:sz="4" w:space="0" w:color="auto"/>
              <w:right w:val="single" w:sz="4" w:space="0" w:color="auto"/>
            </w:tcBorders>
            <w:shd w:val="clear" w:color="auto" w:fill="auto"/>
            <w:hideMark/>
          </w:tcPr>
          <w:p w14:paraId="6A6D9894"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0" w:type="auto"/>
            <w:tcBorders>
              <w:top w:val="nil"/>
              <w:left w:val="nil"/>
              <w:bottom w:val="single" w:sz="4" w:space="0" w:color="auto"/>
              <w:right w:val="single" w:sz="4" w:space="0" w:color="auto"/>
            </w:tcBorders>
            <w:shd w:val="clear" w:color="auto" w:fill="auto"/>
            <w:hideMark/>
          </w:tcPr>
          <w:p w14:paraId="09834D9F"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0D4576C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3CEB4621"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28EE278C" w14:textId="77777777" w:rsidR="002620F8" w:rsidRPr="00A1412F" w:rsidRDefault="002620F8" w:rsidP="00CF72F2">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w:t>
            </w:r>
          </w:p>
        </w:tc>
        <w:tc>
          <w:tcPr>
            <w:tcW w:w="0" w:type="auto"/>
            <w:tcBorders>
              <w:top w:val="single" w:sz="4" w:space="0" w:color="auto"/>
              <w:left w:val="single" w:sz="4" w:space="0" w:color="auto"/>
            </w:tcBorders>
            <w:shd w:val="clear" w:color="auto" w:fill="auto"/>
            <w:noWrap/>
            <w:hideMark/>
          </w:tcPr>
          <w:p w14:paraId="536FEB3E"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hideMark/>
          </w:tcPr>
          <w:p w14:paraId="07A08B02"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hideMark/>
          </w:tcPr>
          <w:p w14:paraId="35018B44"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hideMark/>
          </w:tcPr>
          <w:p w14:paraId="17488ABE"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hideMark/>
          </w:tcPr>
          <w:p w14:paraId="54FF6919"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noWrap/>
            <w:hideMark/>
          </w:tcPr>
          <w:p w14:paraId="656FC842"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single" w:sz="4" w:space="0" w:color="auto"/>
            </w:tcBorders>
            <w:shd w:val="clear" w:color="auto" w:fill="auto"/>
            <w:hideMark/>
          </w:tcPr>
          <w:p w14:paraId="0C628690"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r w:rsidR="002620F8" w:rsidRPr="00A1412F" w14:paraId="2788C782"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7E638D30"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İNF398</w:t>
            </w:r>
          </w:p>
        </w:tc>
        <w:tc>
          <w:tcPr>
            <w:tcW w:w="0" w:type="auto"/>
            <w:tcBorders>
              <w:top w:val="nil"/>
              <w:left w:val="nil"/>
              <w:bottom w:val="single" w:sz="4" w:space="0" w:color="auto"/>
              <w:right w:val="single" w:sz="4" w:space="0" w:color="auto"/>
            </w:tcBorders>
            <w:shd w:val="clear" w:color="auto" w:fill="auto"/>
            <w:noWrap/>
            <w:hideMark/>
          </w:tcPr>
          <w:p w14:paraId="4C2C694A" w14:textId="77777777" w:rsidR="002620F8" w:rsidRPr="00A1412F" w:rsidRDefault="002620F8"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Sosyal </w:t>
            </w:r>
            <w:r w:rsidRPr="00A1412F">
              <w:rPr>
                <w:rFonts w:asciiTheme="majorBidi" w:eastAsia="Times New Roman" w:hAnsiTheme="majorBidi" w:cstheme="majorBidi"/>
                <w:color w:val="000000"/>
                <w:sz w:val="18"/>
                <w:szCs w:val="18"/>
              </w:rPr>
              <w:t>Etkinliklere Katılım</w:t>
            </w:r>
          </w:p>
        </w:tc>
        <w:tc>
          <w:tcPr>
            <w:tcW w:w="0" w:type="auto"/>
            <w:tcBorders>
              <w:top w:val="nil"/>
              <w:left w:val="nil"/>
              <w:bottom w:val="single" w:sz="4" w:space="0" w:color="auto"/>
              <w:right w:val="single" w:sz="4" w:space="0" w:color="auto"/>
            </w:tcBorders>
            <w:shd w:val="clear" w:color="auto" w:fill="auto"/>
            <w:noWrap/>
            <w:hideMark/>
          </w:tcPr>
          <w:p w14:paraId="5ED029A7"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OZ</w:t>
            </w:r>
          </w:p>
        </w:tc>
        <w:tc>
          <w:tcPr>
            <w:tcW w:w="0" w:type="auto"/>
            <w:tcBorders>
              <w:top w:val="nil"/>
              <w:left w:val="nil"/>
              <w:bottom w:val="single" w:sz="4" w:space="0" w:color="auto"/>
              <w:right w:val="single" w:sz="4" w:space="0" w:color="auto"/>
            </w:tcBorders>
            <w:shd w:val="clear" w:color="auto" w:fill="auto"/>
            <w:noWrap/>
            <w:hideMark/>
          </w:tcPr>
          <w:p w14:paraId="72DAC97A"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0" w:type="auto"/>
            <w:tcBorders>
              <w:top w:val="nil"/>
              <w:left w:val="nil"/>
              <w:bottom w:val="single" w:sz="4" w:space="0" w:color="auto"/>
              <w:right w:val="single" w:sz="4" w:space="0" w:color="auto"/>
            </w:tcBorders>
            <w:shd w:val="clear" w:color="auto" w:fill="auto"/>
            <w:noWrap/>
            <w:hideMark/>
          </w:tcPr>
          <w:p w14:paraId="4E70370B"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410" w:type="dxa"/>
            <w:tcBorders>
              <w:top w:val="nil"/>
              <w:left w:val="nil"/>
              <w:bottom w:val="single" w:sz="4" w:space="0" w:color="auto"/>
              <w:right w:val="single" w:sz="4" w:space="0" w:color="auto"/>
            </w:tcBorders>
            <w:shd w:val="clear" w:color="auto" w:fill="auto"/>
            <w:noWrap/>
            <w:hideMark/>
          </w:tcPr>
          <w:p w14:paraId="41FC8639"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707" w:type="dxa"/>
            <w:tcBorders>
              <w:top w:val="nil"/>
              <w:left w:val="nil"/>
              <w:bottom w:val="single" w:sz="4" w:space="0" w:color="auto"/>
              <w:right w:val="single" w:sz="4" w:space="0" w:color="auto"/>
            </w:tcBorders>
            <w:shd w:val="clear" w:color="auto" w:fill="auto"/>
            <w:noWrap/>
            <w:hideMark/>
          </w:tcPr>
          <w:p w14:paraId="0FB621C3"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0" w:type="auto"/>
            <w:tcBorders>
              <w:left w:val="single" w:sz="4" w:space="0" w:color="auto"/>
            </w:tcBorders>
            <w:shd w:val="clear" w:color="auto" w:fill="auto"/>
            <w:hideMark/>
          </w:tcPr>
          <w:p w14:paraId="5939DC47"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shd w:val="clear" w:color="auto" w:fill="auto"/>
            <w:noWrap/>
            <w:hideMark/>
          </w:tcPr>
          <w:p w14:paraId="1BC4709A"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shd w:val="clear" w:color="auto" w:fill="auto"/>
            <w:noWrap/>
            <w:hideMark/>
          </w:tcPr>
          <w:p w14:paraId="5A20917F"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shd w:val="clear" w:color="auto" w:fill="auto"/>
            <w:noWrap/>
            <w:hideMark/>
          </w:tcPr>
          <w:p w14:paraId="2E7A8EE7"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shd w:val="clear" w:color="auto" w:fill="auto"/>
            <w:noWrap/>
            <w:hideMark/>
          </w:tcPr>
          <w:p w14:paraId="2EC8FE9F"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shd w:val="clear" w:color="auto" w:fill="auto"/>
            <w:noWrap/>
            <w:hideMark/>
          </w:tcPr>
          <w:p w14:paraId="6FDCF745"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shd w:val="clear" w:color="auto" w:fill="auto"/>
            <w:noWrap/>
            <w:hideMark/>
          </w:tcPr>
          <w:p w14:paraId="0B070649"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r w:rsidR="002620F8" w:rsidRPr="00A1412F" w14:paraId="3D99440F"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455A876A"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3D09C865"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Seçmeli Ders</w:t>
            </w:r>
          </w:p>
        </w:tc>
        <w:tc>
          <w:tcPr>
            <w:tcW w:w="0" w:type="auto"/>
            <w:tcBorders>
              <w:top w:val="nil"/>
              <w:left w:val="nil"/>
              <w:bottom w:val="single" w:sz="4" w:space="0" w:color="auto"/>
              <w:right w:val="single" w:sz="4" w:space="0" w:color="auto"/>
            </w:tcBorders>
            <w:shd w:val="clear" w:color="auto" w:fill="auto"/>
            <w:noWrap/>
            <w:hideMark/>
          </w:tcPr>
          <w:p w14:paraId="3B59B132"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w:t>
            </w:r>
          </w:p>
        </w:tc>
        <w:tc>
          <w:tcPr>
            <w:tcW w:w="0" w:type="auto"/>
            <w:tcBorders>
              <w:top w:val="nil"/>
              <w:left w:val="nil"/>
              <w:bottom w:val="single" w:sz="4" w:space="0" w:color="auto"/>
              <w:right w:val="single" w:sz="4" w:space="0" w:color="auto"/>
            </w:tcBorders>
            <w:shd w:val="clear" w:color="auto" w:fill="auto"/>
            <w:hideMark/>
          </w:tcPr>
          <w:p w14:paraId="7AEF9138"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53A30B2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30F0A4A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1AEA46D5"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single" w:sz="4" w:space="0" w:color="auto"/>
            </w:tcBorders>
            <w:shd w:val="clear" w:color="auto" w:fill="auto"/>
            <w:noWrap/>
            <w:hideMark/>
          </w:tcPr>
          <w:p w14:paraId="28AC25E2"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noWrap/>
            <w:hideMark/>
          </w:tcPr>
          <w:p w14:paraId="6F361408"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noWrap/>
            <w:hideMark/>
          </w:tcPr>
          <w:p w14:paraId="08AB7B4F"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hideMark/>
          </w:tcPr>
          <w:p w14:paraId="35A637A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hideMark/>
          </w:tcPr>
          <w:p w14:paraId="44B2C79B"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noWrap/>
            <w:hideMark/>
          </w:tcPr>
          <w:p w14:paraId="19A06465"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hideMark/>
          </w:tcPr>
          <w:p w14:paraId="39383D6D"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r w:rsidR="002620F8" w:rsidRPr="00A1412F" w14:paraId="776E6FA3" w14:textId="77777777" w:rsidTr="00CF72F2">
        <w:trPr>
          <w:trHeight w:val="22"/>
        </w:trPr>
        <w:tc>
          <w:tcPr>
            <w:tcW w:w="0" w:type="auto"/>
            <w:tcBorders>
              <w:top w:val="nil"/>
              <w:left w:val="single" w:sz="4" w:space="0" w:color="auto"/>
              <w:bottom w:val="single" w:sz="4" w:space="0" w:color="auto"/>
              <w:right w:val="single" w:sz="4" w:space="0" w:color="auto"/>
            </w:tcBorders>
            <w:shd w:val="clear" w:color="auto" w:fill="auto"/>
            <w:hideMark/>
          </w:tcPr>
          <w:p w14:paraId="3BD4B589"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left w:val="nil"/>
              <w:bottom w:val="single" w:sz="4" w:space="0" w:color="auto"/>
              <w:right w:val="single" w:sz="4" w:space="0" w:color="auto"/>
            </w:tcBorders>
            <w:shd w:val="clear" w:color="auto" w:fill="auto"/>
            <w:noWrap/>
            <w:hideMark/>
          </w:tcPr>
          <w:p w14:paraId="6A452A8C"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Seçmeli Ders</w:t>
            </w:r>
          </w:p>
        </w:tc>
        <w:tc>
          <w:tcPr>
            <w:tcW w:w="0" w:type="auto"/>
            <w:tcBorders>
              <w:top w:val="nil"/>
              <w:left w:val="nil"/>
              <w:bottom w:val="single" w:sz="4" w:space="0" w:color="auto"/>
              <w:right w:val="single" w:sz="4" w:space="0" w:color="auto"/>
            </w:tcBorders>
            <w:shd w:val="clear" w:color="auto" w:fill="auto"/>
            <w:noWrap/>
            <w:hideMark/>
          </w:tcPr>
          <w:p w14:paraId="7A7E3EA2"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w:t>
            </w:r>
          </w:p>
        </w:tc>
        <w:tc>
          <w:tcPr>
            <w:tcW w:w="0" w:type="auto"/>
            <w:tcBorders>
              <w:top w:val="nil"/>
              <w:left w:val="nil"/>
              <w:bottom w:val="single" w:sz="4" w:space="0" w:color="auto"/>
              <w:right w:val="single" w:sz="4" w:space="0" w:color="auto"/>
            </w:tcBorders>
            <w:shd w:val="clear" w:color="auto" w:fill="auto"/>
            <w:hideMark/>
          </w:tcPr>
          <w:p w14:paraId="5835BDC4"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nil"/>
              <w:bottom w:val="single" w:sz="4" w:space="0" w:color="auto"/>
              <w:right w:val="single" w:sz="4" w:space="0" w:color="auto"/>
            </w:tcBorders>
            <w:shd w:val="clear" w:color="auto" w:fill="auto"/>
            <w:hideMark/>
          </w:tcPr>
          <w:p w14:paraId="20BDFE38"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410" w:type="dxa"/>
            <w:tcBorders>
              <w:top w:val="nil"/>
              <w:left w:val="nil"/>
              <w:bottom w:val="single" w:sz="4" w:space="0" w:color="auto"/>
              <w:right w:val="single" w:sz="4" w:space="0" w:color="auto"/>
            </w:tcBorders>
            <w:shd w:val="clear" w:color="auto" w:fill="auto"/>
            <w:noWrap/>
            <w:hideMark/>
          </w:tcPr>
          <w:p w14:paraId="33CE610B"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07" w:type="dxa"/>
            <w:tcBorders>
              <w:top w:val="nil"/>
              <w:left w:val="nil"/>
              <w:bottom w:val="single" w:sz="4" w:space="0" w:color="auto"/>
              <w:right w:val="single" w:sz="4" w:space="0" w:color="auto"/>
            </w:tcBorders>
            <w:shd w:val="clear" w:color="auto" w:fill="auto"/>
            <w:hideMark/>
          </w:tcPr>
          <w:p w14:paraId="0F6DAD67"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0" w:type="auto"/>
            <w:tcBorders>
              <w:top w:val="nil"/>
              <w:left w:val="single" w:sz="4" w:space="0" w:color="auto"/>
            </w:tcBorders>
            <w:shd w:val="clear" w:color="auto" w:fill="auto"/>
            <w:noWrap/>
            <w:hideMark/>
          </w:tcPr>
          <w:p w14:paraId="7DA20A0D"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noWrap/>
            <w:hideMark/>
          </w:tcPr>
          <w:p w14:paraId="4C68996C" w14:textId="77777777" w:rsidR="002620F8" w:rsidRPr="00A1412F" w:rsidRDefault="002620F8" w:rsidP="00CF72F2">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noWrap/>
            <w:hideMark/>
          </w:tcPr>
          <w:p w14:paraId="63D29215"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hideMark/>
          </w:tcPr>
          <w:p w14:paraId="203B2545"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hideMark/>
          </w:tcPr>
          <w:p w14:paraId="1811824A"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noWrap/>
            <w:hideMark/>
          </w:tcPr>
          <w:p w14:paraId="72C00987"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0" w:type="auto"/>
            <w:tcBorders>
              <w:top w:val="nil"/>
            </w:tcBorders>
            <w:shd w:val="clear" w:color="auto" w:fill="auto"/>
            <w:hideMark/>
          </w:tcPr>
          <w:p w14:paraId="4C3A662B" w14:textId="77777777" w:rsidR="002620F8" w:rsidRPr="00A1412F" w:rsidRDefault="002620F8" w:rsidP="00CF72F2">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bl>
    <w:p w14:paraId="62BDAF42" w14:textId="77777777" w:rsidR="002620F8" w:rsidRDefault="002620F8" w:rsidP="002620F8">
      <w:pPr>
        <w:rPr>
          <w:rFonts w:asciiTheme="majorBidi" w:hAnsiTheme="majorBidi" w:cstheme="majorBidi"/>
        </w:rPr>
      </w:pPr>
    </w:p>
    <w:p w14:paraId="21F95850" w14:textId="77777777" w:rsidR="002620F8" w:rsidRPr="00A1412F" w:rsidRDefault="002620F8" w:rsidP="002620F8">
      <w:pPr>
        <w:rPr>
          <w:rFonts w:asciiTheme="majorBidi" w:hAnsiTheme="majorBidi" w:cstheme="majorBidi"/>
        </w:rPr>
      </w:pPr>
    </w:p>
    <w:p w14:paraId="75BDA6A9" w14:textId="77777777" w:rsidR="002620F8" w:rsidRPr="00A1412F" w:rsidRDefault="002620F8" w:rsidP="002620F8">
      <w:pPr>
        <w:rPr>
          <w:rFonts w:asciiTheme="majorBidi" w:hAnsiTheme="majorBidi" w:cstheme="majorBidi"/>
        </w:rPr>
      </w:pPr>
    </w:p>
    <w:p w14:paraId="07AFAB0B" w14:textId="77777777" w:rsidR="002620F8" w:rsidRPr="00A1412F"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olan</w:t>
      </w:r>
      <w:r>
        <w:rPr>
          <w:rFonts w:asciiTheme="majorBidi" w:hAnsiTheme="majorBidi" w:cstheme="majorBidi"/>
          <w:b/>
          <w:sz w:val="24"/>
          <w:szCs w:val="24"/>
        </w:rPr>
        <w:t xml:space="preserve"> İLS302 </w:t>
      </w:r>
      <w:r w:rsidRPr="00A1412F">
        <w:rPr>
          <w:rFonts w:asciiTheme="majorBidi" w:hAnsiTheme="majorBidi" w:cstheme="majorBidi"/>
          <w:b/>
          <w:sz w:val="24"/>
          <w:szCs w:val="24"/>
        </w:rPr>
        <w:t xml:space="preserve">Kur’an Okuma ve Tecvid-V (2+0)2 AKTS=3 </w:t>
      </w:r>
      <w:r w:rsidRPr="00A1412F">
        <w:rPr>
          <w:rFonts w:asciiTheme="majorBidi" w:hAnsiTheme="majorBidi" w:cstheme="majorBidi"/>
          <w:sz w:val="24"/>
          <w:szCs w:val="24"/>
        </w:rPr>
        <w:t xml:space="preserve">dersi,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olan</w:t>
      </w:r>
      <w:r w:rsidRPr="00A1412F">
        <w:rPr>
          <w:rFonts w:asciiTheme="majorBidi" w:hAnsiTheme="majorBidi" w:cstheme="majorBidi"/>
          <w:b/>
          <w:bCs/>
          <w:sz w:val="24"/>
          <w:szCs w:val="24"/>
        </w:rPr>
        <w:t xml:space="preserve"> </w:t>
      </w:r>
      <w:r w:rsidRPr="00A1412F">
        <w:rPr>
          <w:rFonts w:asciiTheme="majorBidi" w:hAnsiTheme="majorBidi" w:cstheme="majorBidi"/>
          <w:b/>
          <w:sz w:val="24"/>
          <w:szCs w:val="24"/>
        </w:rPr>
        <w:t xml:space="preserve">İLA 302 Kur’an Okuma ve Tecvid-VI (2+0)2 AKTS=3 </w:t>
      </w:r>
      <w:r w:rsidRPr="00A1412F">
        <w:rPr>
          <w:rFonts w:asciiTheme="majorBidi" w:hAnsiTheme="majorBidi" w:cstheme="majorBidi"/>
          <w:sz w:val="24"/>
          <w:szCs w:val="24"/>
        </w:rPr>
        <w:t>dersine, denk sayılmıştır.</w:t>
      </w:r>
    </w:p>
    <w:p w14:paraId="79416C08" w14:textId="77777777" w:rsidR="002620F8" w:rsidRPr="00A1412F"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olan</w:t>
      </w:r>
      <w:r>
        <w:rPr>
          <w:rFonts w:asciiTheme="majorBidi" w:hAnsiTheme="majorBidi" w:cstheme="majorBidi"/>
          <w:b/>
          <w:sz w:val="24"/>
          <w:szCs w:val="24"/>
        </w:rPr>
        <w:t xml:space="preserve"> İLS304 İslam Hukuku-II (2+0)2 AKTS=6 </w:t>
      </w:r>
      <w:r>
        <w:rPr>
          <w:rFonts w:asciiTheme="majorBidi" w:hAnsiTheme="majorBidi" w:cstheme="majorBidi"/>
          <w:bCs/>
          <w:sz w:val="24"/>
          <w:szCs w:val="24"/>
        </w:rPr>
        <w:t>dersi</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 xml:space="preserve">VIII. yarıyılda </w:t>
      </w:r>
      <w:r w:rsidRPr="00A1412F">
        <w:rPr>
          <w:rFonts w:asciiTheme="majorBidi" w:hAnsiTheme="majorBidi" w:cstheme="majorBidi"/>
          <w:bCs/>
          <w:sz w:val="24"/>
          <w:szCs w:val="24"/>
        </w:rPr>
        <w:t>olan</w:t>
      </w:r>
      <w:r w:rsidRPr="00A1412F">
        <w:rPr>
          <w:rFonts w:asciiTheme="majorBidi" w:hAnsiTheme="majorBidi" w:cstheme="majorBidi"/>
          <w:b/>
          <w:bCs/>
          <w:sz w:val="24"/>
          <w:szCs w:val="24"/>
        </w:rPr>
        <w:t xml:space="preserve"> </w:t>
      </w:r>
      <w:r>
        <w:rPr>
          <w:rFonts w:asciiTheme="majorBidi" w:hAnsiTheme="majorBidi" w:cstheme="majorBidi"/>
          <w:b/>
          <w:sz w:val="24"/>
          <w:szCs w:val="24"/>
        </w:rPr>
        <w:t xml:space="preserve">İLA 404 </w:t>
      </w:r>
      <w:r w:rsidRPr="00A1412F">
        <w:rPr>
          <w:rFonts w:asciiTheme="majorBidi" w:hAnsiTheme="majorBidi" w:cstheme="majorBidi"/>
          <w:b/>
          <w:sz w:val="24"/>
          <w:szCs w:val="24"/>
        </w:rPr>
        <w:t xml:space="preserve">İslam Hukuku-III (2+0)2 AKTS=5 </w:t>
      </w:r>
      <w:r w:rsidRPr="00A1412F">
        <w:rPr>
          <w:rFonts w:asciiTheme="majorBidi" w:hAnsiTheme="majorBidi" w:cstheme="majorBidi"/>
          <w:sz w:val="24"/>
          <w:szCs w:val="24"/>
        </w:rPr>
        <w:t>dersine, denk sayılmıştır.</w:t>
      </w:r>
    </w:p>
    <w:p w14:paraId="5DDA6118" w14:textId="77777777" w:rsidR="002620F8" w:rsidRPr="00A1412F"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b/>
          <w:sz w:val="24"/>
          <w:szCs w:val="24"/>
        </w:rPr>
        <w:t xml:space="preserve">olarak </w:t>
      </w:r>
      <w:r>
        <w:rPr>
          <w:rFonts w:asciiTheme="majorBidi" w:hAnsiTheme="majorBidi" w:cstheme="majorBidi"/>
          <w:b/>
          <w:sz w:val="24"/>
          <w:szCs w:val="24"/>
        </w:rPr>
        <w:t>İLS306</w:t>
      </w:r>
      <w:r>
        <w:rPr>
          <w:rFonts w:asciiTheme="majorBidi" w:hAnsiTheme="majorBidi" w:cstheme="majorBidi"/>
          <w:b/>
          <w:sz w:val="24"/>
          <w:szCs w:val="24"/>
        </w:rPr>
        <w:tab/>
        <w:t xml:space="preserve"> Sistematik Kelam-II (2+0)2 AKTS=4</w:t>
      </w:r>
      <w:r w:rsidRPr="00A1412F">
        <w:rPr>
          <w:rFonts w:asciiTheme="majorBidi" w:hAnsiTheme="majorBidi" w:cstheme="majorBidi"/>
          <w:b/>
          <w:sz w:val="24"/>
          <w:szCs w:val="24"/>
        </w:rPr>
        <w:t xml:space="preserve"> </w:t>
      </w:r>
      <w:r w:rsidRPr="00A1412F">
        <w:rPr>
          <w:rFonts w:asciiTheme="majorBidi" w:hAnsiTheme="majorBidi" w:cstheme="majorBidi"/>
          <w:bCs/>
          <w:sz w:val="24"/>
          <w:szCs w:val="24"/>
        </w:rPr>
        <w:t>dersi eklenmiştir.</w:t>
      </w:r>
    </w:p>
    <w:p w14:paraId="2EB24FDE" w14:textId="77777777" w:rsidR="00E24930" w:rsidRPr="000F7CC9" w:rsidRDefault="00E24930" w:rsidP="00E24930">
      <w:pPr>
        <w:pStyle w:val="ListeParagraf"/>
        <w:numPr>
          <w:ilvl w:val="0"/>
          <w:numId w:val="33"/>
        </w:numPr>
        <w:spacing w:line="276" w:lineRule="auto"/>
        <w:jc w:val="both"/>
        <w:rPr>
          <w:rFonts w:asciiTheme="majorBidi" w:hAnsiTheme="majorBidi" w:cstheme="majorBidi"/>
          <w:color w:val="FF0000"/>
          <w:sz w:val="24"/>
          <w:szCs w:val="24"/>
        </w:rPr>
      </w:pPr>
      <w:r w:rsidRPr="000F7CC9">
        <w:rPr>
          <w:rFonts w:asciiTheme="majorBidi" w:hAnsiTheme="majorBidi" w:cstheme="majorBidi"/>
          <w:b/>
          <w:bCs/>
          <w:color w:val="FF0000"/>
          <w:sz w:val="24"/>
          <w:szCs w:val="24"/>
        </w:rPr>
        <w:t xml:space="preserve">VI. yarıyılda zorunlu ders </w:t>
      </w:r>
      <w:r w:rsidRPr="000F7CC9">
        <w:rPr>
          <w:rFonts w:asciiTheme="majorBidi" w:hAnsiTheme="majorBidi" w:cstheme="majorBidi"/>
          <w:color w:val="FF0000"/>
          <w:sz w:val="24"/>
          <w:szCs w:val="24"/>
        </w:rPr>
        <w:t>olan</w:t>
      </w:r>
      <w:r w:rsidRPr="000F7CC9">
        <w:rPr>
          <w:rFonts w:asciiTheme="majorBidi" w:hAnsiTheme="majorBidi" w:cstheme="majorBidi"/>
          <w:b/>
          <w:color w:val="FF0000"/>
          <w:sz w:val="24"/>
          <w:szCs w:val="24"/>
        </w:rPr>
        <w:t xml:space="preserve"> İLF308 </w:t>
      </w:r>
      <w:r>
        <w:rPr>
          <w:rFonts w:asciiTheme="majorBidi" w:hAnsiTheme="majorBidi" w:cstheme="majorBidi"/>
          <w:b/>
          <w:color w:val="FF0000"/>
          <w:sz w:val="24"/>
          <w:szCs w:val="24"/>
        </w:rPr>
        <w:t>Tasavvuf-II</w:t>
      </w:r>
      <w:r w:rsidRPr="000F7CC9">
        <w:rPr>
          <w:rFonts w:asciiTheme="majorBidi" w:hAnsiTheme="majorBidi" w:cstheme="majorBidi"/>
          <w:b/>
          <w:color w:val="FF0000"/>
          <w:sz w:val="24"/>
          <w:szCs w:val="24"/>
        </w:rPr>
        <w:t xml:space="preserve"> (2+0)2 AKTS=3 </w:t>
      </w:r>
      <w:r w:rsidRPr="000F7CC9">
        <w:rPr>
          <w:rFonts w:asciiTheme="majorBidi" w:hAnsiTheme="majorBidi" w:cstheme="majorBidi"/>
          <w:bCs/>
          <w:color w:val="FF0000"/>
          <w:sz w:val="24"/>
          <w:szCs w:val="24"/>
        </w:rPr>
        <w:t>dersi</w:t>
      </w:r>
      <w:r w:rsidRPr="000F7CC9">
        <w:rPr>
          <w:rFonts w:asciiTheme="majorBidi" w:hAnsiTheme="majorBidi" w:cstheme="majorBidi"/>
          <w:color w:val="FF0000"/>
          <w:sz w:val="24"/>
          <w:szCs w:val="24"/>
        </w:rPr>
        <w:t xml:space="preserve">, </w:t>
      </w:r>
      <w:r w:rsidRPr="000F7CC9">
        <w:rPr>
          <w:rFonts w:asciiTheme="majorBidi" w:hAnsiTheme="majorBidi" w:cstheme="majorBidi"/>
          <w:b/>
          <w:bCs/>
          <w:color w:val="FF0000"/>
          <w:sz w:val="24"/>
          <w:szCs w:val="24"/>
        </w:rPr>
        <w:t xml:space="preserve">aynı yarıyılda </w:t>
      </w:r>
      <w:r w:rsidRPr="000F7CC9">
        <w:rPr>
          <w:rFonts w:asciiTheme="majorBidi" w:hAnsiTheme="majorBidi" w:cstheme="majorBidi"/>
          <w:bCs/>
          <w:color w:val="FF0000"/>
          <w:sz w:val="24"/>
          <w:szCs w:val="24"/>
        </w:rPr>
        <w:t xml:space="preserve">olan </w:t>
      </w:r>
      <w:r>
        <w:rPr>
          <w:rFonts w:asciiTheme="majorBidi" w:hAnsiTheme="majorBidi" w:cstheme="majorBidi"/>
          <w:b/>
          <w:color w:val="FF0000"/>
          <w:sz w:val="24"/>
          <w:szCs w:val="24"/>
        </w:rPr>
        <w:t>İLA 316</w:t>
      </w:r>
      <w:r w:rsidRPr="000F7CC9">
        <w:rPr>
          <w:rFonts w:asciiTheme="majorBidi" w:hAnsiTheme="majorBidi" w:cstheme="majorBidi"/>
          <w:b/>
          <w:color w:val="FF0000"/>
          <w:sz w:val="24"/>
          <w:szCs w:val="24"/>
        </w:rPr>
        <w:t xml:space="preserve"> </w:t>
      </w:r>
      <w:r>
        <w:rPr>
          <w:rFonts w:asciiTheme="majorBidi" w:hAnsiTheme="majorBidi" w:cstheme="majorBidi"/>
          <w:b/>
          <w:color w:val="FF0000"/>
          <w:sz w:val="24"/>
          <w:szCs w:val="24"/>
        </w:rPr>
        <w:t>Tasavvuf-II</w:t>
      </w:r>
      <w:r w:rsidRPr="000F7CC9">
        <w:rPr>
          <w:rFonts w:asciiTheme="majorBidi" w:hAnsiTheme="majorBidi" w:cstheme="majorBidi"/>
          <w:b/>
          <w:color w:val="FF0000"/>
          <w:sz w:val="24"/>
          <w:szCs w:val="24"/>
        </w:rPr>
        <w:t xml:space="preserve"> (2+0)2 AKTS=3 </w:t>
      </w:r>
      <w:r w:rsidRPr="000F7CC9">
        <w:rPr>
          <w:rFonts w:asciiTheme="majorBidi" w:hAnsiTheme="majorBidi" w:cstheme="majorBidi"/>
          <w:color w:val="FF0000"/>
          <w:sz w:val="24"/>
          <w:szCs w:val="24"/>
        </w:rPr>
        <w:t>dersine, denk sayılmıştır.</w:t>
      </w:r>
    </w:p>
    <w:p w14:paraId="2ED21C4E" w14:textId="77777777" w:rsidR="002620F8" w:rsidRPr="00A1412F"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sz w:val="24"/>
          <w:szCs w:val="24"/>
        </w:rPr>
        <w:t>olan</w:t>
      </w:r>
      <w:r>
        <w:rPr>
          <w:rFonts w:asciiTheme="majorBidi" w:hAnsiTheme="majorBidi" w:cstheme="majorBidi"/>
          <w:b/>
          <w:sz w:val="24"/>
          <w:szCs w:val="24"/>
        </w:rPr>
        <w:t xml:space="preserve"> İLS310 </w:t>
      </w:r>
      <w:r w:rsidRPr="00A1412F">
        <w:rPr>
          <w:rFonts w:asciiTheme="majorBidi" w:hAnsiTheme="majorBidi" w:cstheme="majorBidi"/>
          <w:b/>
          <w:sz w:val="24"/>
          <w:szCs w:val="24"/>
        </w:rPr>
        <w:t>İslam M</w:t>
      </w:r>
      <w:r>
        <w:rPr>
          <w:rFonts w:asciiTheme="majorBidi" w:hAnsiTheme="majorBidi" w:cstheme="majorBidi"/>
          <w:b/>
          <w:sz w:val="24"/>
          <w:szCs w:val="24"/>
        </w:rPr>
        <w:t xml:space="preserve">ezhepler Tarihi-II (2+0)2 AKTS=4 </w:t>
      </w:r>
      <w:r w:rsidRPr="00277DDA">
        <w:rPr>
          <w:rFonts w:asciiTheme="majorBidi" w:hAnsiTheme="majorBidi" w:cstheme="majorBidi"/>
          <w:bCs/>
          <w:sz w:val="24"/>
          <w:szCs w:val="24"/>
        </w:rPr>
        <w:t>dersi</w:t>
      </w:r>
      <w:r w:rsidRPr="00A1412F">
        <w:rPr>
          <w:rFonts w:asciiTheme="majorBidi" w:hAnsiTheme="majorBidi" w:cstheme="majorBidi"/>
          <w:sz w:val="24"/>
          <w:szCs w:val="24"/>
        </w:rPr>
        <w:t xml:space="preserve">, </w:t>
      </w:r>
      <w:r w:rsidRPr="00A1412F">
        <w:rPr>
          <w:rFonts w:asciiTheme="majorBidi" w:hAnsiTheme="majorBidi" w:cstheme="majorBidi"/>
          <w:b/>
          <w:bCs/>
          <w:sz w:val="24"/>
          <w:szCs w:val="24"/>
        </w:rPr>
        <w:t xml:space="preserve">aynı yarıyılda </w:t>
      </w:r>
      <w:r w:rsidRPr="00A1412F">
        <w:rPr>
          <w:rFonts w:asciiTheme="majorBidi" w:hAnsiTheme="majorBidi" w:cstheme="majorBidi"/>
          <w:bCs/>
          <w:sz w:val="24"/>
          <w:szCs w:val="24"/>
        </w:rPr>
        <w:t>olan</w:t>
      </w:r>
      <w:r w:rsidRPr="00A1412F">
        <w:rPr>
          <w:rFonts w:asciiTheme="majorBidi" w:hAnsiTheme="majorBidi" w:cstheme="majorBidi"/>
          <w:b/>
          <w:bCs/>
          <w:sz w:val="24"/>
          <w:szCs w:val="24"/>
        </w:rPr>
        <w:t xml:space="preserve"> </w:t>
      </w:r>
      <w:r>
        <w:rPr>
          <w:rFonts w:asciiTheme="majorBidi" w:hAnsiTheme="majorBidi" w:cstheme="majorBidi"/>
          <w:b/>
          <w:sz w:val="24"/>
          <w:szCs w:val="24"/>
        </w:rPr>
        <w:t xml:space="preserve">İLA 310 </w:t>
      </w:r>
      <w:r w:rsidRPr="00A1412F">
        <w:rPr>
          <w:rFonts w:asciiTheme="majorBidi" w:hAnsiTheme="majorBidi" w:cstheme="majorBidi"/>
          <w:b/>
          <w:sz w:val="24"/>
          <w:szCs w:val="24"/>
        </w:rPr>
        <w:t xml:space="preserve">İslam Mezhepler Tarihi-II (2+0)2 AKTS=3 </w:t>
      </w:r>
      <w:r>
        <w:rPr>
          <w:rFonts w:asciiTheme="majorBidi" w:hAnsiTheme="majorBidi" w:cstheme="majorBidi"/>
          <w:sz w:val="24"/>
          <w:szCs w:val="24"/>
        </w:rPr>
        <w:t>dersine</w:t>
      </w:r>
      <w:r w:rsidRPr="00A1412F">
        <w:rPr>
          <w:rFonts w:asciiTheme="majorBidi" w:hAnsiTheme="majorBidi" w:cstheme="majorBidi"/>
          <w:sz w:val="24"/>
          <w:szCs w:val="24"/>
        </w:rPr>
        <w:t xml:space="preserve"> denk sayılmıştır.</w:t>
      </w:r>
    </w:p>
    <w:p w14:paraId="4D94B13B" w14:textId="77777777" w:rsidR="002620F8" w:rsidRPr="009D581F"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zorunlu ders </w:t>
      </w:r>
      <w:r w:rsidRPr="00A1412F">
        <w:rPr>
          <w:rFonts w:asciiTheme="majorBidi" w:hAnsiTheme="majorBidi" w:cstheme="majorBidi"/>
          <w:b/>
          <w:sz w:val="24"/>
          <w:szCs w:val="24"/>
        </w:rPr>
        <w:t xml:space="preserve">olarak </w:t>
      </w:r>
      <w:r>
        <w:rPr>
          <w:rFonts w:asciiTheme="majorBidi" w:hAnsiTheme="majorBidi" w:cstheme="majorBidi"/>
          <w:b/>
          <w:sz w:val="24"/>
          <w:szCs w:val="24"/>
        </w:rPr>
        <w:t>İLS</w:t>
      </w:r>
      <w:r w:rsidRPr="00A1412F">
        <w:rPr>
          <w:rFonts w:asciiTheme="majorBidi" w:hAnsiTheme="majorBidi" w:cstheme="majorBidi"/>
          <w:b/>
          <w:sz w:val="24"/>
          <w:szCs w:val="24"/>
        </w:rPr>
        <w:t>312</w:t>
      </w:r>
      <w:r w:rsidRPr="00A1412F">
        <w:rPr>
          <w:rFonts w:asciiTheme="majorBidi" w:hAnsiTheme="majorBidi" w:cstheme="majorBidi"/>
          <w:b/>
          <w:sz w:val="24"/>
          <w:szCs w:val="24"/>
        </w:rPr>
        <w:tab/>
        <w:t xml:space="preserve"> İslam Felsefesi Tarihi-I</w:t>
      </w:r>
      <w:r>
        <w:rPr>
          <w:rFonts w:asciiTheme="majorBidi" w:hAnsiTheme="majorBidi" w:cstheme="majorBidi"/>
          <w:b/>
          <w:sz w:val="24"/>
          <w:szCs w:val="24"/>
        </w:rPr>
        <w:t>I (2+0)2 AKTS=4</w:t>
      </w:r>
      <w:r w:rsidRPr="00A1412F">
        <w:rPr>
          <w:rFonts w:asciiTheme="majorBidi" w:hAnsiTheme="majorBidi" w:cstheme="majorBidi"/>
          <w:b/>
          <w:sz w:val="24"/>
          <w:szCs w:val="24"/>
        </w:rPr>
        <w:t xml:space="preserve"> </w:t>
      </w:r>
      <w:r w:rsidRPr="00A1412F">
        <w:rPr>
          <w:rFonts w:asciiTheme="majorBidi" w:hAnsiTheme="majorBidi" w:cstheme="majorBidi"/>
          <w:bCs/>
          <w:sz w:val="24"/>
          <w:szCs w:val="24"/>
        </w:rPr>
        <w:t>dersi eklenmiştir.</w:t>
      </w:r>
    </w:p>
    <w:p w14:paraId="5C5FF68E" w14:textId="77777777" w:rsidR="002620F8" w:rsidRPr="00A1412F"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 xml:space="preserve">VI. yarıyılda </w:t>
      </w:r>
      <w:r>
        <w:rPr>
          <w:rFonts w:asciiTheme="majorBidi" w:hAnsiTheme="majorBidi" w:cstheme="majorBidi"/>
          <w:b/>
          <w:bCs/>
          <w:sz w:val="24"/>
          <w:szCs w:val="24"/>
        </w:rPr>
        <w:t xml:space="preserve">ortak </w:t>
      </w:r>
      <w:r w:rsidRPr="00A1412F">
        <w:rPr>
          <w:rFonts w:asciiTheme="majorBidi" w:hAnsiTheme="majorBidi" w:cstheme="majorBidi"/>
          <w:b/>
          <w:bCs/>
          <w:sz w:val="24"/>
          <w:szCs w:val="24"/>
        </w:rPr>
        <w:t xml:space="preserve">zorunlu ders </w:t>
      </w:r>
      <w:r w:rsidRPr="007C5460">
        <w:rPr>
          <w:rFonts w:asciiTheme="majorBidi" w:hAnsiTheme="majorBidi" w:cstheme="majorBidi"/>
          <w:bCs/>
          <w:sz w:val="24"/>
          <w:szCs w:val="24"/>
        </w:rPr>
        <w:t>olarak</w:t>
      </w:r>
      <w:r w:rsidRPr="00A1412F">
        <w:rPr>
          <w:rFonts w:asciiTheme="majorBidi" w:hAnsiTheme="majorBidi" w:cstheme="majorBidi"/>
          <w:b/>
          <w:sz w:val="24"/>
          <w:szCs w:val="24"/>
        </w:rPr>
        <w:t xml:space="preserve"> İNF398</w:t>
      </w:r>
      <w:r w:rsidRPr="00A1412F">
        <w:rPr>
          <w:rFonts w:asciiTheme="majorBidi" w:hAnsiTheme="majorBidi" w:cstheme="majorBidi"/>
          <w:b/>
          <w:sz w:val="24"/>
          <w:szCs w:val="24"/>
        </w:rPr>
        <w:tab/>
        <w:t xml:space="preserve"> </w:t>
      </w:r>
      <w:r>
        <w:rPr>
          <w:rFonts w:asciiTheme="majorBidi" w:hAnsiTheme="majorBidi" w:cstheme="majorBidi"/>
          <w:b/>
          <w:sz w:val="24"/>
          <w:szCs w:val="24"/>
        </w:rPr>
        <w:t xml:space="preserve">Sosyal </w:t>
      </w:r>
      <w:r w:rsidRPr="00A1412F">
        <w:rPr>
          <w:rFonts w:asciiTheme="majorBidi" w:hAnsiTheme="majorBidi" w:cstheme="majorBidi"/>
          <w:b/>
          <w:sz w:val="24"/>
          <w:szCs w:val="24"/>
        </w:rPr>
        <w:t xml:space="preserve">Etkinliklere Katılım (0+2)1 AKTS=1 </w:t>
      </w:r>
      <w:r w:rsidRPr="00A1412F">
        <w:rPr>
          <w:rFonts w:asciiTheme="majorBidi" w:hAnsiTheme="majorBidi" w:cstheme="majorBidi"/>
          <w:bCs/>
          <w:sz w:val="24"/>
          <w:szCs w:val="24"/>
        </w:rPr>
        <w:t>dersi eklenmiştir.</w:t>
      </w:r>
    </w:p>
    <w:p w14:paraId="6882826C" w14:textId="77777777" w:rsidR="002620F8" w:rsidRPr="00C84F6D" w:rsidRDefault="002620F8" w:rsidP="002620F8">
      <w:pPr>
        <w:pStyle w:val="ListeParagraf"/>
        <w:numPr>
          <w:ilvl w:val="0"/>
          <w:numId w:val="33"/>
        </w:numPr>
        <w:spacing w:line="276" w:lineRule="auto"/>
        <w:jc w:val="both"/>
        <w:rPr>
          <w:rFonts w:asciiTheme="majorBidi" w:hAnsiTheme="majorBidi" w:cstheme="majorBidi"/>
          <w:sz w:val="24"/>
          <w:szCs w:val="24"/>
        </w:rPr>
      </w:pPr>
      <w:r w:rsidRPr="00A1412F">
        <w:rPr>
          <w:rFonts w:asciiTheme="majorBidi" w:hAnsiTheme="majorBidi" w:cstheme="majorBidi"/>
          <w:b/>
          <w:bCs/>
          <w:sz w:val="24"/>
          <w:szCs w:val="24"/>
        </w:rPr>
        <w:t>VI. yarıyı</w:t>
      </w:r>
      <w:r>
        <w:rPr>
          <w:rFonts w:asciiTheme="majorBidi" w:hAnsiTheme="majorBidi" w:cstheme="majorBidi"/>
          <w:b/>
          <w:bCs/>
          <w:sz w:val="24"/>
          <w:szCs w:val="24"/>
        </w:rPr>
        <w:t xml:space="preserve">lda seçmeli ders </w:t>
      </w:r>
      <w:r>
        <w:rPr>
          <w:rFonts w:asciiTheme="majorBidi" w:hAnsiTheme="majorBidi" w:cstheme="majorBidi"/>
          <w:sz w:val="24"/>
          <w:szCs w:val="24"/>
        </w:rPr>
        <w:t xml:space="preserve">olarak okutulmak üzere </w:t>
      </w:r>
      <w:r>
        <w:rPr>
          <w:rFonts w:asciiTheme="majorBidi" w:hAnsiTheme="majorBidi" w:cstheme="majorBidi"/>
          <w:b/>
          <w:bCs/>
          <w:sz w:val="24"/>
          <w:szCs w:val="24"/>
        </w:rPr>
        <w:t xml:space="preserve">Seçmeli Ders (2+0)2 </w:t>
      </w:r>
      <w:r w:rsidRPr="00A1412F">
        <w:rPr>
          <w:rFonts w:asciiTheme="majorBidi" w:hAnsiTheme="majorBidi" w:cstheme="majorBidi"/>
          <w:b/>
          <w:bCs/>
          <w:sz w:val="24"/>
          <w:szCs w:val="24"/>
        </w:rPr>
        <w:t xml:space="preserve">AKTS=2 </w:t>
      </w:r>
      <w:r w:rsidRPr="00C84F6D">
        <w:rPr>
          <w:rFonts w:asciiTheme="majorBidi" w:hAnsiTheme="majorBidi" w:cstheme="majorBidi"/>
          <w:sz w:val="24"/>
          <w:szCs w:val="24"/>
        </w:rPr>
        <w:t>dersi eklenmiştir.</w:t>
      </w:r>
      <w:r>
        <w:rPr>
          <w:rFonts w:asciiTheme="majorBidi" w:hAnsiTheme="majorBidi" w:cstheme="majorBidi"/>
          <w:b/>
          <w:bCs/>
          <w:sz w:val="24"/>
          <w:szCs w:val="24"/>
        </w:rPr>
        <w:t xml:space="preserve"> </w:t>
      </w:r>
    </w:p>
    <w:p w14:paraId="71D24518" w14:textId="77777777" w:rsidR="002620F8" w:rsidRPr="000E27C3" w:rsidRDefault="002620F8" w:rsidP="002620F8">
      <w:pPr>
        <w:pStyle w:val="ListeParagraf"/>
        <w:numPr>
          <w:ilvl w:val="0"/>
          <w:numId w:val="33"/>
        </w:numPr>
        <w:spacing w:after="200" w:line="276" w:lineRule="auto"/>
        <w:rPr>
          <w:rFonts w:asciiTheme="majorBidi" w:hAnsiTheme="majorBidi" w:cstheme="majorBidi"/>
          <w:color w:val="000000" w:themeColor="text1"/>
          <w:sz w:val="24"/>
          <w:szCs w:val="24"/>
        </w:rPr>
      </w:pPr>
      <w:r>
        <w:rPr>
          <w:rFonts w:asciiTheme="majorBidi" w:hAnsiTheme="majorBidi" w:cstheme="majorBidi"/>
          <w:b/>
          <w:bCs/>
          <w:sz w:val="24"/>
          <w:szCs w:val="24"/>
        </w:rPr>
        <w:t>V</w:t>
      </w:r>
      <w:r w:rsidRPr="00A1412F">
        <w:rPr>
          <w:rFonts w:asciiTheme="majorBidi" w:hAnsiTheme="majorBidi" w:cstheme="majorBidi"/>
          <w:b/>
          <w:bCs/>
          <w:sz w:val="24"/>
          <w:szCs w:val="24"/>
        </w:rPr>
        <w:t>I. yarıyı</w:t>
      </w:r>
      <w:r>
        <w:rPr>
          <w:rFonts w:asciiTheme="majorBidi" w:hAnsiTheme="majorBidi" w:cstheme="majorBidi"/>
          <w:b/>
          <w:bCs/>
          <w:sz w:val="24"/>
          <w:szCs w:val="24"/>
        </w:rPr>
        <w:t xml:space="preserve">lda seçmeli ders </w:t>
      </w:r>
      <w:r>
        <w:rPr>
          <w:rFonts w:asciiTheme="majorBidi" w:hAnsiTheme="majorBidi" w:cstheme="majorBidi"/>
          <w:sz w:val="24"/>
          <w:szCs w:val="24"/>
        </w:rPr>
        <w:t xml:space="preserve">olarak okutulmak üzere </w:t>
      </w:r>
      <w:r>
        <w:rPr>
          <w:rFonts w:asciiTheme="majorBidi" w:hAnsiTheme="majorBidi" w:cstheme="majorBidi"/>
          <w:b/>
          <w:bCs/>
          <w:sz w:val="24"/>
          <w:szCs w:val="24"/>
        </w:rPr>
        <w:t xml:space="preserve">Seçmeli Ders (2+0)2 </w:t>
      </w:r>
      <w:r w:rsidRPr="00A1412F">
        <w:rPr>
          <w:rFonts w:asciiTheme="majorBidi" w:hAnsiTheme="majorBidi" w:cstheme="majorBidi"/>
          <w:b/>
          <w:bCs/>
          <w:sz w:val="24"/>
          <w:szCs w:val="24"/>
        </w:rPr>
        <w:t xml:space="preserve">AKTS=2 </w:t>
      </w:r>
      <w:r>
        <w:rPr>
          <w:rFonts w:asciiTheme="majorBidi" w:hAnsiTheme="majorBidi" w:cstheme="majorBidi"/>
          <w:sz w:val="24"/>
          <w:szCs w:val="24"/>
        </w:rPr>
        <w:t>dersi eklenmiştir</w:t>
      </w:r>
    </w:p>
    <w:p w14:paraId="60DEC9D4" w14:textId="77777777" w:rsidR="00A30632" w:rsidRPr="00A30632" w:rsidRDefault="00A30632" w:rsidP="00A30632"/>
    <w:p w14:paraId="22DD75F6" w14:textId="704EE5D3" w:rsidR="00D772CF" w:rsidRPr="00A30632" w:rsidRDefault="00D772CF" w:rsidP="00A30632">
      <w:pPr>
        <w:spacing w:line="276" w:lineRule="auto"/>
        <w:jc w:val="both"/>
        <w:rPr>
          <w:rFonts w:asciiTheme="majorBidi" w:hAnsiTheme="majorBidi" w:cstheme="majorBidi"/>
        </w:rPr>
      </w:pPr>
    </w:p>
    <w:p w14:paraId="6C4DE6EE" w14:textId="5E7E2A4C" w:rsidR="00FC0481" w:rsidRPr="00A1412F" w:rsidRDefault="00FC0481" w:rsidP="003F5C73">
      <w:pPr>
        <w:spacing w:line="276" w:lineRule="auto"/>
        <w:rPr>
          <w:rFonts w:asciiTheme="majorBidi" w:hAnsiTheme="majorBidi" w:cstheme="majorBidi"/>
        </w:rPr>
      </w:pPr>
    </w:p>
    <w:p w14:paraId="17CD707F" w14:textId="77777777" w:rsidR="00FC0481" w:rsidRPr="00A1412F" w:rsidRDefault="00FC0481">
      <w:pPr>
        <w:spacing w:after="200" w:line="276" w:lineRule="auto"/>
        <w:rPr>
          <w:rFonts w:asciiTheme="majorBidi" w:hAnsiTheme="majorBidi" w:cstheme="majorBidi"/>
        </w:rPr>
      </w:pPr>
      <w:r w:rsidRPr="00A1412F">
        <w:rPr>
          <w:rFonts w:asciiTheme="majorBidi" w:hAnsiTheme="majorBidi" w:cstheme="majorBidi"/>
        </w:rPr>
        <w:br w:type="page"/>
      </w:r>
    </w:p>
    <w:p w14:paraId="42FC30BA" w14:textId="4E70AA96" w:rsidR="003F5C73" w:rsidRDefault="003F5C73" w:rsidP="003F5C73">
      <w:pPr>
        <w:pStyle w:val="Balk2"/>
      </w:pPr>
      <w:bookmarkStart w:id="23" w:name="_Toc503740923"/>
      <w:r w:rsidRPr="00A1412F">
        <w:lastRenderedPageBreak/>
        <w:t>VII. YARIYIL</w:t>
      </w:r>
      <w:bookmarkEnd w:id="23"/>
    </w:p>
    <w:tbl>
      <w:tblPr>
        <w:tblpPr w:leftFromText="141" w:rightFromText="141" w:vertAnchor="text" w:tblpX="250" w:tblpY="1"/>
        <w:tblOverlap w:val="never"/>
        <w:tblW w:w="10269" w:type="dxa"/>
        <w:tblLayout w:type="fixed"/>
        <w:tblLook w:val="04A0" w:firstRow="1" w:lastRow="0" w:firstColumn="1" w:lastColumn="0" w:noHBand="0" w:noVBand="1"/>
      </w:tblPr>
      <w:tblGrid>
        <w:gridCol w:w="959"/>
        <w:gridCol w:w="2005"/>
        <w:gridCol w:w="326"/>
        <w:gridCol w:w="337"/>
        <w:gridCol w:w="346"/>
        <w:gridCol w:w="396"/>
        <w:gridCol w:w="724"/>
        <w:gridCol w:w="923"/>
        <w:gridCol w:w="1985"/>
        <w:gridCol w:w="567"/>
        <w:gridCol w:w="683"/>
        <w:gridCol w:w="309"/>
        <w:gridCol w:w="709"/>
      </w:tblGrid>
      <w:tr w:rsidR="00607121" w:rsidRPr="00A1412F" w14:paraId="30E7400D" w14:textId="77777777" w:rsidTr="00607121">
        <w:trPr>
          <w:trHeight w:val="20"/>
        </w:trPr>
        <w:tc>
          <w:tcPr>
            <w:tcW w:w="50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8841B3" w14:textId="77777777" w:rsidR="00607121" w:rsidRPr="00DB6FE7" w:rsidRDefault="00607121" w:rsidP="00607121">
            <w:pPr>
              <w:jc w:val="center"/>
              <w:rPr>
                <w:rFonts w:asciiTheme="majorBidi" w:eastAsia="Times New Roman" w:hAnsiTheme="majorBidi" w:cstheme="majorBidi"/>
                <w:b/>
                <w:bCs/>
                <w:color w:val="000000"/>
                <w:sz w:val="21"/>
                <w:szCs w:val="21"/>
              </w:rPr>
            </w:pPr>
            <w:r w:rsidRPr="00DB6FE7">
              <w:rPr>
                <w:rFonts w:asciiTheme="majorBidi" w:eastAsia="Times New Roman" w:hAnsiTheme="majorBidi" w:cstheme="majorBidi"/>
                <w:b/>
                <w:bCs/>
                <w:color w:val="000000"/>
                <w:sz w:val="21"/>
                <w:szCs w:val="21"/>
              </w:rPr>
              <w:t xml:space="preserve">YENİ MÜFREDAT </w:t>
            </w:r>
          </w:p>
        </w:tc>
        <w:tc>
          <w:tcPr>
            <w:tcW w:w="517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4D3496" w14:textId="77777777" w:rsidR="00607121" w:rsidRPr="00DB6FE7" w:rsidRDefault="00607121" w:rsidP="00607121">
            <w:pPr>
              <w:jc w:val="center"/>
              <w:rPr>
                <w:rFonts w:asciiTheme="majorBidi" w:eastAsia="Times New Roman" w:hAnsiTheme="majorBidi" w:cstheme="majorBidi"/>
                <w:b/>
                <w:bCs/>
                <w:color w:val="000000"/>
                <w:sz w:val="21"/>
                <w:szCs w:val="21"/>
              </w:rPr>
            </w:pPr>
            <w:r>
              <w:rPr>
                <w:rFonts w:asciiTheme="majorBidi" w:eastAsia="Times New Roman" w:hAnsiTheme="majorBidi" w:cstheme="majorBidi"/>
                <w:b/>
                <w:bCs/>
                <w:color w:val="000000"/>
                <w:sz w:val="21"/>
                <w:szCs w:val="21"/>
              </w:rPr>
              <w:t>ESKİ MÜFREDATTAKİ EŞLENİĞİ</w:t>
            </w:r>
          </w:p>
        </w:tc>
      </w:tr>
      <w:tr w:rsidR="00607121" w:rsidRPr="00A1412F" w14:paraId="3ECF5658" w14:textId="77777777" w:rsidTr="00607121">
        <w:trPr>
          <w:trHeight w:val="505"/>
        </w:trPr>
        <w:tc>
          <w:tcPr>
            <w:tcW w:w="959" w:type="dxa"/>
            <w:tcBorders>
              <w:top w:val="nil"/>
              <w:left w:val="single" w:sz="4" w:space="0" w:color="auto"/>
              <w:bottom w:val="single" w:sz="4" w:space="0" w:color="auto"/>
              <w:right w:val="single" w:sz="4" w:space="0" w:color="auto"/>
            </w:tcBorders>
            <w:shd w:val="clear" w:color="auto" w:fill="auto"/>
            <w:hideMark/>
          </w:tcPr>
          <w:p w14:paraId="3290F93B" w14:textId="77777777" w:rsidR="00607121" w:rsidRPr="00E43A1D" w:rsidRDefault="00607121" w:rsidP="00607121">
            <w:pP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DERS KODU</w:t>
            </w:r>
          </w:p>
        </w:tc>
        <w:tc>
          <w:tcPr>
            <w:tcW w:w="2005" w:type="dxa"/>
            <w:tcBorders>
              <w:top w:val="nil"/>
              <w:left w:val="nil"/>
              <w:bottom w:val="single" w:sz="4" w:space="0" w:color="auto"/>
              <w:right w:val="single" w:sz="4" w:space="0" w:color="auto"/>
            </w:tcBorders>
            <w:shd w:val="clear" w:color="auto" w:fill="auto"/>
            <w:hideMark/>
          </w:tcPr>
          <w:p w14:paraId="7EB62359" w14:textId="77777777" w:rsidR="00607121" w:rsidRPr="00E43A1D" w:rsidRDefault="00607121" w:rsidP="00607121">
            <w:pP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DERS ADI</w:t>
            </w:r>
          </w:p>
        </w:tc>
        <w:tc>
          <w:tcPr>
            <w:tcW w:w="326" w:type="dxa"/>
            <w:tcBorders>
              <w:top w:val="nil"/>
              <w:left w:val="nil"/>
              <w:bottom w:val="single" w:sz="4" w:space="0" w:color="auto"/>
              <w:right w:val="single" w:sz="4" w:space="0" w:color="auto"/>
            </w:tcBorders>
            <w:shd w:val="clear" w:color="auto" w:fill="auto"/>
            <w:hideMark/>
          </w:tcPr>
          <w:p w14:paraId="2C770226" w14:textId="77777777" w:rsidR="00607121" w:rsidRPr="00E43A1D" w:rsidRDefault="00607121" w:rsidP="00607121">
            <w:pP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 </w:t>
            </w:r>
          </w:p>
        </w:tc>
        <w:tc>
          <w:tcPr>
            <w:tcW w:w="337" w:type="dxa"/>
            <w:tcBorders>
              <w:top w:val="nil"/>
              <w:left w:val="nil"/>
              <w:bottom w:val="single" w:sz="4" w:space="0" w:color="auto"/>
              <w:right w:val="single" w:sz="4" w:space="0" w:color="auto"/>
            </w:tcBorders>
            <w:shd w:val="clear" w:color="auto" w:fill="auto"/>
            <w:hideMark/>
          </w:tcPr>
          <w:p w14:paraId="6C9A262C"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T</w:t>
            </w:r>
          </w:p>
        </w:tc>
        <w:tc>
          <w:tcPr>
            <w:tcW w:w="346" w:type="dxa"/>
            <w:tcBorders>
              <w:top w:val="nil"/>
              <w:left w:val="nil"/>
              <w:bottom w:val="single" w:sz="4" w:space="0" w:color="auto"/>
              <w:right w:val="single" w:sz="4" w:space="0" w:color="auto"/>
            </w:tcBorders>
            <w:shd w:val="clear" w:color="auto" w:fill="auto"/>
            <w:hideMark/>
          </w:tcPr>
          <w:p w14:paraId="70B752ED"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U</w:t>
            </w:r>
          </w:p>
        </w:tc>
        <w:tc>
          <w:tcPr>
            <w:tcW w:w="396" w:type="dxa"/>
            <w:tcBorders>
              <w:top w:val="nil"/>
              <w:left w:val="nil"/>
              <w:bottom w:val="single" w:sz="4" w:space="0" w:color="auto"/>
              <w:right w:val="single" w:sz="4" w:space="0" w:color="auto"/>
            </w:tcBorders>
            <w:shd w:val="clear" w:color="auto" w:fill="auto"/>
            <w:hideMark/>
          </w:tcPr>
          <w:p w14:paraId="43F5527F"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K</w:t>
            </w:r>
          </w:p>
        </w:tc>
        <w:tc>
          <w:tcPr>
            <w:tcW w:w="724" w:type="dxa"/>
            <w:tcBorders>
              <w:top w:val="nil"/>
              <w:left w:val="nil"/>
              <w:bottom w:val="single" w:sz="4" w:space="0" w:color="auto"/>
              <w:right w:val="single" w:sz="4" w:space="0" w:color="auto"/>
            </w:tcBorders>
            <w:shd w:val="clear" w:color="auto" w:fill="auto"/>
            <w:hideMark/>
          </w:tcPr>
          <w:p w14:paraId="356AAA7A"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AKTS</w:t>
            </w:r>
          </w:p>
        </w:tc>
        <w:tc>
          <w:tcPr>
            <w:tcW w:w="923" w:type="dxa"/>
            <w:tcBorders>
              <w:top w:val="nil"/>
              <w:left w:val="single" w:sz="4" w:space="0" w:color="auto"/>
              <w:bottom w:val="single" w:sz="4" w:space="0" w:color="auto"/>
              <w:right w:val="single" w:sz="4" w:space="0" w:color="auto"/>
            </w:tcBorders>
            <w:shd w:val="clear" w:color="auto" w:fill="auto"/>
            <w:hideMark/>
          </w:tcPr>
          <w:p w14:paraId="581AEA14" w14:textId="77777777" w:rsidR="00607121" w:rsidRPr="002855B4" w:rsidRDefault="00607121" w:rsidP="00607121">
            <w:pP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DERS KODU</w:t>
            </w:r>
          </w:p>
        </w:tc>
        <w:tc>
          <w:tcPr>
            <w:tcW w:w="1985" w:type="dxa"/>
            <w:tcBorders>
              <w:top w:val="nil"/>
              <w:left w:val="nil"/>
              <w:bottom w:val="single" w:sz="4" w:space="0" w:color="auto"/>
              <w:right w:val="single" w:sz="4" w:space="0" w:color="auto"/>
            </w:tcBorders>
            <w:shd w:val="clear" w:color="auto" w:fill="auto"/>
            <w:hideMark/>
          </w:tcPr>
          <w:p w14:paraId="1B92E05A" w14:textId="77777777" w:rsidR="00607121" w:rsidRPr="00E43A1D" w:rsidRDefault="00607121" w:rsidP="00607121">
            <w:pP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DERS ADI</w:t>
            </w:r>
          </w:p>
        </w:tc>
        <w:tc>
          <w:tcPr>
            <w:tcW w:w="567" w:type="dxa"/>
            <w:tcBorders>
              <w:top w:val="nil"/>
              <w:left w:val="nil"/>
              <w:bottom w:val="single" w:sz="4" w:space="0" w:color="auto"/>
              <w:right w:val="single" w:sz="4" w:space="0" w:color="auto"/>
            </w:tcBorders>
            <w:shd w:val="clear" w:color="auto" w:fill="auto"/>
            <w:hideMark/>
          </w:tcPr>
          <w:p w14:paraId="6CB5A36D"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T</w:t>
            </w:r>
          </w:p>
        </w:tc>
        <w:tc>
          <w:tcPr>
            <w:tcW w:w="683" w:type="dxa"/>
            <w:tcBorders>
              <w:top w:val="nil"/>
              <w:left w:val="nil"/>
              <w:bottom w:val="single" w:sz="4" w:space="0" w:color="auto"/>
              <w:right w:val="single" w:sz="4" w:space="0" w:color="auto"/>
            </w:tcBorders>
            <w:shd w:val="clear" w:color="auto" w:fill="auto"/>
            <w:hideMark/>
          </w:tcPr>
          <w:p w14:paraId="0F4B786C"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U</w:t>
            </w:r>
          </w:p>
        </w:tc>
        <w:tc>
          <w:tcPr>
            <w:tcW w:w="309" w:type="dxa"/>
            <w:tcBorders>
              <w:top w:val="nil"/>
              <w:left w:val="nil"/>
              <w:bottom w:val="single" w:sz="4" w:space="0" w:color="auto"/>
              <w:right w:val="single" w:sz="4" w:space="0" w:color="auto"/>
            </w:tcBorders>
            <w:shd w:val="clear" w:color="auto" w:fill="auto"/>
            <w:hideMark/>
          </w:tcPr>
          <w:p w14:paraId="5D578965"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K</w:t>
            </w:r>
          </w:p>
        </w:tc>
        <w:tc>
          <w:tcPr>
            <w:tcW w:w="709" w:type="dxa"/>
            <w:tcBorders>
              <w:top w:val="nil"/>
              <w:left w:val="nil"/>
              <w:bottom w:val="single" w:sz="4" w:space="0" w:color="auto"/>
              <w:right w:val="single" w:sz="4" w:space="0" w:color="auto"/>
            </w:tcBorders>
            <w:shd w:val="clear" w:color="auto" w:fill="auto"/>
            <w:hideMark/>
          </w:tcPr>
          <w:p w14:paraId="023ED072" w14:textId="77777777" w:rsidR="00607121" w:rsidRPr="00E43A1D" w:rsidRDefault="00607121" w:rsidP="00607121">
            <w:pPr>
              <w:jc w:val="center"/>
              <w:rPr>
                <w:rFonts w:asciiTheme="majorBidi" w:eastAsia="Times New Roman" w:hAnsiTheme="majorBidi" w:cstheme="majorBidi"/>
                <w:b/>
                <w:bCs/>
                <w:color w:val="000000"/>
                <w:sz w:val="18"/>
                <w:szCs w:val="18"/>
              </w:rPr>
            </w:pPr>
            <w:r w:rsidRPr="00E43A1D">
              <w:rPr>
                <w:rFonts w:asciiTheme="majorBidi" w:eastAsia="Times New Roman" w:hAnsiTheme="majorBidi" w:cstheme="majorBidi"/>
                <w:b/>
                <w:bCs/>
                <w:color w:val="000000"/>
                <w:sz w:val="18"/>
                <w:szCs w:val="18"/>
              </w:rPr>
              <w:t>AKTS</w:t>
            </w:r>
          </w:p>
        </w:tc>
      </w:tr>
      <w:tr w:rsidR="00607121" w:rsidRPr="00A1412F" w14:paraId="59013412" w14:textId="77777777" w:rsidTr="00607121">
        <w:trPr>
          <w:trHeight w:val="20"/>
        </w:trPr>
        <w:tc>
          <w:tcPr>
            <w:tcW w:w="959" w:type="dxa"/>
            <w:tcBorders>
              <w:top w:val="nil"/>
              <w:left w:val="single" w:sz="4" w:space="0" w:color="auto"/>
              <w:bottom w:val="single" w:sz="4" w:space="0" w:color="auto"/>
              <w:right w:val="single" w:sz="4" w:space="0" w:color="auto"/>
            </w:tcBorders>
            <w:shd w:val="clear" w:color="auto" w:fill="auto"/>
            <w:hideMark/>
          </w:tcPr>
          <w:p w14:paraId="333038E7" w14:textId="005AF94E" w:rsidR="00607121" w:rsidRPr="00A1412F" w:rsidRDefault="00C057F8" w:rsidP="00607121">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401</w:t>
            </w:r>
          </w:p>
        </w:tc>
        <w:tc>
          <w:tcPr>
            <w:tcW w:w="2005" w:type="dxa"/>
            <w:tcBorders>
              <w:top w:val="nil"/>
              <w:left w:val="nil"/>
              <w:bottom w:val="single" w:sz="4" w:space="0" w:color="auto"/>
              <w:right w:val="single" w:sz="4" w:space="0" w:color="auto"/>
            </w:tcBorders>
            <w:shd w:val="clear" w:color="auto" w:fill="auto"/>
            <w:noWrap/>
            <w:hideMark/>
          </w:tcPr>
          <w:p w14:paraId="5C03B29C"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Kur’an Okuma ve Tecvid-VII</w:t>
            </w:r>
          </w:p>
        </w:tc>
        <w:tc>
          <w:tcPr>
            <w:tcW w:w="326" w:type="dxa"/>
            <w:tcBorders>
              <w:top w:val="nil"/>
              <w:left w:val="nil"/>
              <w:bottom w:val="single" w:sz="4" w:space="0" w:color="auto"/>
              <w:right w:val="single" w:sz="4" w:space="0" w:color="auto"/>
            </w:tcBorders>
            <w:shd w:val="clear" w:color="auto" w:fill="auto"/>
            <w:noWrap/>
            <w:hideMark/>
          </w:tcPr>
          <w:p w14:paraId="14E7E976"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1FF3FEBA"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346" w:type="dxa"/>
            <w:tcBorders>
              <w:top w:val="nil"/>
              <w:left w:val="nil"/>
              <w:bottom w:val="single" w:sz="4" w:space="0" w:color="auto"/>
              <w:right w:val="single" w:sz="4" w:space="0" w:color="auto"/>
            </w:tcBorders>
            <w:shd w:val="clear" w:color="auto" w:fill="auto"/>
            <w:hideMark/>
          </w:tcPr>
          <w:p w14:paraId="6E7FFB83"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96" w:type="dxa"/>
            <w:tcBorders>
              <w:top w:val="nil"/>
              <w:left w:val="nil"/>
              <w:bottom w:val="single" w:sz="4" w:space="0" w:color="auto"/>
              <w:right w:val="single" w:sz="4" w:space="0" w:color="auto"/>
            </w:tcBorders>
            <w:shd w:val="clear" w:color="auto" w:fill="auto"/>
            <w:noWrap/>
            <w:hideMark/>
          </w:tcPr>
          <w:p w14:paraId="3EE0B78B"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1</w:t>
            </w:r>
          </w:p>
        </w:tc>
        <w:tc>
          <w:tcPr>
            <w:tcW w:w="724" w:type="dxa"/>
            <w:tcBorders>
              <w:top w:val="nil"/>
              <w:left w:val="nil"/>
              <w:bottom w:val="single" w:sz="4" w:space="0" w:color="auto"/>
              <w:right w:val="single" w:sz="4" w:space="0" w:color="auto"/>
            </w:tcBorders>
            <w:shd w:val="clear" w:color="auto" w:fill="auto"/>
            <w:hideMark/>
          </w:tcPr>
          <w:p w14:paraId="4DEE1926" w14:textId="60C19816" w:rsidR="00607121" w:rsidRPr="00A1412F" w:rsidRDefault="003D5651" w:rsidP="00607121">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w:t>
            </w:r>
          </w:p>
        </w:tc>
        <w:tc>
          <w:tcPr>
            <w:tcW w:w="923" w:type="dxa"/>
            <w:tcBorders>
              <w:top w:val="nil"/>
              <w:left w:val="single" w:sz="4" w:space="0" w:color="auto"/>
              <w:bottom w:val="single" w:sz="4" w:space="0" w:color="auto"/>
              <w:right w:val="single" w:sz="4" w:space="0" w:color="auto"/>
            </w:tcBorders>
            <w:shd w:val="clear" w:color="auto" w:fill="auto"/>
            <w:hideMark/>
          </w:tcPr>
          <w:p w14:paraId="4247B5D9"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401</w:t>
            </w:r>
          </w:p>
        </w:tc>
        <w:tc>
          <w:tcPr>
            <w:tcW w:w="1985" w:type="dxa"/>
            <w:tcBorders>
              <w:top w:val="nil"/>
              <w:left w:val="nil"/>
              <w:bottom w:val="single" w:sz="4" w:space="0" w:color="auto"/>
              <w:right w:val="single" w:sz="4" w:space="0" w:color="auto"/>
            </w:tcBorders>
            <w:shd w:val="clear" w:color="auto" w:fill="auto"/>
            <w:noWrap/>
            <w:hideMark/>
          </w:tcPr>
          <w:p w14:paraId="54182703"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Kur’an Okuma ve Tecvid-VII</w:t>
            </w:r>
            <w:r>
              <w:rPr>
                <w:rFonts w:asciiTheme="majorBidi" w:eastAsia="Times New Roman" w:hAnsiTheme="majorBidi" w:cstheme="majorBidi"/>
                <w:sz w:val="18"/>
                <w:szCs w:val="18"/>
              </w:rPr>
              <w:t xml:space="preserve"> </w:t>
            </w:r>
          </w:p>
        </w:tc>
        <w:tc>
          <w:tcPr>
            <w:tcW w:w="567" w:type="dxa"/>
            <w:tcBorders>
              <w:top w:val="nil"/>
              <w:left w:val="nil"/>
              <w:bottom w:val="single" w:sz="4" w:space="0" w:color="auto"/>
              <w:right w:val="single" w:sz="4" w:space="0" w:color="auto"/>
            </w:tcBorders>
            <w:shd w:val="clear" w:color="auto" w:fill="auto"/>
            <w:hideMark/>
          </w:tcPr>
          <w:p w14:paraId="3D9D8E7C"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683" w:type="dxa"/>
            <w:tcBorders>
              <w:top w:val="nil"/>
              <w:left w:val="nil"/>
              <w:bottom w:val="single" w:sz="4" w:space="0" w:color="auto"/>
              <w:right w:val="single" w:sz="4" w:space="0" w:color="auto"/>
            </w:tcBorders>
            <w:shd w:val="clear" w:color="auto" w:fill="auto"/>
            <w:hideMark/>
          </w:tcPr>
          <w:p w14:paraId="606FF034"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09" w:type="dxa"/>
            <w:tcBorders>
              <w:top w:val="nil"/>
              <w:left w:val="nil"/>
              <w:bottom w:val="single" w:sz="4" w:space="0" w:color="auto"/>
              <w:right w:val="single" w:sz="4" w:space="0" w:color="auto"/>
            </w:tcBorders>
            <w:shd w:val="clear" w:color="auto" w:fill="auto"/>
            <w:hideMark/>
          </w:tcPr>
          <w:p w14:paraId="415EEDD5"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09" w:type="dxa"/>
            <w:tcBorders>
              <w:top w:val="nil"/>
              <w:left w:val="nil"/>
              <w:bottom w:val="single" w:sz="4" w:space="0" w:color="auto"/>
              <w:right w:val="single" w:sz="4" w:space="0" w:color="auto"/>
            </w:tcBorders>
            <w:shd w:val="clear" w:color="auto" w:fill="auto"/>
            <w:hideMark/>
          </w:tcPr>
          <w:p w14:paraId="71D6D047"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5</w:t>
            </w:r>
          </w:p>
        </w:tc>
      </w:tr>
      <w:tr w:rsidR="00607121" w:rsidRPr="00A1412F" w14:paraId="7EFE2015" w14:textId="77777777" w:rsidTr="00607121">
        <w:trPr>
          <w:trHeight w:val="20"/>
        </w:trPr>
        <w:tc>
          <w:tcPr>
            <w:tcW w:w="959" w:type="dxa"/>
            <w:tcBorders>
              <w:top w:val="nil"/>
              <w:left w:val="single" w:sz="4" w:space="0" w:color="auto"/>
              <w:bottom w:val="single" w:sz="4" w:space="0" w:color="auto"/>
              <w:right w:val="single" w:sz="4" w:space="0" w:color="auto"/>
            </w:tcBorders>
            <w:shd w:val="clear" w:color="auto" w:fill="auto"/>
            <w:hideMark/>
          </w:tcPr>
          <w:p w14:paraId="1E376F2E" w14:textId="48C60334" w:rsidR="00607121" w:rsidRPr="00A1412F" w:rsidRDefault="00C057F8" w:rsidP="00607121">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403</w:t>
            </w:r>
          </w:p>
        </w:tc>
        <w:tc>
          <w:tcPr>
            <w:tcW w:w="2005" w:type="dxa"/>
            <w:tcBorders>
              <w:top w:val="nil"/>
              <w:left w:val="nil"/>
              <w:bottom w:val="single" w:sz="4" w:space="0" w:color="auto"/>
              <w:right w:val="single" w:sz="4" w:space="0" w:color="auto"/>
            </w:tcBorders>
            <w:shd w:val="clear" w:color="auto" w:fill="auto"/>
            <w:noWrap/>
            <w:hideMark/>
          </w:tcPr>
          <w:p w14:paraId="4FB10CFB"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Dinler Tarihi-I</w:t>
            </w:r>
          </w:p>
        </w:tc>
        <w:tc>
          <w:tcPr>
            <w:tcW w:w="326" w:type="dxa"/>
            <w:tcBorders>
              <w:top w:val="nil"/>
              <w:left w:val="nil"/>
              <w:bottom w:val="single" w:sz="4" w:space="0" w:color="auto"/>
              <w:right w:val="single" w:sz="4" w:space="0" w:color="auto"/>
            </w:tcBorders>
            <w:shd w:val="clear" w:color="auto" w:fill="auto"/>
            <w:noWrap/>
            <w:hideMark/>
          </w:tcPr>
          <w:p w14:paraId="564BC7C8"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343C3240"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04609EFD"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96" w:type="dxa"/>
            <w:tcBorders>
              <w:top w:val="nil"/>
              <w:left w:val="nil"/>
              <w:bottom w:val="single" w:sz="4" w:space="0" w:color="auto"/>
              <w:right w:val="single" w:sz="4" w:space="0" w:color="auto"/>
            </w:tcBorders>
            <w:shd w:val="clear" w:color="auto" w:fill="auto"/>
            <w:noWrap/>
            <w:hideMark/>
          </w:tcPr>
          <w:p w14:paraId="09C00C4E"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24" w:type="dxa"/>
            <w:tcBorders>
              <w:top w:val="nil"/>
              <w:left w:val="nil"/>
              <w:bottom w:val="single" w:sz="4" w:space="0" w:color="auto"/>
              <w:right w:val="single" w:sz="4" w:space="0" w:color="auto"/>
            </w:tcBorders>
            <w:shd w:val="clear" w:color="auto" w:fill="auto"/>
            <w:hideMark/>
          </w:tcPr>
          <w:p w14:paraId="27A4CF40" w14:textId="70D0665C" w:rsidR="00607121" w:rsidRPr="00A1412F" w:rsidRDefault="003D5651" w:rsidP="00607121">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w:t>
            </w:r>
          </w:p>
        </w:tc>
        <w:tc>
          <w:tcPr>
            <w:tcW w:w="923" w:type="dxa"/>
            <w:tcBorders>
              <w:top w:val="nil"/>
              <w:left w:val="single" w:sz="4" w:space="0" w:color="auto"/>
              <w:bottom w:val="single" w:sz="4" w:space="0" w:color="auto"/>
              <w:right w:val="single" w:sz="4" w:space="0" w:color="auto"/>
            </w:tcBorders>
            <w:shd w:val="clear" w:color="auto" w:fill="auto"/>
            <w:hideMark/>
          </w:tcPr>
          <w:p w14:paraId="78AF8597"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407</w:t>
            </w:r>
          </w:p>
        </w:tc>
        <w:tc>
          <w:tcPr>
            <w:tcW w:w="1985" w:type="dxa"/>
            <w:tcBorders>
              <w:top w:val="nil"/>
              <w:left w:val="nil"/>
              <w:bottom w:val="single" w:sz="4" w:space="0" w:color="auto"/>
              <w:right w:val="single" w:sz="4" w:space="0" w:color="auto"/>
            </w:tcBorders>
            <w:shd w:val="clear" w:color="auto" w:fill="auto"/>
            <w:noWrap/>
            <w:hideMark/>
          </w:tcPr>
          <w:p w14:paraId="00A4ECAB"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Dinler Tarihi-I</w:t>
            </w:r>
          </w:p>
        </w:tc>
        <w:tc>
          <w:tcPr>
            <w:tcW w:w="567" w:type="dxa"/>
            <w:tcBorders>
              <w:top w:val="nil"/>
              <w:left w:val="nil"/>
              <w:bottom w:val="single" w:sz="4" w:space="0" w:color="auto"/>
              <w:right w:val="single" w:sz="4" w:space="0" w:color="auto"/>
            </w:tcBorders>
            <w:shd w:val="clear" w:color="auto" w:fill="auto"/>
            <w:hideMark/>
          </w:tcPr>
          <w:p w14:paraId="52180482"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683" w:type="dxa"/>
            <w:tcBorders>
              <w:top w:val="nil"/>
              <w:left w:val="nil"/>
              <w:bottom w:val="single" w:sz="4" w:space="0" w:color="auto"/>
              <w:right w:val="single" w:sz="4" w:space="0" w:color="auto"/>
            </w:tcBorders>
            <w:shd w:val="clear" w:color="auto" w:fill="auto"/>
            <w:hideMark/>
          </w:tcPr>
          <w:p w14:paraId="7E71C564"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09" w:type="dxa"/>
            <w:tcBorders>
              <w:top w:val="nil"/>
              <w:left w:val="nil"/>
              <w:bottom w:val="single" w:sz="4" w:space="0" w:color="auto"/>
              <w:right w:val="single" w:sz="4" w:space="0" w:color="auto"/>
            </w:tcBorders>
            <w:shd w:val="clear" w:color="auto" w:fill="auto"/>
            <w:hideMark/>
          </w:tcPr>
          <w:p w14:paraId="6DAE94A5"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09" w:type="dxa"/>
            <w:tcBorders>
              <w:top w:val="nil"/>
              <w:left w:val="nil"/>
              <w:bottom w:val="single" w:sz="4" w:space="0" w:color="auto"/>
              <w:right w:val="single" w:sz="4" w:space="0" w:color="auto"/>
            </w:tcBorders>
            <w:shd w:val="clear" w:color="auto" w:fill="auto"/>
            <w:hideMark/>
          </w:tcPr>
          <w:p w14:paraId="5D897FF1"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5</w:t>
            </w:r>
          </w:p>
        </w:tc>
      </w:tr>
      <w:tr w:rsidR="00607121" w:rsidRPr="00A1412F" w14:paraId="43EB6B26" w14:textId="77777777" w:rsidTr="00607121">
        <w:trPr>
          <w:trHeight w:val="20"/>
        </w:trPr>
        <w:tc>
          <w:tcPr>
            <w:tcW w:w="959" w:type="dxa"/>
            <w:tcBorders>
              <w:top w:val="nil"/>
              <w:left w:val="single" w:sz="4" w:space="0" w:color="auto"/>
              <w:bottom w:val="single" w:sz="4" w:space="0" w:color="auto"/>
              <w:right w:val="single" w:sz="4" w:space="0" w:color="auto"/>
            </w:tcBorders>
            <w:shd w:val="clear" w:color="auto" w:fill="auto"/>
            <w:hideMark/>
          </w:tcPr>
          <w:p w14:paraId="7621B62B" w14:textId="127C08F0" w:rsidR="00607121" w:rsidRPr="00A1412F" w:rsidRDefault="00C057F8" w:rsidP="00607121">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405</w:t>
            </w:r>
          </w:p>
        </w:tc>
        <w:tc>
          <w:tcPr>
            <w:tcW w:w="2005" w:type="dxa"/>
            <w:tcBorders>
              <w:top w:val="nil"/>
              <w:left w:val="nil"/>
              <w:bottom w:val="single" w:sz="4" w:space="0" w:color="auto"/>
              <w:right w:val="single" w:sz="4" w:space="0" w:color="auto"/>
            </w:tcBorders>
            <w:shd w:val="clear" w:color="auto" w:fill="auto"/>
            <w:noWrap/>
            <w:hideMark/>
          </w:tcPr>
          <w:p w14:paraId="0656893C"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Din Felsefesi-I</w:t>
            </w:r>
          </w:p>
        </w:tc>
        <w:tc>
          <w:tcPr>
            <w:tcW w:w="326" w:type="dxa"/>
            <w:tcBorders>
              <w:top w:val="nil"/>
              <w:left w:val="nil"/>
              <w:bottom w:val="single" w:sz="4" w:space="0" w:color="auto"/>
              <w:right w:val="single" w:sz="4" w:space="0" w:color="auto"/>
            </w:tcBorders>
            <w:shd w:val="clear" w:color="auto" w:fill="auto"/>
            <w:noWrap/>
            <w:hideMark/>
          </w:tcPr>
          <w:p w14:paraId="40DB6EC8"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3D35BA09"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512EBAC5"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96" w:type="dxa"/>
            <w:tcBorders>
              <w:top w:val="nil"/>
              <w:left w:val="nil"/>
              <w:bottom w:val="single" w:sz="4" w:space="0" w:color="auto"/>
              <w:right w:val="single" w:sz="4" w:space="0" w:color="auto"/>
            </w:tcBorders>
            <w:shd w:val="clear" w:color="auto" w:fill="auto"/>
            <w:noWrap/>
            <w:hideMark/>
          </w:tcPr>
          <w:p w14:paraId="08BFE6B2"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24" w:type="dxa"/>
            <w:tcBorders>
              <w:top w:val="nil"/>
              <w:left w:val="nil"/>
              <w:bottom w:val="single" w:sz="4" w:space="0" w:color="auto"/>
              <w:right w:val="single" w:sz="4" w:space="0" w:color="auto"/>
            </w:tcBorders>
            <w:shd w:val="clear" w:color="auto" w:fill="auto"/>
            <w:hideMark/>
          </w:tcPr>
          <w:p w14:paraId="4501E6F2" w14:textId="39FAD714" w:rsidR="00607121" w:rsidRPr="00A1412F" w:rsidRDefault="003D5651" w:rsidP="00607121">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6</w:t>
            </w:r>
          </w:p>
        </w:tc>
        <w:tc>
          <w:tcPr>
            <w:tcW w:w="923" w:type="dxa"/>
            <w:tcBorders>
              <w:top w:val="nil"/>
              <w:left w:val="single" w:sz="4" w:space="0" w:color="auto"/>
              <w:bottom w:val="single" w:sz="4" w:space="0" w:color="auto"/>
              <w:right w:val="single" w:sz="4" w:space="0" w:color="auto"/>
            </w:tcBorders>
            <w:shd w:val="clear" w:color="auto" w:fill="auto"/>
            <w:hideMark/>
          </w:tcPr>
          <w:p w14:paraId="7505B92A"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409</w:t>
            </w:r>
          </w:p>
        </w:tc>
        <w:tc>
          <w:tcPr>
            <w:tcW w:w="1985" w:type="dxa"/>
            <w:tcBorders>
              <w:top w:val="nil"/>
              <w:left w:val="nil"/>
              <w:bottom w:val="single" w:sz="4" w:space="0" w:color="auto"/>
              <w:right w:val="single" w:sz="4" w:space="0" w:color="auto"/>
            </w:tcBorders>
            <w:shd w:val="clear" w:color="auto" w:fill="auto"/>
            <w:noWrap/>
            <w:hideMark/>
          </w:tcPr>
          <w:p w14:paraId="779D65A2"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Din Felsefesi-I</w:t>
            </w:r>
          </w:p>
        </w:tc>
        <w:tc>
          <w:tcPr>
            <w:tcW w:w="567" w:type="dxa"/>
            <w:tcBorders>
              <w:top w:val="nil"/>
              <w:left w:val="nil"/>
              <w:bottom w:val="single" w:sz="4" w:space="0" w:color="auto"/>
              <w:right w:val="single" w:sz="4" w:space="0" w:color="auto"/>
            </w:tcBorders>
            <w:shd w:val="clear" w:color="auto" w:fill="auto"/>
            <w:hideMark/>
          </w:tcPr>
          <w:p w14:paraId="6C50EEE9"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683" w:type="dxa"/>
            <w:tcBorders>
              <w:top w:val="nil"/>
              <w:left w:val="nil"/>
              <w:bottom w:val="single" w:sz="4" w:space="0" w:color="auto"/>
              <w:right w:val="single" w:sz="4" w:space="0" w:color="auto"/>
            </w:tcBorders>
            <w:shd w:val="clear" w:color="auto" w:fill="auto"/>
            <w:hideMark/>
          </w:tcPr>
          <w:p w14:paraId="77EA529B"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09" w:type="dxa"/>
            <w:tcBorders>
              <w:top w:val="nil"/>
              <w:left w:val="nil"/>
              <w:bottom w:val="single" w:sz="4" w:space="0" w:color="auto"/>
              <w:right w:val="single" w:sz="4" w:space="0" w:color="auto"/>
            </w:tcBorders>
            <w:shd w:val="clear" w:color="auto" w:fill="auto"/>
            <w:hideMark/>
          </w:tcPr>
          <w:p w14:paraId="73700F26"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09" w:type="dxa"/>
            <w:tcBorders>
              <w:top w:val="nil"/>
              <w:left w:val="nil"/>
              <w:bottom w:val="single" w:sz="4" w:space="0" w:color="auto"/>
              <w:right w:val="single" w:sz="4" w:space="0" w:color="auto"/>
            </w:tcBorders>
            <w:shd w:val="clear" w:color="auto" w:fill="auto"/>
            <w:hideMark/>
          </w:tcPr>
          <w:p w14:paraId="2D0214F9"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5</w:t>
            </w:r>
          </w:p>
        </w:tc>
      </w:tr>
      <w:tr w:rsidR="00B17F38" w:rsidRPr="00A1412F" w14:paraId="4984AE83" w14:textId="77777777" w:rsidTr="00607121">
        <w:trPr>
          <w:trHeight w:val="20"/>
        </w:trPr>
        <w:tc>
          <w:tcPr>
            <w:tcW w:w="959" w:type="dxa"/>
            <w:tcBorders>
              <w:top w:val="nil"/>
              <w:left w:val="single" w:sz="4" w:space="0" w:color="auto"/>
              <w:bottom w:val="single" w:sz="4" w:space="0" w:color="auto"/>
              <w:right w:val="single" w:sz="4" w:space="0" w:color="auto"/>
            </w:tcBorders>
            <w:shd w:val="clear" w:color="auto" w:fill="auto"/>
            <w:hideMark/>
          </w:tcPr>
          <w:p w14:paraId="397A70B7" w14:textId="41E75A9A" w:rsidR="00B17F38" w:rsidRPr="00A1412F" w:rsidRDefault="00B17F38" w:rsidP="00B17F3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1412F">
              <w:rPr>
                <w:rFonts w:asciiTheme="majorBidi" w:eastAsia="Times New Roman" w:hAnsiTheme="majorBidi" w:cstheme="majorBidi"/>
                <w:color w:val="000000"/>
                <w:sz w:val="18"/>
                <w:szCs w:val="18"/>
              </w:rPr>
              <w:t>407</w:t>
            </w:r>
          </w:p>
        </w:tc>
        <w:tc>
          <w:tcPr>
            <w:tcW w:w="2005" w:type="dxa"/>
            <w:tcBorders>
              <w:top w:val="nil"/>
              <w:left w:val="nil"/>
              <w:bottom w:val="single" w:sz="4" w:space="0" w:color="auto"/>
              <w:right w:val="single" w:sz="4" w:space="0" w:color="auto"/>
            </w:tcBorders>
            <w:shd w:val="clear" w:color="auto" w:fill="auto"/>
            <w:noWrap/>
            <w:hideMark/>
          </w:tcPr>
          <w:p w14:paraId="2942E324" w14:textId="46267E01" w:rsidR="00B17F38" w:rsidRPr="00A1412F" w:rsidRDefault="00B17F38" w:rsidP="00B17F38">
            <w:pPr>
              <w:rPr>
                <w:rFonts w:asciiTheme="majorBidi" w:eastAsia="Times New Roman" w:hAnsiTheme="majorBidi" w:cstheme="majorBidi"/>
                <w:color w:val="000000"/>
                <w:sz w:val="18"/>
                <w:szCs w:val="18"/>
              </w:rPr>
            </w:pPr>
            <w:r>
              <w:rPr>
                <w:rFonts w:asciiTheme="majorBidi" w:eastAsia="Times New Roman" w:hAnsiTheme="majorBidi" w:cstheme="majorBidi"/>
                <w:color w:val="FF0000"/>
                <w:sz w:val="18"/>
                <w:szCs w:val="18"/>
              </w:rPr>
              <w:t>İslam Ahlak Esasları ve Felsefesi</w:t>
            </w:r>
          </w:p>
        </w:tc>
        <w:tc>
          <w:tcPr>
            <w:tcW w:w="326" w:type="dxa"/>
            <w:tcBorders>
              <w:top w:val="nil"/>
              <w:left w:val="nil"/>
              <w:bottom w:val="single" w:sz="4" w:space="0" w:color="auto"/>
              <w:right w:val="single" w:sz="4" w:space="0" w:color="auto"/>
            </w:tcBorders>
            <w:shd w:val="clear" w:color="auto" w:fill="auto"/>
            <w:noWrap/>
            <w:hideMark/>
          </w:tcPr>
          <w:p w14:paraId="06109A92" w14:textId="5D6B91CE" w:rsidR="00B17F38" w:rsidRPr="00A1412F" w:rsidRDefault="00B17F38" w:rsidP="00B17F38">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Z</w:t>
            </w:r>
          </w:p>
        </w:tc>
        <w:tc>
          <w:tcPr>
            <w:tcW w:w="337" w:type="dxa"/>
            <w:tcBorders>
              <w:top w:val="nil"/>
              <w:left w:val="nil"/>
              <w:bottom w:val="single" w:sz="4" w:space="0" w:color="auto"/>
              <w:right w:val="single" w:sz="4" w:space="0" w:color="auto"/>
            </w:tcBorders>
            <w:shd w:val="clear" w:color="auto" w:fill="auto"/>
            <w:hideMark/>
          </w:tcPr>
          <w:p w14:paraId="4606993F" w14:textId="69E02F42" w:rsidR="00B17F38" w:rsidRPr="00A1412F" w:rsidRDefault="00B17F38" w:rsidP="00B17F38">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2</w:t>
            </w:r>
          </w:p>
        </w:tc>
        <w:tc>
          <w:tcPr>
            <w:tcW w:w="346" w:type="dxa"/>
            <w:tcBorders>
              <w:top w:val="nil"/>
              <w:left w:val="nil"/>
              <w:bottom w:val="single" w:sz="4" w:space="0" w:color="auto"/>
              <w:right w:val="single" w:sz="4" w:space="0" w:color="auto"/>
            </w:tcBorders>
            <w:shd w:val="clear" w:color="auto" w:fill="auto"/>
            <w:hideMark/>
          </w:tcPr>
          <w:p w14:paraId="0631E74C" w14:textId="0BA71764" w:rsidR="00B17F38" w:rsidRPr="00A1412F" w:rsidRDefault="00B17F38" w:rsidP="00B17F38">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0</w:t>
            </w:r>
          </w:p>
        </w:tc>
        <w:tc>
          <w:tcPr>
            <w:tcW w:w="396" w:type="dxa"/>
            <w:tcBorders>
              <w:top w:val="nil"/>
              <w:left w:val="nil"/>
              <w:bottom w:val="single" w:sz="4" w:space="0" w:color="auto"/>
              <w:right w:val="single" w:sz="4" w:space="0" w:color="auto"/>
            </w:tcBorders>
            <w:shd w:val="clear" w:color="auto" w:fill="auto"/>
            <w:noWrap/>
            <w:hideMark/>
          </w:tcPr>
          <w:p w14:paraId="4383072E" w14:textId="3C99A469" w:rsidR="00B17F38" w:rsidRPr="00A1412F" w:rsidRDefault="00B17F38" w:rsidP="00B17F38">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2</w:t>
            </w:r>
          </w:p>
        </w:tc>
        <w:tc>
          <w:tcPr>
            <w:tcW w:w="724" w:type="dxa"/>
            <w:tcBorders>
              <w:top w:val="nil"/>
              <w:left w:val="nil"/>
              <w:bottom w:val="single" w:sz="4" w:space="0" w:color="auto"/>
              <w:right w:val="single" w:sz="4" w:space="0" w:color="auto"/>
            </w:tcBorders>
            <w:shd w:val="clear" w:color="auto" w:fill="auto"/>
            <w:hideMark/>
          </w:tcPr>
          <w:p w14:paraId="14B74EDF" w14:textId="130387BA" w:rsidR="00B17F38" w:rsidRPr="00A1412F" w:rsidRDefault="00B17F38" w:rsidP="00B17F38">
            <w:pPr>
              <w:jc w:val="center"/>
              <w:rPr>
                <w:rFonts w:asciiTheme="majorBidi" w:eastAsia="Times New Roman" w:hAnsiTheme="majorBidi" w:cstheme="majorBidi"/>
                <w:color w:val="000000"/>
                <w:sz w:val="18"/>
                <w:szCs w:val="18"/>
              </w:rPr>
            </w:pPr>
            <w:r w:rsidRPr="000F7CC9">
              <w:rPr>
                <w:rFonts w:asciiTheme="majorBidi" w:eastAsia="Times New Roman" w:hAnsiTheme="majorBidi" w:cstheme="majorBidi"/>
                <w:color w:val="FF0000"/>
                <w:sz w:val="18"/>
                <w:szCs w:val="18"/>
              </w:rPr>
              <w:t>5</w:t>
            </w:r>
          </w:p>
        </w:tc>
        <w:tc>
          <w:tcPr>
            <w:tcW w:w="923" w:type="dxa"/>
            <w:tcBorders>
              <w:top w:val="nil"/>
              <w:left w:val="single" w:sz="4" w:space="0" w:color="auto"/>
              <w:bottom w:val="single" w:sz="4" w:space="0" w:color="auto"/>
              <w:right w:val="single" w:sz="4" w:space="0" w:color="auto"/>
            </w:tcBorders>
            <w:shd w:val="clear" w:color="auto" w:fill="auto"/>
            <w:hideMark/>
          </w:tcPr>
          <w:p w14:paraId="57598EB6" w14:textId="43AB9A63" w:rsidR="00B17F38" w:rsidRPr="00A1412F" w:rsidRDefault="00B17F38" w:rsidP="00B17F38">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İLA 311</w:t>
            </w:r>
          </w:p>
        </w:tc>
        <w:tc>
          <w:tcPr>
            <w:tcW w:w="1985" w:type="dxa"/>
            <w:tcBorders>
              <w:top w:val="nil"/>
              <w:left w:val="nil"/>
              <w:bottom w:val="single" w:sz="4" w:space="0" w:color="auto"/>
              <w:right w:val="single" w:sz="4" w:space="0" w:color="auto"/>
            </w:tcBorders>
            <w:shd w:val="clear" w:color="auto" w:fill="auto"/>
            <w:noWrap/>
            <w:hideMark/>
          </w:tcPr>
          <w:p w14:paraId="21C4C3D2" w14:textId="4AEC9320" w:rsidR="00B17F38" w:rsidRPr="00A1412F" w:rsidRDefault="00B17F38" w:rsidP="00B17F38">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İslam Ahlak Esasları ve Felsefesi</w:t>
            </w:r>
          </w:p>
        </w:tc>
        <w:tc>
          <w:tcPr>
            <w:tcW w:w="567" w:type="dxa"/>
            <w:tcBorders>
              <w:top w:val="nil"/>
              <w:left w:val="nil"/>
              <w:bottom w:val="single" w:sz="4" w:space="0" w:color="auto"/>
              <w:right w:val="single" w:sz="4" w:space="0" w:color="auto"/>
            </w:tcBorders>
            <w:shd w:val="clear" w:color="auto" w:fill="auto"/>
            <w:hideMark/>
          </w:tcPr>
          <w:p w14:paraId="149911C1" w14:textId="38B93DFD" w:rsidR="00B17F38" w:rsidRPr="00A1412F" w:rsidRDefault="00B17F38" w:rsidP="00B17F38">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2</w:t>
            </w:r>
          </w:p>
        </w:tc>
        <w:tc>
          <w:tcPr>
            <w:tcW w:w="683" w:type="dxa"/>
            <w:tcBorders>
              <w:top w:val="nil"/>
              <w:left w:val="nil"/>
              <w:bottom w:val="single" w:sz="4" w:space="0" w:color="auto"/>
              <w:right w:val="single" w:sz="4" w:space="0" w:color="auto"/>
            </w:tcBorders>
            <w:shd w:val="clear" w:color="auto" w:fill="auto"/>
            <w:hideMark/>
          </w:tcPr>
          <w:p w14:paraId="4F4AD102" w14:textId="537C59A1" w:rsidR="00B17F38" w:rsidRPr="00A1412F" w:rsidRDefault="00B17F38" w:rsidP="00B17F38">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0</w:t>
            </w:r>
          </w:p>
        </w:tc>
        <w:tc>
          <w:tcPr>
            <w:tcW w:w="309" w:type="dxa"/>
            <w:tcBorders>
              <w:top w:val="nil"/>
              <w:left w:val="nil"/>
              <w:bottom w:val="single" w:sz="4" w:space="0" w:color="auto"/>
              <w:right w:val="single" w:sz="4" w:space="0" w:color="auto"/>
            </w:tcBorders>
            <w:shd w:val="clear" w:color="auto" w:fill="auto"/>
            <w:hideMark/>
          </w:tcPr>
          <w:p w14:paraId="044126E7" w14:textId="36CFD19E" w:rsidR="00B17F38" w:rsidRPr="00A1412F" w:rsidRDefault="00B17F38" w:rsidP="00B17F38">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2</w:t>
            </w:r>
          </w:p>
        </w:tc>
        <w:tc>
          <w:tcPr>
            <w:tcW w:w="709" w:type="dxa"/>
            <w:tcBorders>
              <w:top w:val="nil"/>
              <w:left w:val="nil"/>
              <w:bottom w:val="single" w:sz="4" w:space="0" w:color="auto"/>
              <w:right w:val="single" w:sz="4" w:space="0" w:color="auto"/>
            </w:tcBorders>
            <w:shd w:val="clear" w:color="auto" w:fill="auto"/>
            <w:hideMark/>
          </w:tcPr>
          <w:p w14:paraId="527E11FB" w14:textId="4916973F" w:rsidR="00B17F38" w:rsidRPr="00A1412F" w:rsidRDefault="00B17F38" w:rsidP="00B17F38">
            <w:pPr>
              <w:jc w:val="center"/>
              <w:rPr>
                <w:rFonts w:asciiTheme="majorBidi" w:eastAsia="Times New Roman" w:hAnsiTheme="majorBidi" w:cstheme="majorBidi"/>
                <w:sz w:val="18"/>
                <w:szCs w:val="18"/>
              </w:rPr>
            </w:pPr>
            <w:r w:rsidRPr="000F7CC9">
              <w:rPr>
                <w:rFonts w:asciiTheme="majorBidi" w:eastAsia="Times New Roman" w:hAnsiTheme="majorBidi" w:cstheme="majorBidi"/>
                <w:color w:val="FF0000"/>
                <w:sz w:val="18"/>
                <w:szCs w:val="18"/>
              </w:rPr>
              <w:t>3</w:t>
            </w:r>
          </w:p>
        </w:tc>
      </w:tr>
      <w:tr w:rsidR="00607121" w:rsidRPr="00A1412F" w14:paraId="50014632" w14:textId="77777777" w:rsidTr="00607121">
        <w:trPr>
          <w:trHeight w:val="20"/>
        </w:trPr>
        <w:tc>
          <w:tcPr>
            <w:tcW w:w="959" w:type="dxa"/>
            <w:tcBorders>
              <w:top w:val="nil"/>
              <w:left w:val="single" w:sz="4" w:space="0" w:color="auto"/>
              <w:bottom w:val="single" w:sz="4" w:space="0" w:color="auto"/>
              <w:right w:val="single" w:sz="4" w:space="0" w:color="auto"/>
            </w:tcBorders>
            <w:shd w:val="clear" w:color="auto" w:fill="auto"/>
            <w:noWrap/>
            <w:hideMark/>
          </w:tcPr>
          <w:p w14:paraId="0227B9C0" w14:textId="002160D0" w:rsidR="00607121" w:rsidRPr="00A1412F" w:rsidRDefault="00C057F8" w:rsidP="00607121">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00607121" w:rsidRPr="00A1412F">
              <w:rPr>
                <w:rFonts w:asciiTheme="majorBidi" w:eastAsia="Times New Roman" w:hAnsiTheme="majorBidi" w:cstheme="majorBidi"/>
                <w:color w:val="000000"/>
                <w:sz w:val="18"/>
                <w:szCs w:val="18"/>
              </w:rPr>
              <w:t>409</w:t>
            </w:r>
          </w:p>
        </w:tc>
        <w:tc>
          <w:tcPr>
            <w:tcW w:w="2005" w:type="dxa"/>
            <w:tcBorders>
              <w:top w:val="nil"/>
              <w:left w:val="nil"/>
              <w:bottom w:val="single" w:sz="4" w:space="0" w:color="auto"/>
              <w:right w:val="single" w:sz="4" w:space="0" w:color="auto"/>
            </w:tcBorders>
            <w:shd w:val="clear" w:color="auto" w:fill="auto"/>
            <w:noWrap/>
            <w:hideMark/>
          </w:tcPr>
          <w:p w14:paraId="490DAC47"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Hitabet ve Mesleki Uygulama</w:t>
            </w:r>
          </w:p>
        </w:tc>
        <w:tc>
          <w:tcPr>
            <w:tcW w:w="326" w:type="dxa"/>
            <w:tcBorders>
              <w:top w:val="nil"/>
              <w:left w:val="nil"/>
              <w:bottom w:val="single" w:sz="4" w:space="0" w:color="auto"/>
              <w:right w:val="single" w:sz="4" w:space="0" w:color="auto"/>
            </w:tcBorders>
            <w:shd w:val="clear" w:color="auto" w:fill="auto"/>
            <w:noWrap/>
            <w:hideMark/>
          </w:tcPr>
          <w:p w14:paraId="2C96FC1C"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Z</w:t>
            </w:r>
          </w:p>
        </w:tc>
        <w:tc>
          <w:tcPr>
            <w:tcW w:w="337" w:type="dxa"/>
            <w:tcBorders>
              <w:top w:val="nil"/>
              <w:left w:val="nil"/>
              <w:bottom w:val="single" w:sz="4" w:space="0" w:color="auto"/>
              <w:right w:val="single" w:sz="4" w:space="0" w:color="auto"/>
            </w:tcBorders>
            <w:shd w:val="clear" w:color="auto" w:fill="auto"/>
            <w:hideMark/>
          </w:tcPr>
          <w:p w14:paraId="37528042"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hideMark/>
          </w:tcPr>
          <w:p w14:paraId="730F45C1"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96" w:type="dxa"/>
            <w:tcBorders>
              <w:top w:val="nil"/>
              <w:left w:val="nil"/>
              <w:bottom w:val="single" w:sz="4" w:space="0" w:color="auto"/>
              <w:right w:val="single" w:sz="4" w:space="0" w:color="auto"/>
            </w:tcBorders>
            <w:shd w:val="clear" w:color="auto" w:fill="auto"/>
            <w:noWrap/>
            <w:hideMark/>
          </w:tcPr>
          <w:p w14:paraId="2BF3FEE4"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24" w:type="dxa"/>
            <w:tcBorders>
              <w:top w:val="nil"/>
              <w:left w:val="nil"/>
              <w:bottom w:val="single" w:sz="4" w:space="0" w:color="auto"/>
              <w:right w:val="single" w:sz="4" w:space="0" w:color="auto"/>
            </w:tcBorders>
            <w:shd w:val="clear" w:color="auto" w:fill="auto"/>
            <w:hideMark/>
          </w:tcPr>
          <w:p w14:paraId="4A863B62" w14:textId="7E44AE41" w:rsidR="00607121" w:rsidRPr="00A1412F" w:rsidRDefault="003D5651" w:rsidP="00607121">
            <w:pPr>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5</w:t>
            </w:r>
          </w:p>
        </w:tc>
        <w:tc>
          <w:tcPr>
            <w:tcW w:w="923" w:type="dxa"/>
            <w:tcBorders>
              <w:top w:val="nil"/>
              <w:left w:val="single" w:sz="4" w:space="0" w:color="auto"/>
              <w:bottom w:val="single" w:sz="4" w:space="0" w:color="auto"/>
              <w:right w:val="single" w:sz="4" w:space="0" w:color="auto"/>
            </w:tcBorders>
            <w:shd w:val="clear" w:color="auto" w:fill="auto"/>
            <w:hideMark/>
          </w:tcPr>
          <w:p w14:paraId="1AA0EE2E"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İLA 406</w:t>
            </w:r>
          </w:p>
        </w:tc>
        <w:tc>
          <w:tcPr>
            <w:tcW w:w="1985" w:type="dxa"/>
            <w:tcBorders>
              <w:top w:val="nil"/>
              <w:left w:val="nil"/>
              <w:bottom w:val="single" w:sz="4" w:space="0" w:color="auto"/>
              <w:right w:val="single" w:sz="4" w:space="0" w:color="auto"/>
            </w:tcBorders>
            <w:shd w:val="clear" w:color="auto" w:fill="auto"/>
            <w:noWrap/>
            <w:hideMark/>
          </w:tcPr>
          <w:p w14:paraId="2ADE0A71" w14:textId="77777777" w:rsidR="00607121" w:rsidRPr="00A1412F" w:rsidRDefault="00607121" w:rsidP="00607121">
            <w:pP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Hitabet ve Mesleki Uygulama</w:t>
            </w:r>
          </w:p>
        </w:tc>
        <w:tc>
          <w:tcPr>
            <w:tcW w:w="567" w:type="dxa"/>
            <w:tcBorders>
              <w:top w:val="nil"/>
              <w:left w:val="nil"/>
              <w:bottom w:val="single" w:sz="4" w:space="0" w:color="auto"/>
              <w:right w:val="single" w:sz="4" w:space="0" w:color="auto"/>
            </w:tcBorders>
            <w:shd w:val="clear" w:color="auto" w:fill="auto"/>
            <w:hideMark/>
          </w:tcPr>
          <w:p w14:paraId="23435F94"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683" w:type="dxa"/>
            <w:tcBorders>
              <w:top w:val="nil"/>
              <w:left w:val="nil"/>
              <w:bottom w:val="single" w:sz="4" w:space="0" w:color="auto"/>
              <w:right w:val="single" w:sz="4" w:space="0" w:color="auto"/>
            </w:tcBorders>
            <w:shd w:val="clear" w:color="auto" w:fill="auto"/>
            <w:hideMark/>
          </w:tcPr>
          <w:p w14:paraId="6AB67207"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0</w:t>
            </w:r>
          </w:p>
        </w:tc>
        <w:tc>
          <w:tcPr>
            <w:tcW w:w="309" w:type="dxa"/>
            <w:tcBorders>
              <w:top w:val="nil"/>
              <w:left w:val="nil"/>
              <w:bottom w:val="single" w:sz="4" w:space="0" w:color="auto"/>
              <w:right w:val="single" w:sz="4" w:space="0" w:color="auto"/>
            </w:tcBorders>
            <w:shd w:val="clear" w:color="auto" w:fill="auto"/>
            <w:hideMark/>
          </w:tcPr>
          <w:p w14:paraId="74415865"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2</w:t>
            </w:r>
          </w:p>
        </w:tc>
        <w:tc>
          <w:tcPr>
            <w:tcW w:w="709" w:type="dxa"/>
            <w:tcBorders>
              <w:top w:val="nil"/>
              <w:left w:val="nil"/>
              <w:bottom w:val="single" w:sz="4" w:space="0" w:color="auto"/>
              <w:right w:val="single" w:sz="4" w:space="0" w:color="auto"/>
            </w:tcBorders>
            <w:shd w:val="clear" w:color="auto" w:fill="auto"/>
            <w:hideMark/>
          </w:tcPr>
          <w:p w14:paraId="09E92370" w14:textId="77777777" w:rsidR="00607121" w:rsidRPr="00A1412F" w:rsidRDefault="00607121" w:rsidP="00607121">
            <w:pPr>
              <w:jc w:val="center"/>
              <w:rPr>
                <w:rFonts w:asciiTheme="majorBidi" w:eastAsia="Times New Roman" w:hAnsiTheme="majorBidi" w:cstheme="majorBidi"/>
                <w:sz w:val="18"/>
                <w:szCs w:val="18"/>
              </w:rPr>
            </w:pPr>
            <w:r w:rsidRPr="00A1412F">
              <w:rPr>
                <w:rFonts w:asciiTheme="majorBidi" w:eastAsia="Times New Roman" w:hAnsiTheme="majorBidi" w:cstheme="majorBidi"/>
                <w:sz w:val="18"/>
                <w:szCs w:val="18"/>
              </w:rPr>
              <w:t>4</w:t>
            </w:r>
          </w:p>
        </w:tc>
      </w:tr>
      <w:tr w:rsidR="00607121" w:rsidRPr="00A1412F" w14:paraId="07ED7A24" w14:textId="77777777" w:rsidTr="00607121">
        <w:trPr>
          <w:trHeight w:val="20"/>
        </w:trPr>
        <w:tc>
          <w:tcPr>
            <w:tcW w:w="959" w:type="dxa"/>
            <w:tcBorders>
              <w:top w:val="nil"/>
              <w:left w:val="single" w:sz="4" w:space="0" w:color="auto"/>
              <w:bottom w:val="single" w:sz="4" w:space="0" w:color="auto"/>
              <w:right w:val="single" w:sz="4" w:space="0" w:color="auto"/>
            </w:tcBorders>
            <w:shd w:val="clear" w:color="auto" w:fill="auto"/>
          </w:tcPr>
          <w:p w14:paraId="5BEEC314"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2005" w:type="dxa"/>
            <w:tcBorders>
              <w:top w:val="nil"/>
              <w:left w:val="nil"/>
              <w:bottom w:val="single" w:sz="4" w:space="0" w:color="auto"/>
              <w:right w:val="single" w:sz="4" w:space="0" w:color="auto"/>
            </w:tcBorders>
            <w:shd w:val="clear" w:color="auto" w:fill="auto"/>
            <w:noWrap/>
          </w:tcPr>
          <w:p w14:paraId="71BECB13"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Seçmeli Ders</w:t>
            </w:r>
          </w:p>
        </w:tc>
        <w:tc>
          <w:tcPr>
            <w:tcW w:w="326" w:type="dxa"/>
            <w:tcBorders>
              <w:top w:val="nil"/>
              <w:left w:val="nil"/>
              <w:bottom w:val="single" w:sz="4" w:space="0" w:color="auto"/>
              <w:right w:val="single" w:sz="4" w:space="0" w:color="auto"/>
            </w:tcBorders>
            <w:shd w:val="clear" w:color="auto" w:fill="auto"/>
            <w:noWrap/>
          </w:tcPr>
          <w:p w14:paraId="3F819EEC"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S</w:t>
            </w:r>
          </w:p>
        </w:tc>
        <w:tc>
          <w:tcPr>
            <w:tcW w:w="337" w:type="dxa"/>
            <w:tcBorders>
              <w:top w:val="nil"/>
              <w:left w:val="nil"/>
              <w:bottom w:val="single" w:sz="4" w:space="0" w:color="auto"/>
              <w:right w:val="single" w:sz="4" w:space="0" w:color="auto"/>
            </w:tcBorders>
            <w:shd w:val="clear" w:color="auto" w:fill="auto"/>
            <w:noWrap/>
          </w:tcPr>
          <w:p w14:paraId="6ABAA9DC"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346" w:type="dxa"/>
            <w:tcBorders>
              <w:top w:val="nil"/>
              <w:left w:val="nil"/>
              <w:bottom w:val="single" w:sz="4" w:space="0" w:color="auto"/>
              <w:right w:val="single" w:sz="4" w:space="0" w:color="auto"/>
            </w:tcBorders>
            <w:shd w:val="clear" w:color="auto" w:fill="auto"/>
            <w:noWrap/>
          </w:tcPr>
          <w:p w14:paraId="16134CDE"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0</w:t>
            </w:r>
          </w:p>
        </w:tc>
        <w:tc>
          <w:tcPr>
            <w:tcW w:w="396" w:type="dxa"/>
            <w:tcBorders>
              <w:top w:val="nil"/>
              <w:left w:val="nil"/>
              <w:bottom w:val="single" w:sz="4" w:space="0" w:color="auto"/>
              <w:right w:val="single" w:sz="4" w:space="0" w:color="auto"/>
            </w:tcBorders>
            <w:shd w:val="clear" w:color="auto" w:fill="auto"/>
            <w:noWrap/>
          </w:tcPr>
          <w:p w14:paraId="7D78A25B"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724" w:type="dxa"/>
            <w:tcBorders>
              <w:top w:val="nil"/>
              <w:left w:val="nil"/>
              <w:bottom w:val="single" w:sz="4" w:space="0" w:color="auto"/>
              <w:right w:val="single" w:sz="4" w:space="0" w:color="auto"/>
            </w:tcBorders>
            <w:shd w:val="clear" w:color="auto" w:fill="auto"/>
            <w:noWrap/>
          </w:tcPr>
          <w:p w14:paraId="17F988BA"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2</w:t>
            </w:r>
          </w:p>
        </w:tc>
        <w:tc>
          <w:tcPr>
            <w:tcW w:w="923" w:type="dxa"/>
            <w:tcBorders>
              <w:top w:val="single" w:sz="4" w:space="0" w:color="auto"/>
              <w:left w:val="single" w:sz="4" w:space="0" w:color="auto"/>
            </w:tcBorders>
            <w:shd w:val="clear" w:color="auto" w:fill="auto"/>
            <w:hideMark/>
          </w:tcPr>
          <w:p w14:paraId="5AFF1139"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1985" w:type="dxa"/>
            <w:tcBorders>
              <w:top w:val="single" w:sz="4" w:space="0" w:color="auto"/>
            </w:tcBorders>
            <w:shd w:val="clear" w:color="auto" w:fill="auto"/>
            <w:noWrap/>
            <w:hideMark/>
          </w:tcPr>
          <w:p w14:paraId="0644A6C1" w14:textId="77777777" w:rsidR="00607121" w:rsidRPr="00A1412F" w:rsidRDefault="00607121" w:rsidP="00607121">
            <w:pP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567" w:type="dxa"/>
            <w:tcBorders>
              <w:top w:val="single" w:sz="4" w:space="0" w:color="auto"/>
            </w:tcBorders>
            <w:shd w:val="clear" w:color="auto" w:fill="auto"/>
            <w:noWrap/>
            <w:hideMark/>
          </w:tcPr>
          <w:p w14:paraId="12BDF4EF"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683" w:type="dxa"/>
            <w:tcBorders>
              <w:top w:val="single" w:sz="4" w:space="0" w:color="auto"/>
            </w:tcBorders>
            <w:shd w:val="clear" w:color="auto" w:fill="auto"/>
            <w:noWrap/>
            <w:hideMark/>
          </w:tcPr>
          <w:p w14:paraId="1C6A3EDB"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309" w:type="dxa"/>
            <w:tcBorders>
              <w:top w:val="single" w:sz="4" w:space="0" w:color="auto"/>
            </w:tcBorders>
            <w:shd w:val="clear" w:color="auto" w:fill="auto"/>
            <w:noWrap/>
            <w:hideMark/>
          </w:tcPr>
          <w:p w14:paraId="32FA1CB8"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c>
          <w:tcPr>
            <w:tcW w:w="709" w:type="dxa"/>
            <w:tcBorders>
              <w:top w:val="single" w:sz="4" w:space="0" w:color="auto"/>
            </w:tcBorders>
            <w:shd w:val="clear" w:color="auto" w:fill="auto"/>
            <w:noWrap/>
            <w:hideMark/>
          </w:tcPr>
          <w:p w14:paraId="402C8B6C" w14:textId="77777777" w:rsidR="00607121" w:rsidRPr="00A1412F" w:rsidRDefault="00607121" w:rsidP="00607121">
            <w:pPr>
              <w:jc w:val="center"/>
              <w:rPr>
                <w:rFonts w:asciiTheme="majorBidi" w:eastAsia="Times New Roman" w:hAnsiTheme="majorBidi" w:cstheme="majorBidi"/>
                <w:color w:val="000000"/>
                <w:sz w:val="18"/>
                <w:szCs w:val="18"/>
              </w:rPr>
            </w:pPr>
            <w:r w:rsidRPr="00A1412F">
              <w:rPr>
                <w:rFonts w:asciiTheme="majorBidi" w:eastAsia="Times New Roman" w:hAnsiTheme="majorBidi" w:cstheme="majorBidi"/>
                <w:color w:val="000000"/>
                <w:sz w:val="18"/>
                <w:szCs w:val="18"/>
              </w:rPr>
              <w:t> </w:t>
            </w:r>
          </w:p>
        </w:tc>
      </w:tr>
    </w:tbl>
    <w:p w14:paraId="161EBBAE" w14:textId="77777777" w:rsidR="00607121" w:rsidRPr="00607121" w:rsidRDefault="00607121" w:rsidP="00607121">
      <w:pPr>
        <w:spacing w:line="360" w:lineRule="auto"/>
        <w:jc w:val="both"/>
        <w:rPr>
          <w:rFonts w:asciiTheme="majorBidi" w:hAnsiTheme="majorBidi" w:cstheme="majorBidi"/>
          <w:sz w:val="12"/>
          <w:szCs w:val="12"/>
        </w:rPr>
      </w:pPr>
    </w:p>
    <w:p w14:paraId="4B720B29" w14:textId="77777777" w:rsidR="00607121" w:rsidRPr="00A1412F" w:rsidRDefault="00607121" w:rsidP="00607121">
      <w:pPr>
        <w:rPr>
          <w:rFonts w:asciiTheme="majorBidi" w:hAnsiTheme="majorBidi" w:cstheme="majorBidi"/>
        </w:rPr>
      </w:pPr>
    </w:p>
    <w:p w14:paraId="71230DFE" w14:textId="77777777" w:rsidR="00607121" w:rsidRPr="00A1412F" w:rsidRDefault="00607121" w:rsidP="00607121">
      <w:pPr>
        <w:rPr>
          <w:rFonts w:asciiTheme="majorBidi" w:hAnsiTheme="majorBidi" w:cstheme="majorBidi"/>
        </w:rPr>
      </w:pPr>
    </w:p>
    <w:p w14:paraId="68DCAAE7" w14:textId="5CED2021" w:rsidR="00607121" w:rsidRPr="00A1412F" w:rsidRDefault="00155986" w:rsidP="00607121">
      <w:pPr>
        <w:pStyle w:val="ListeParagraf"/>
        <w:numPr>
          <w:ilvl w:val="0"/>
          <w:numId w:val="22"/>
        </w:numPr>
        <w:spacing w:line="276" w:lineRule="auto"/>
        <w:jc w:val="both"/>
        <w:rPr>
          <w:rFonts w:asciiTheme="majorBidi" w:hAnsiTheme="majorBidi" w:cstheme="majorBidi"/>
          <w:b/>
          <w:bCs/>
          <w:sz w:val="24"/>
          <w:szCs w:val="24"/>
        </w:rPr>
      </w:pPr>
      <w:r>
        <w:rPr>
          <w:rFonts w:asciiTheme="majorBidi" w:hAnsiTheme="majorBidi" w:cstheme="majorBidi"/>
          <w:b/>
          <w:bCs/>
          <w:sz w:val="24"/>
          <w:szCs w:val="24"/>
        </w:rPr>
        <w:t>VII. y</w:t>
      </w:r>
      <w:r w:rsidR="00607121" w:rsidRPr="00A1412F">
        <w:rPr>
          <w:rFonts w:asciiTheme="majorBidi" w:hAnsiTheme="majorBidi" w:cstheme="majorBidi"/>
          <w:b/>
          <w:bCs/>
          <w:sz w:val="24"/>
          <w:szCs w:val="24"/>
        </w:rPr>
        <w:t xml:space="preserve">arıyılda zorunlu ders </w:t>
      </w:r>
      <w:r w:rsidR="00607121" w:rsidRPr="00A1412F">
        <w:rPr>
          <w:rFonts w:asciiTheme="majorBidi" w:hAnsiTheme="majorBidi" w:cstheme="majorBidi"/>
          <w:bCs/>
          <w:sz w:val="24"/>
          <w:szCs w:val="24"/>
        </w:rPr>
        <w:t>olan</w:t>
      </w:r>
      <w:r w:rsidR="00607121" w:rsidRPr="00A1412F">
        <w:rPr>
          <w:rFonts w:asciiTheme="majorBidi" w:hAnsiTheme="majorBidi" w:cstheme="majorBidi"/>
          <w:b/>
          <w:bCs/>
          <w:sz w:val="24"/>
          <w:szCs w:val="24"/>
        </w:rPr>
        <w:t xml:space="preserve"> </w:t>
      </w:r>
      <w:r w:rsidR="00C057F8">
        <w:rPr>
          <w:rFonts w:asciiTheme="majorBidi" w:eastAsia="Times New Roman" w:hAnsiTheme="majorBidi" w:cstheme="majorBidi"/>
          <w:b/>
          <w:bCs/>
          <w:color w:val="000000"/>
          <w:sz w:val="24"/>
          <w:szCs w:val="24"/>
        </w:rPr>
        <w:t>İLS</w:t>
      </w:r>
      <w:r w:rsidR="00607121" w:rsidRPr="00A1412F">
        <w:rPr>
          <w:rFonts w:asciiTheme="majorBidi" w:eastAsia="Times New Roman" w:hAnsiTheme="majorBidi" w:cstheme="majorBidi"/>
          <w:b/>
          <w:bCs/>
          <w:color w:val="000000"/>
          <w:sz w:val="24"/>
          <w:szCs w:val="24"/>
        </w:rPr>
        <w:t>401 Kur’an O</w:t>
      </w:r>
      <w:r w:rsidR="00015D8A">
        <w:rPr>
          <w:rFonts w:asciiTheme="majorBidi" w:eastAsia="Times New Roman" w:hAnsiTheme="majorBidi" w:cstheme="majorBidi"/>
          <w:b/>
          <w:bCs/>
          <w:color w:val="000000"/>
          <w:sz w:val="24"/>
          <w:szCs w:val="24"/>
        </w:rPr>
        <w:t>kuma ve Tecvid-VII (1+0)1 AKTS=5</w:t>
      </w:r>
      <w:r w:rsidR="00607121" w:rsidRPr="00A1412F">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color w:val="000000"/>
          <w:sz w:val="24"/>
          <w:szCs w:val="24"/>
        </w:rPr>
        <w:t>dersi</w:t>
      </w:r>
      <w:r w:rsidR="00607121" w:rsidRPr="00A1412F">
        <w:rPr>
          <w:rFonts w:asciiTheme="majorBidi" w:eastAsia="Times New Roman" w:hAnsiTheme="majorBidi" w:cstheme="majorBidi"/>
          <w:b/>
          <w:bCs/>
          <w:color w:val="000000"/>
          <w:sz w:val="24"/>
          <w:szCs w:val="24"/>
        </w:rPr>
        <w:t xml:space="preserve">, aynı yarıyılda </w:t>
      </w:r>
      <w:r w:rsidR="00607121" w:rsidRPr="00A1412F">
        <w:rPr>
          <w:rFonts w:asciiTheme="majorBidi" w:eastAsia="Times New Roman" w:hAnsiTheme="majorBidi" w:cstheme="majorBidi"/>
          <w:color w:val="000000"/>
          <w:sz w:val="24"/>
          <w:szCs w:val="24"/>
        </w:rPr>
        <w:t>olan</w:t>
      </w:r>
      <w:r w:rsidR="00607121" w:rsidRPr="00A1412F">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b/>
          <w:bCs/>
          <w:sz w:val="24"/>
          <w:szCs w:val="24"/>
        </w:rPr>
        <w:t xml:space="preserve">İLA 401 Kur’an Okuma ve Tecvid-VII (2+0)2 AKTS=5 </w:t>
      </w:r>
      <w:r w:rsidR="00607121" w:rsidRPr="00A1412F">
        <w:rPr>
          <w:rFonts w:asciiTheme="majorBidi" w:eastAsia="Times New Roman" w:hAnsiTheme="majorBidi" w:cstheme="majorBidi"/>
          <w:sz w:val="24"/>
          <w:szCs w:val="24"/>
        </w:rPr>
        <w:t>dersine, denk sayılmıştır</w:t>
      </w:r>
      <w:r w:rsidR="00607121" w:rsidRPr="00A1412F">
        <w:rPr>
          <w:rFonts w:asciiTheme="majorBidi" w:eastAsia="Times New Roman" w:hAnsiTheme="majorBidi" w:cstheme="majorBidi"/>
          <w:b/>
          <w:bCs/>
          <w:sz w:val="24"/>
          <w:szCs w:val="24"/>
        </w:rPr>
        <w:t>.</w:t>
      </w:r>
    </w:p>
    <w:p w14:paraId="749553D4" w14:textId="7F0E8D98" w:rsidR="00607121" w:rsidRPr="00A1412F" w:rsidRDefault="00155986" w:rsidP="00607121">
      <w:pPr>
        <w:pStyle w:val="ListeParagraf"/>
        <w:numPr>
          <w:ilvl w:val="0"/>
          <w:numId w:val="22"/>
        </w:numPr>
        <w:spacing w:line="276" w:lineRule="auto"/>
        <w:jc w:val="both"/>
        <w:rPr>
          <w:rFonts w:asciiTheme="majorBidi" w:hAnsiTheme="majorBidi" w:cstheme="majorBidi"/>
          <w:sz w:val="24"/>
          <w:szCs w:val="24"/>
        </w:rPr>
      </w:pPr>
      <w:r>
        <w:rPr>
          <w:rFonts w:asciiTheme="majorBidi" w:hAnsiTheme="majorBidi" w:cstheme="majorBidi"/>
          <w:b/>
          <w:bCs/>
          <w:sz w:val="24"/>
          <w:szCs w:val="24"/>
        </w:rPr>
        <w:t>VII. y</w:t>
      </w:r>
      <w:r w:rsidR="00607121" w:rsidRPr="00A1412F">
        <w:rPr>
          <w:rFonts w:asciiTheme="majorBidi" w:hAnsiTheme="majorBidi" w:cstheme="majorBidi"/>
          <w:b/>
          <w:bCs/>
          <w:sz w:val="24"/>
          <w:szCs w:val="24"/>
        </w:rPr>
        <w:t xml:space="preserve">arıyılda zorunlu ders </w:t>
      </w:r>
      <w:r w:rsidR="00607121" w:rsidRPr="00A1412F">
        <w:rPr>
          <w:rFonts w:asciiTheme="majorBidi" w:hAnsiTheme="majorBidi" w:cstheme="majorBidi"/>
          <w:bCs/>
          <w:sz w:val="24"/>
          <w:szCs w:val="24"/>
        </w:rPr>
        <w:t>olan</w:t>
      </w:r>
      <w:r w:rsidR="00607121" w:rsidRPr="00A1412F">
        <w:rPr>
          <w:rFonts w:asciiTheme="majorBidi" w:hAnsiTheme="majorBidi" w:cstheme="majorBidi"/>
          <w:b/>
          <w:bCs/>
          <w:sz w:val="24"/>
          <w:szCs w:val="24"/>
        </w:rPr>
        <w:t xml:space="preserve"> </w:t>
      </w:r>
      <w:r w:rsidR="00C057F8">
        <w:rPr>
          <w:rFonts w:asciiTheme="majorBidi" w:eastAsia="Times New Roman" w:hAnsiTheme="majorBidi" w:cstheme="majorBidi"/>
          <w:b/>
          <w:bCs/>
          <w:color w:val="000000"/>
          <w:sz w:val="24"/>
          <w:szCs w:val="24"/>
        </w:rPr>
        <w:t>İLS</w:t>
      </w:r>
      <w:r w:rsidR="00607121" w:rsidRPr="00A1412F">
        <w:rPr>
          <w:rFonts w:asciiTheme="majorBidi" w:eastAsia="Times New Roman" w:hAnsiTheme="majorBidi" w:cstheme="majorBidi"/>
          <w:b/>
          <w:bCs/>
          <w:color w:val="000000"/>
          <w:sz w:val="24"/>
          <w:szCs w:val="24"/>
        </w:rPr>
        <w:t>40</w:t>
      </w:r>
      <w:r w:rsidR="00AF097F">
        <w:rPr>
          <w:rFonts w:asciiTheme="majorBidi" w:eastAsia="Times New Roman" w:hAnsiTheme="majorBidi" w:cstheme="majorBidi"/>
          <w:b/>
          <w:bCs/>
          <w:color w:val="000000"/>
          <w:sz w:val="24"/>
          <w:szCs w:val="24"/>
        </w:rPr>
        <w:t>3 Dinler Tarihi-I (2+0)2 AKTS=</w:t>
      </w:r>
      <w:r w:rsidR="00015D8A">
        <w:rPr>
          <w:rFonts w:asciiTheme="majorBidi" w:eastAsia="Times New Roman" w:hAnsiTheme="majorBidi" w:cstheme="majorBidi"/>
          <w:b/>
          <w:bCs/>
          <w:color w:val="000000"/>
          <w:sz w:val="24"/>
          <w:szCs w:val="24"/>
        </w:rPr>
        <w:t>6</w:t>
      </w:r>
      <w:r w:rsidR="00AF097F">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color w:val="000000"/>
          <w:sz w:val="24"/>
          <w:szCs w:val="24"/>
        </w:rPr>
        <w:t>dersi</w:t>
      </w:r>
      <w:r w:rsidR="00607121" w:rsidRPr="00A1412F">
        <w:rPr>
          <w:rFonts w:asciiTheme="majorBidi" w:eastAsia="Times New Roman" w:hAnsiTheme="majorBidi" w:cstheme="majorBidi"/>
          <w:b/>
          <w:bCs/>
          <w:color w:val="000000"/>
          <w:sz w:val="24"/>
          <w:szCs w:val="24"/>
        </w:rPr>
        <w:t xml:space="preserve">, aynı yarıyılda </w:t>
      </w:r>
      <w:r w:rsidR="00607121" w:rsidRPr="00A1412F">
        <w:rPr>
          <w:rFonts w:asciiTheme="majorBidi" w:eastAsia="Times New Roman" w:hAnsiTheme="majorBidi" w:cstheme="majorBidi"/>
          <w:color w:val="000000"/>
          <w:sz w:val="24"/>
          <w:szCs w:val="24"/>
        </w:rPr>
        <w:t>olan</w:t>
      </w:r>
      <w:r w:rsidR="00607121" w:rsidRPr="00A1412F">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b/>
          <w:bCs/>
          <w:sz w:val="24"/>
          <w:szCs w:val="24"/>
        </w:rPr>
        <w:t xml:space="preserve">İLA 407 Dinler Tarihi-I (2+0)2 AKTS=5 </w:t>
      </w:r>
      <w:r w:rsidR="00607121" w:rsidRPr="00A1412F">
        <w:rPr>
          <w:rFonts w:asciiTheme="majorBidi" w:eastAsia="Times New Roman" w:hAnsiTheme="majorBidi" w:cstheme="majorBidi"/>
          <w:sz w:val="24"/>
          <w:szCs w:val="24"/>
        </w:rPr>
        <w:t xml:space="preserve">dersine, denk sayılmıştır. </w:t>
      </w:r>
    </w:p>
    <w:p w14:paraId="1FBDEC25" w14:textId="786015AC" w:rsidR="00607121" w:rsidRPr="00A1412F" w:rsidRDefault="00155986" w:rsidP="00607121">
      <w:pPr>
        <w:pStyle w:val="ListeParagraf"/>
        <w:numPr>
          <w:ilvl w:val="0"/>
          <w:numId w:val="22"/>
        </w:numPr>
        <w:spacing w:line="276" w:lineRule="auto"/>
        <w:jc w:val="both"/>
        <w:rPr>
          <w:rFonts w:asciiTheme="majorBidi" w:hAnsiTheme="majorBidi" w:cstheme="majorBidi"/>
          <w:b/>
          <w:bCs/>
          <w:sz w:val="24"/>
          <w:szCs w:val="24"/>
        </w:rPr>
      </w:pPr>
      <w:r>
        <w:rPr>
          <w:rFonts w:asciiTheme="majorBidi" w:hAnsiTheme="majorBidi" w:cstheme="majorBidi"/>
          <w:b/>
          <w:bCs/>
          <w:sz w:val="24"/>
          <w:szCs w:val="24"/>
        </w:rPr>
        <w:t>VII. y</w:t>
      </w:r>
      <w:r w:rsidR="00607121" w:rsidRPr="00A1412F">
        <w:rPr>
          <w:rFonts w:asciiTheme="majorBidi" w:hAnsiTheme="majorBidi" w:cstheme="majorBidi"/>
          <w:b/>
          <w:bCs/>
          <w:sz w:val="24"/>
          <w:szCs w:val="24"/>
        </w:rPr>
        <w:t xml:space="preserve">arıyılda zorunlu ders </w:t>
      </w:r>
      <w:r w:rsidR="00607121" w:rsidRPr="00A1412F">
        <w:rPr>
          <w:rFonts w:asciiTheme="majorBidi" w:hAnsiTheme="majorBidi" w:cstheme="majorBidi"/>
          <w:bCs/>
          <w:sz w:val="24"/>
          <w:szCs w:val="24"/>
        </w:rPr>
        <w:t>olan</w:t>
      </w:r>
      <w:r w:rsidR="00607121" w:rsidRPr="00A1412F">
        <w:rPr>
          <w:rFonts w:asciiTheme="majorBidi" w:hAnsiTheme="majorBidi" w:cstheme="majorBidi"/>
          <w:b/>
          <w:bCs/>
          <w:sz w:val="24"/>
          <w:szCs w:val="24"/>
        </w:rPr>
        <w:t xml:space="preserve"> </w:t>
      </w:r>
      <w:r w:rsidR="00C057F8">
        <w:rPr>
          <w:rFonts w:asciiTheme="majorBidi" w:eastAsia="Times New Roman" w:hAnsiTheme="majorBidi" w:cstheme="majorBidi"/>
          <w:b/>
          <w:bCs/>
          <w:color w:val="000000"/>
          <w:sz w:val="24"/>
          <w:szCs w:val="24"/>
        </w:rPr>
        <w:t>İLS</w:t>
      </w:r>
      <w:r w:rsidR="00AF097F">
        <w:rPr>
          <w:rFonts w:asciiTheme="majorBidi" w:eastAsia="Times New Roman" w:hAnsiTheme="majorBidi" w:cstheme="majorBidi"/>
          <w:b/>
          <w:bCs/>
          <w:color w:val="000000"/>
          <w:sz w:val="24"/>
          <w:szCs w:val="24"/>
        </w:rPr>
        <w:t>405 Din Felsefesi-I (2+0)2 AK</w:t>
      </w:r>
      <w:r w:rsidR="00F37952">
        <w:rPr>
          <w:rFonts w:asciiTheme="majorBidi" w:eastAsia="Times New Roman" w:hAnsiTheme="majorBidi" w:cstheme="majorBidi"/>
          <w:b/>
          <w:bCs/>
          <w:color w:val="000000"/>
          <w:sz w:val="24"/>
          <w:szCs w:val="24"/>
        </w:rPr>
        <w:t>TS=6</w:t>
      </w:r>
      <w:r w:rsidR="00607121" w:rsidRPr="00A1412F">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color w:val="000000"/>
          <w:sz w:val="24"/>
          <w:szCs w:val="24"/>
        </w:rPr>
        <w:t>dersi</w:t>
      </w:r>
      <w:r w:rsidR="00607121" w:rsidRPr="00A1412F">
        <w:rPr>
          <w:rFonts w:asciiTheme="majorBidi" w:eastAsia="Times New Roman" w:hAnsiTheme="majorBidi" w:cstheme="majorBidi"/>
          <w:b/>
          <w:bCs/>
          <w:color w:val="000000"/>
          <w:sz w:val="24"/>
          <w:szCs w:val="24"/>
        </w:rPr>
        <w:t xml:space="preserve">, aynı yarıyılda </w:t>
      </w:r>
      <w:r w:rsidR="00607121" w:rsidRPr="00A1412F">
        <w:rPr>
          <w:rFonts w:asciiTheme="majorBidi" w:eastAsia="Times New Roman" w:hAnsiTheme="majorBidi" w:cstheme="majorBidi"/>
          <w:color w:val="000000"/>
          <w:sz w:val="24"/>
          <w:szCs w:val="24"/>
        </w:rPr>
        <w:t>olan</w:t>
      </w:r>
      <w:r w:rsidR="00607121" w:rsidRPr="00A1412F">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b/>
          <w:bCs/>
          <w:sz w:val="24"/>
          <w:szCs w:val="24"/>
        </w:rPr>
        <w:t xml:space="preserve">İLA 409 Din Felsefesi-I (2+0)2 AKTS=5 </w:t>
      </w:r>
      <w:r w:rsidR="00607121" w:rsidRPr="00A1412F">
        <w:rPr>
          <w:rFonts w:asciiTheme="majorBidi" w:eastAsia="Times New Roman" w:hAnsiTheme="majorBidi" w:cstheme="majorBidi"/>
          <w:sz w:val="24"/>
          <w:szCs w:val="24"/>
        </w:rPr>
        <w:t>dersine, denk sayılmıştır.</w:t>
      </w:r>
    </w:p>
    <w:p w14:paraId="18D61597" w14:textId="77777777" w:rsidR="00B17F38" w:rsidRPr="000F7CC9" w:rsidRDefault="00B17F38" w:rsidP="00B17F38">
      <w:pPr>
        <w:pStyle w:val="ListeParagraf"/>
        <w:numPr>
          <w:ilvl w:val="0"/>
          <w:numId w:val="22"/>
        </w:numPr>
        <w:spacing w:line="276" w:lineRule="auto"/>
        <w:jc w:val="both"/>
        <w:rPr>
          <w:rFonts w:asciiTheme="majorBidi" w:hAnsiTheme="majorBidi" w:cstheme="majorBidi"/>
          <w:b/>
          <w:bCs/>
          <w:color w:val="FF0000"/>
          <w:sz w:val="24"/>
          <w:szCs w:val="24"/>
        </w:rPr>
      </w:pPr>
      <w:r w:rsidRPr="000F7CC9">
        <w:rPr>
          <w:rFonts w:asciiTheme="majorBidi" w:hAnsiTheme="majorBidi" w:cstheme="majorBidi"/>
          <w:b/>
          <w:bCs/>
          <w:color w:val="FF0000"/>
          <w:sz w:val="24"/>
          <w:szCs w:val="24"/>
        </w:rPr>
        <w:t xml:space="preserve">VII. yarıyılda zorunlu ders </w:t>
      </w:r>
      <w:r w:rsidRPr="000F7CC9">
        <w:rPr>
          <w:rFonts w:asciiTheme="majorBidi" w:hAnsiTheme="majorBidi" w:cstheme="majorBidi"/>
          <w:bCs/>
          <w:color w:val="FF0000"/>
          <w:sz w:val="24"/>
          <w:szCs w:val="24"/>
        </w:rPr>
        <w:t>olan</w:t>
      </w:r>
      <w:r w:rsidRPr="000F7CC9">
        <w:rPr>
          <w:rFonts w:asciiTheme="majorBidi" w:hAnsiTheme="majorBidi" w:cstheme="majorBidi"/>
          <w:b/>
          <w:bCs/>
          <w:color w:val="FF0000"/>
          <w:sz w:val="24"/>
          <w:szCs w:val="24"/>
        </w:rPr>
        <w:t xml:space="preserve"> </w:t>
      </w:r>
      <w:r w:rsidRPr="000F7CC9">
        <w:rPr>
          <w:rFonts w:asciiTheme="majorBidi" w:eastAsia="Times New Roman" w:hAnsiTheme="majorBidi" w:cstheme="majorBidi"/>
          <w:b/>
          <w:bCs/>
          <w:color w:val="FF0000"/>
          <w:sz w:val="24"/>
          <w:szCs w:val="24"/>
        </w:rPr>
        <w:t xml:space="preserve">İLF407 </w:t>
      </w:r>
      <w:r>
        <w:rPr>
          <w:rFonts w:asciiTheme="majorBidi" w:eastAsia="Times New Roman" w:hAnsiTheme="majorBidi" w:cstheme="majorBidi"/>
          <w:b/>
          <w:bCs/>
          <w:color w:val="FF0000"/>
          <w:sz w:val="24"/>
          <w:szCs w:val="24"/>
        </w:rPr>
        <w:t>İslam Ahlak Esasları ve Felsefesi</w:t>
      </w:r>
      <w:r w:rsidRPr="000F7CC9">
        <w:rPr>
          <w:rFonts w:asciiTheme="majorBidi" w:eastAsia="Times New Roman" w:hAnsiTheme="majorBidi" w:cstheme="majorBidi"/>
          <w:b/>
          <w:bCs/>
          <w:color w:val="FF0000"/>
          <w:sz w:val="24"/>
          <w:szCs w:val="24"/>
        </w:rPr>
        <w:t xml:space="preserve"> (2+0)2 AKTS=5 </w:t>
      </w:r>
      <w:r w:rsidRPr="000F7CC9">
        <w:rPr>
          <w:rFonts w:asciiTheme="majorBidi" w:eastAsia="Times New Roman" w:hAnsiTheme="majorBidi" w:cstheme="majorBidi"/>
          <w:color w:val="FF0000"/>
          <w:sz w:val="24"/>
          <w:szCs w:val="24"/>
        </w:rPr>
        <w:t>dersi</w:t>
      </w:r>
      <w:r w:rsidRPr="000F7CC9">
        <w:rPr>
          <w:rFonts w:asciiTheme="majorBidi" w:eastAsia="Times New Roman" w:hAnsiTheme="majorBidi" w:cstheme="majorBidi"/>
          <w:b/>
          <w:bCs/>
          <w:color w:val="FF0000"/>
          <w:sz w:val="24"/>
          <w:szCs w:val="24"/>
        </w:rPr>
        <w:t xml:space="preserve">, V. yarıyılda </w:t>
      </w:r>
      <w:r w:rsidRPr="000F7CC9">
        <w:rPr>
          <w:rFonts w:asciiTheme="majorBidi" w:eastAsia="Times New Roman" w:hAnsiTheme="majorBidi" w:cstheme="majorBidi"/>
          <w:color w:val="FF0000"/>
          <w:sz w:val="24"/>
          <w:szCs w:val="24"/>
        </w:rPr>
        <w:t>olan</w:t>
      </w:r>
      <w:r>
        <w:rPr>
          <w:rFonts w:asciiTheme="majorBidi" w:eastAsia="Times New Roman" w:hAnsiTheme="majorBidi" w:cstheme="majorBidi"/>
          <w:b/>
          <w:bCs/>
          <w:color w:val="FF0000"/>
          <w:sz w:val="24"/>
          <w:szCs w:val="24"/>
        </w:rPr>
        <w:t xml:space="preserve"> İLA 311</w:t>
      </w:r>
      <w:r w:rsidRPr="000F7CC9">
        <w:rPr>
          <w:rFonts w:asciiTheme="majorBidi" w:eastAsia="Times New Roman" w:hAnsiTheme="majorBidi" w:cstheme="majorBidi"/>
          <w:b/>
          <w:bCs/>
          <w:color w:val="FF0000"/>
          <w:sz w:val="24"/>
          <w:szCs w:val="24"/>
        </w:rPr>
        <w:t xml:space="preserve"> </w:t>
      </w:r>
      <w:r>
        <w:rPr>
          <w:rFonts w:asciiTheme="majorBidi" w:eastAsia="Times New Roman" w:hAnsiTheme="majorBidi" w:cstheme="majorBidi"/>
          <w:b/>
          <w:bCs/>
          <w:color w:val="FF0000"/>
          <w:sz w:val="24"/>
          <w:szCs w:val="24"/>
        </w:rPr>
        <w:t>İslam Ahlak Esasları ve Felsefesi</w:t>
      </w:r>
      <w:r w:rsidRPr="000F7CC9">
        <w:rPr>
          <w:rFonts w:asciiTheme="majorBidi" w:eastAsia="Times New Roman" w:hAnsiTheme="majorBidi" w:cstheme="majorBidi"/>
          <w:b/>
          <w:bCs/>
          <w:color w:val="FF0000"/>
          <w:sz w:val="24"/>
          <w:szCs w:val="24"/>
        </w:rPr>
        <w:t xml:space="preserve"> (2+0)2 AKTS=3 </w:t>
      </w:r>
      <w:r w:rsidRPr="000F7CC9">
        <w:rPr>
          <w:rFonts w:asciiTheme="majorBidi" w:eastAsia="Times New Roman" w:hAnsiTheme="majorBidi" w:cstheme="majorBidi"/>
          <w:color w:val="FF0000"/>
          <w:sz w:val="24"/>
          <w:szCs w:val="24"/>
        </w:rPr>
        <w:t>dersine, denk sayılmıştır.</w:t>
      </w:r>
    </w:p>
    <w:p w14:paraId="60DFB2B1" w14:textId="6F9C696B" w:rsidR="00607121" w:rsidRPr="00A1412F" w:rsidRDefault="00155986" w:rsidP="00607121">
      <w:pPr>
        <w:pStyle w:val="ListeParagraf"/>
        <w:numPr>
          <w:ilvl w:val="0"/>
          <w:numId w:val="22"/>
        </w:numPr>
        <w:spacing w:line="276" w:lineRule="auto"/>
        <w:jc w:val="both"/>
        <w:rPr>
          <w:rFonts w:asciiTheme="majorBidi" w:hAnsiTheme="majorBidi" w:cstheme="majorBidi"/>
          <w:b/>
          <w:bCs/>
          <w:sz w:val="24"/>
          <w:szCs w:val="24"/>
        </w:rPr>
      </w:pPr>
      <w:r>
        <w:rPr>
          <w:rFonts w:asciiTheme="majorBidi" w:hAnsiTheme="majorBidi" w:cstheme="majorBidi"/>
          <w:b/>
          <w:bCs/>
          <w:sz w:val="24"/>
          <w:szCs w:val="24"/>
        </w:rPr>
        <w:t>VII. y</w:t>
      </w:r>
      <w:r w:rsidR="00607121" w:rsidRPr="00A1412F">
        <w:rPr>
          <w:rFonts w:asciiTheme="majorBidi" w:hAnsiTheme="majorBidi" w:cstheme="majorBidi"/>
          <w:b/>
          <w:bCs/>
          <w:sz w:val="24"/>
          <w:szCs w:val="24"/>
        </w:rPr>
        <w:t xml:space="preserve">arıyılda zorunlu ders </w:t>
      </w:r>
      <w:r w:rsidR="00607121" w:rsidRPr="00A1412F">
        <w:rPr>
          <w:rFonts w:asciiTheme="majorBidi" w:hAnsiTheme="majorBidi" w:cstheme="majorBidi"/>
          <w:bCs/>
          <w:sz w:val="24"/>
          <w:szCs w:val="24"/>
        </w:rPr>
        <w:t>olan</w:t>
      </w:r>
      <w:r w:rsidR="00607121" w:rsidRPr="00A1412F">
        <w:rPr>
          <w:rFonts w:asciiTheme="majorBidi" w:hAnsiTheme="majorBidi" w:cstheme="majorBidi"/>
          <w:b/>
          <w:bCs/>
          <w:sz w:val="24"/>
          <w:szCs w:val="24"/>
        </w:rPr>
        <w:t xml:space="preserve"> </w:t>
      </w:r>
      <w:r w:rsidR="00C057F8">
        <w:rPr>
          <w:rFonts w:asciiTheme="majorBidi" w:eastAsia="Times New Roman" w:hAnsiTheme="majorBidi" w:cstheme="majorBidi"/>
          <w:b/>
          <w:bCs/>
          <w:color w:val="000000"/>
          <w:sz w:val="24"/>
          <w:szCs w:val="24"/>
        </w:rPr>
        <w:t>İLS</w:t>
      </w:r>
      <w:r w:rsidR="00607121" w:rsidRPr="00A1412F">
        <w:rPr>
          <w:rFonts w:asciiTheme="majorBidi" w:eastAsia="Times New Roman" w:hAnsiTheme="majorBidi" w:cstheme="majorBidi"/>
          <w:b/>
          <w:bCs/>
          <w:color w:val="000000"/>
          <w:sz w:val="24"/>
          <w:szCs w:val="24"/>
        </w:rPr>
        <w:t xml:space="preserve">409 </w:t>
      </w:r>
      <w:r w:rsidR="00607121" w:rsidRPr="00A1412F">
        <w:rPr>
          <w:rFonts w:asciiTheme="majorBidi" w:eastAsia="Times New Roman" w:hAnsiTheme="majorBidi" w:cstheme="majorBidi"/>
          <w:b/>
          <w:bCs/>
          <w:sz w:val="24"/>
          <w:szCs w:val="24"/>
        </w:rPr>
        <w:t>Hitabet ve Mesleki Uygulama</w:t>
      </w:r>
      <w:r w:rsidR="007C3D10">
        <w:rPr>
          <w:rFonts w:asciiTheme="majorBidi" w:eastAsia="Times New Roman" w:hAnsiTheme="majorBidi" w:cstheme="majorBidi"/>
          <w:b/>
          <w:bCs/>
          <w:sz w:val="24"/>
          <w:szCs w:val="24"/>
        </w:rPr>
        <w:t xml:space="preserve"> (2+0)2 AKTS=5</w:t>
      </w:r>
      <w:r w:rsidR="00607121" w:rsidRPr="00A1412F">
        <w:rPr>
          <w:rFonts w:asciiTheme="majorBidi" w:eastAsia="Times New Roman" w:hAnsiTheme="majorBidi" w:cstheme="majorBidi"/>
          <w:b/>
          <w:bCs/>
          <w:sz w:val="24"/>
          <w:szCs w:val="24"/>
        </w:rPr>
        <w:t xml:space="preserve"> </w:t>
      </w:r>
      <w:r w:rsidR="00607121" w:rsidRPr="00A1412F">
        <w:rPr>
          <w:rFonts w:asciiTheme="majorBidi" w:eastAsia="Times New Roman" w:hAnsiTheme="majorBidi" w:cstheme="majorBidi"/>
          <w:color w:val="000000"/>
          <w:sz w:val="24"/>
          <w:szCs w:val="24"/>
        </w:rPr>
        <w:t>dersi</w:t>
      </w:r>
      <w:r w:rsidR="00607121" w:rsidRPr="00A1412F">
        <w:rPr>
          <w:rFonts w:asciiTheme="majorBidi" w:eastAsia="Times New Roman" w:hAnsiTheme="majorBidi" w:cstheme="majorBidi"/>
          <w:b/>
          <w:bCs/>
          <w:color w:val="000000"/>
          <w:sz w:val="24"/>
          <w:szCs w:val="24"/>
        </w:rPr>
        <w:t xml:space="preserve">, VIII. yarıyılda </w:t>
      </w:r>
      <w:r w:rsidR="00607121" w:rsidRPr="00A1412F">
        <w:rPr>
          <w:rFonts w:asciiTheme="majorBidi" w:eastAsia="Times New Roman" w:hAnsiTheme="majorBidi" w:cstheme="majorBidi"/>
          <w:color w:val="000000"/>
          <w:sz w:val="24"/>
          <w:szCs w:val="24"/>
        </w:rPr>
        <w:t>olan</w:t>
      </w:r>
      <w:r w:rsidR="00607121">
        <w:rPr>
          <w:rFonts w:asciiTheme="majorBidi" w:eastAsia="Times New Roman" w:hAnsiTheme="majorBidi" w:cstheme="majorBidi"/>
          <w:b/>
          <w:bCs/>
          <w:color w:val="000000"/>
          <w:sz w:val="24"/>
          <w:szCs w:val="24"/>
        </w:rPr>
        <w:t xml:space="preserve"> </w:t>
      </w:r>
      <w:r w:rsidR="00607121" w:rsidRPr="00A1412F">
        <w:rPr>
          <w:rFonts w:asciiTheme="majorBidi" w:eastAsia="Times New Roman" w:hAnsiTheme="majorBidi" w:cstheme="majorBidi"/>
          <w:b/>
          <w:bCs/>
          <w:sz w:val="24"/>
          <w:szCs w:val="24"/>
        </w:rPr>
        <w:t>İLA 406 Hitabet v</w:t>
      </w:r>
      <w:r w:rsidR="00F52514">
        <w:rPr>
          <w:rFonts w:asciiTheme="majorBidi" w:eastAsia="Times New Roman" w:hAnsiTheme="majorBidi" w:cstheme="majorBidi"/>
          <w:b/>
          <w:bCs/>
          <w:sz w:val="24"/>
          <w:szCs w:val="24"/>
        </w:rPr>
        <w:t>e Mesleki Uygulama (2+0)2 AKTS=</w:t>
      </w:r>
      <w:r w:rsidR="007C3D10">
        <w:rPr>
          <w:rFonts w:asciiTheme="majorBidi" w:eastAsia="Times New Roman" w:hAnsiTheme="majorBidi" w:cstheme="majorBidi"/>
          <w:b/>
          <w:bCs/>
          <w:sz w:val="24"/>
          <w:szCs w:val="24"/>
        </w:rPr>
        <w:t>4</w:t>
      </w:r>
      <w:r w:rsidR="00607121" w:rsidRPr="00A1412F">
        <w:rPr>
          <w:rFonts w:asciiTheme="majorBidi" w:eastAsia="Times New Roman" w:hAnsiTheme="majorBidi" w:cstheme="majorBidi"/>
          <w:b/>
          <w:bCs/>
          <w:sz w:val="24"/>
          <w:szCs w:val="24"/>
        </w:rPr>
        <w:t xml:space="preserve"> </w:t>
      </w:r>
      <w:r w:rsidR="00607121" w:rsidRPr="00A1412F">
        <w:rPr>
          <w:rFonts w:asciiTheme="majorBidi" w:eastAsia="Times New Roman" w:hAnsiTheme="majorBidi" w:cstheme="majorBidi"/>
          <w:sz w:val="24"/>
          <w:szCs w:val="24"/>
        </w:rPr>
        <w:t>dersine, denk sayılmıştır.</w:t>
      </w:r>
    </w:p>
    <w:p w14:paraId="00D71C47" w14:textId="799441DF" w:rsidR="00607121" w:rsidRPr="008A2AB6" w:rsidRDefault="00155986" w:rsidP="00607121">
      <w:pPr>
        <w:pStyle w:val="ListeParagraf"/>
        <w:numPr>
          <w:ilvl w:val="0"/>
          <w:numId w:val="22"/>
        </w:numPr>
        <w:spacing w:line="276" w:lineRule="auto"/>
        <w:jc w:val="both"/>
        <w:rPr>
          <w:rFonts w:asciiTheme="majorBidi" w:hAnsiTheme="majorBidi" w:cstheme="majorBidi"/>
          <w:sz w:val="24"/>
          <w:szCs w:val="24"/>
        </w:rPr>
      </w:pPr>
      <w:r>
        <w:rPr>
          <w:rFonts w:asciiTheme="majorBidi" w:hAnsiTheme="majorBidi" w:cstheme="majorBidi"/>
          <w:b/>
          <w:bCs/>
          <w:sz w:val="24"/>
          <w:szCs w:val="24"/>
        </w:rPr>
        <w:t>VII. y</w:t>
      </w:r>
      <w:r w:rsidR="00607121" w:rsidRPr="00A1412F">
        <w:rPr>
          <w:rFonts w:asciiTheme="majorBidi" w:hAnsiTheme="majorBidi" w:cstheme="majorBidi"/>
          <w:b/>
          <w:bCs/>
          <w:sz w:val="24"/>
          <w:szCs w:val="24"/>
        </w:rPr>
        <w:t xml:space="preserve">arıyılda seçmeli ders </w:t>
      </w:r>
      <w:r w:rsidR="00607121" w:rsidRPr="006B2699">
        <w:rPr>
          <w:rFonts w:asciiTheme="majorBidi" w:hAnsiTheme="majorBidi" w:cstheme="majorBidi"/>
          <w:bCs/>
          <w:sz w:val="24"/>
          <w:szCs w:val="24"/>
        </w:rPr>
        <w:t xml:space="preserve">olarak okutulmak üzere </w:t>
      </w:r>
      <w:r w:rsidR="00607121" w:rsidRPr="00A1412F">
        <w:rPr>
          <w:rFonts w:asciiTheme="majorBidi" w:hAnsiTheme="majorBidi" w:cstheme="majorBidi"/>
          <w:b/>
          <w:bCs/>
          <w:sz w:val="24"/>
          <w:szCs w:val="24"/>
        </w:rPr>
        <w:t xml:space="preserve">Seçmeli Ders (2+0)2 AKTS=2 </w:t>
      </w:r>
      <w:r w:rsidR="00607121" w:rsidRPr="00A1412F">
        <w:rPr>
          <w:rFonts w:asciiTheme="majorBidi" w:hAnsiTheme="majorBidi" w:cstheme="majorBidi"/>
          <w:bCs/>
          <w:sz w:val="24"/>
          <w:szCs w:val="24"/>
        </w:rPr>
        <w:t>dersi müfredata eklenmiştir.</w:t>
      </w:r>
    </w:p>
    <w:p w14:paraId="534D26E4" w14:textId="77777777" w:rsidR="00602DEA" w:rsidRPr="00602DEA" w:rsidRDefault="00602DEA" w:rsidP="00602DEA"/>
    <w:p w14:paraId="4162D01E" w14:textId="77777777" w:rsidR="00DB6FE7" w:rsidRPr="00DB6FE7" w:rsidRDefault="00DB6FE7" w:rsidP="00DB6FE7"/>
    <w:p w14:paraId="2F4DC112" w14:textId="77777777" w:rsidR="00FC0481" w:rsidRPr="00A1412F" w:rsidRDefault="00FC0481" w:rsidP="000547EB">
      <w:pPr>
        <w:spacing w:line="276" w:lineRule="auto"/>
        <w:rPr>
          <w:rFonts w:asciiTheme="majorBidi" w:hAnsiTheme="majorBidi" w:cstheme="majorBidi"/>
        </w:rPr>
      </w:pPr>
      <w:r w:rsidRPr="00A1412F">
        <w:rPr>
          <w:rFonts w:asciiTheme="majorBidi" w:hAnsiTheme="majorBidi" w:cstheme="majorBidi"/>
        </w:rPr>
        <w:br w:type="page"/>
      </w:r>
    </w:p>
    <w:p w14:paraId="2B9A173F" w14:textId="77777777" w:rsidR="005A6C0B" w:rsidRPr="00A1412F" w:rsidRDefault="005A6C0B" w:rsidP="005A6C0B">
      <w:pPr>
        <w:pStyle w:val="Balk2"/>
      </w:pPr>
      <w:bookmarkStart w:id="24" w:name="_Toc503740924"/>
      <w:r w:rsidRPr="00A1412F">
        <w:lastRenderedPageBreak/>
        <w:t>VIII. YARIYIL</w:t>
      </w:r>
      <w:bookmarkEnd w:id="24"/>
    </w:p>
    <w:tbl>
      <w:tblPr>
        <w:tblW w:w="11053" w:type="dxa"/>
        <w:tblInd w:w="113" w:type="dxa"/>
        <w:tblLayout w:type="fixed"/>
        <w:tblLook w:val="04A0" w:firstRow="1" w:lastRow="0" w:firstColumn="1" w:lastColumn="0" w:noHBand="0" w:noVBand="1"/>
      </w:tblPr>
      <w:tblGrid>
        <w:gridCol w:w="847"/>
        <w:gridCol w:w="2126"/>
        <w:gridCol w:w="236"/>
        <w:gridCol w:w="332"/>
        <w:gridCol w:w="340"/>
        <w:gridCol w:w="510"/>
        <w:gridCol w:w="708"/>
        <w:gridCol w:w="992"/>
        <w:gridCol w:w="1843"/>
        <w:gridCol w:w="992"/>
        <w:gridCol w:w="938"/>
        <w:gridCol w:w="428"/>
        <w:gridCol w:w="761"/>
      </w:tblGrid>
      <w:tr w:rsidR="005A6C0B" w:rsidRPr="00AB0EA3" w14:paraId="36E17816" w14:textId="77777777" w:rsidTr="00CF72F2">
        <w:trPr>
          <w:trHeight w:val="16"/>
        </w:trPr>
        <w:tc>
          <w:tcPr>
            <w:tcW w:w="5099"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7AA859" w14:textId="77777777" w:rsidR="005A6C0B" w:rsidRPr="00AB0EA3" w:rsidRDefault="005A6C0B" w:rsidP="00CF72F2">
            <w:pPr>
              <w:jc w:val="center"/>
              <w:rPr>
                <w:rFonts w:asciiTheme="majorBidi" w:eastAsia="Times New Roman" w:hAnsiTheme="majorBidi" w:cstheme="majorBidi"/>
                <w:b/>
                <w:bCs/>
                <w:color w:val="000000"/>
                <w:sz w:val="21"/>
                <w:szCs w:val="21"/>
              </w:rPr>
            </w:pPr>
            <w:r w:rsidRPr="00AB0EA3">
              <w:rPr>
                <w:rFonts w:asciiTheme="majorBidi" w:eastAsia="Times New Roman" w:hAnsiTheme="majorBidi" w:cstheme="majorBidi"/>
                <w:b/>
                <w:bCs/>
                <w:color w:val="000000"/>
                <w:sz w:val="21"/>
                <w:szCs w:val="21"/>
              </w:rPr>
              <w:t xml:space="preserve">YENİ MÜFREDAT </w:t>
            </w:r>
          </w:p>
        </w:tc>
        <w:tc>
          <w:tcPr>
            <w:tcW w:w="5954"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993DB7" w14:textId="77777777" w:rsidR="005A6C0B" w:rsidRPr="00AB0EA3" w:rsidRDefault="005A6C0B" w:rsidP="00CF72F2">
            <w:pPr>
              <w:jc w:val="center"/>
              <w:rPr>
                <w:rFonts w:asciiTheme="majorBidi" w:eastAsia="Times New Roman" w:hAnsiTheme="majorBidi" w:cstheme="majorBidi"/>
                <w:b/>
                <w:bCs/>
                <w:color w:val="000000"/>
                <w:sz w:val="21"/>
                <w:szCs w:val="21"/>
              </w:rPr>
            </w:pPr>
            <w:r w:rsidRPr="00AB0EA3">
              <w:rPr>
                <w:rFonts w:asciiTheme="majorBidi" w:eastAsia="Times New Roman" w:hAnsiTheme="majorBidi" w:cstheme="majorBidi"/>
                <w:b/>
                <w:bCs/>
                <w:color w:val="000000"/>
                <w:sz w:val="21"/>
                <w:szCs w:val="21"/>
              </w:rPr>
              <w:t>ESKİ MÜFREDATTAKİ EŞLENİĞİ</w:t>
            </w:r>
          </w:p>
        </w:tc>
      </w:tr>
      <w:tr w:rsidR="005A6C0B" w:rsidRPr="00AB0EA3" w14:paraId="54A0C953"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hideMark/>
          </w:tcPr>
          <w:p w14:paraId="02C8BF55" w14:textId="77777777" w:rsidR="005A6C0B" w:rsidRPr="00AB0EA3" w:rsidRDefault="005A6C0B"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KODU</w:t>
            </w:r>
          </w:p>
        </w:tc>
        <w:tc>
          <w:tcPr>
            <w:tcW w:w="2126" w:type="dxa"/>
            <w:tcBorders>
              <w:top w:val="nil"/>
              <w:left w:val="nil"/>
              <w:bottom w:val="single" w:sz="4" w:space="0" w:color="auto"/>
              <w:right w:val="single" w:sz="4" w:space="0" w:color="auto"/>
            </w:tcBorders>
            <w:shd w:val="clear" w:color="auto" w:fill="auto"/>
            <w:hideMark/>
          </w:tcPr>
          <w:p w14:paraId="6A60E376" w14:textId="77777777" w:rsidR="005A6C0B" w:rsidRPr="00AB0EA3" w:rsidRDefault="005A6C0B"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ADI</w:t>
            </w:r>
          </w:p>
        </w:tc>
        <w:tc>
          <w:tcPr>
            <w:tcW w:w="236" w:type="dxa"/>
            <w:tcBorders>
              <w:top w:val="nil"/>
              <w:left w:val="nil"/>
              <w:bottom w:val="single" w:sz="4" w:space="0" w:color="auto"/>
              <w:right w:val="single" w:sz="4" w:space="0" w:color="auto"/>
            </w:tcBorders>
            <w:shd w:val="clear" w:color="auto" w:fill="auto"/>
            <w:hideMark/>
          </w:tcPr>
          <w:p w14:paraId="22031FEE" w14:textId="77777777" w:rsidR="005A6C0B" w:rsidRPr="00AB0EA3" w:rsidRDefault="005A6C0B"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 </w:t>
            </w:r>
          </w:p>
        </w:tc>
        <w:tc>
          <w:tcPr>
            <w:tcW w:w="332" w:type="dxa"/>
            <w:tcBorders>
              <w:top w:val="nil"/>
              <w:left w:val="nil"/>
              <w:bottom w:val="single" w:sz="4" w:space="0" w:color="auto"/>
              <w:right w:val="single" w:sz="4" w:space="0" w:color="auto"/>
            </w:tcBorders>
            <w:shd w:val="clear" w:color="auto" w:fill="auto"/>
            <w:hideMark/>
          </w:tcPr>
          <w:p w14:paraId="6CECB3D1"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T</w:t>
            </w:r>
          </w:p>
        </w:tc>
        <w:tc>
          <w:tcPr>
            <w:tcW w:w="340" w:type="dxa"/>
            <w:tcBorders>
              <w:top w:val="nil"/>
              <w:left w:val="nil"/>
              <w:bottom w:val="single" w:sz="4" w:space="0" w:color="auto"/>
              <w:right w:val="single" w:sz="4" w:space="0" w:color="auto"/>
            </w:tcBorders>
            <w:shd w:val="clear" w:color="auto" w:fill="auto"/>
            <w:hideMark/>
          </w:tcPr>
          <w:p w14:paraId="4FBB4845"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U</w:t>
            </w:r>
          </w:p>
        </w:tc>
        <w:tc>
          <w:tcPr>
            <w:tcW w:w="510" w:type="dxa"/>
            <w:tcBorders>
              <w:top w:val="nil"/>
              <w:left w:val="nil"/>
              <w:bottom w:val="single" w:sz="4" w:space="0" w:color="auto"/>
              <w:right w:val="single" w:sz="4" w:space="0" w:color="auto"/>
            </w:tcBorders>
            <w:shd w:val="clear" w:color="auto" w:fill="auto"/>
            <w:hideMark/>
          </w:tcPr>
          <w:p w14:paraId="5ED055E8"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K</w:t>
            </w:r>
          </w:p>
        </w:tc>
        <w:tc>
          <w:tcPr>
            <w:tcW w:w="708" w:type="dxa"/>
            <w:tcBorders>
              <w:top w:val="nil"/>
              <w:left w:val="nil"/>
              <w:bottom w:val="single" w:sz="4" w:space="0" w:color="auto"/>
              <w:right w:val="single" w:sz="4" w:space="0" w:color="auto"/>
            </w:tcBorders>
            <w:shd w:val="clear" w:color="auto" w:fill="auto"/>
            <w:hideMark/>
          </w:tcPr>
          <w:p w14:paraId="797C931F"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AKTS</w:t>
            </w:r>
          </w:p>
        </w:tc>
        <w:tc>
          <w:tcPr>
            <w:tcW w:w="992" w:type="dxa"/>
            <w:tcBorders>
              <w:top w:val="nil"/>
              <w:left w:val="single" w:sz="4" w:space="0" w:color="auto"/>
              <w:bottom w:val="single" w:sz="4" w:space="0" w:color="auto"/>
              <w:right w:val="single" w:sz="4" w:space="0" w:color="auto"/>
            </w:tcBorders>
            <w:shd w:val="clear" w:color="auto" w:fill="auto"/>
            <w:hideMark/>
          </w:tcPr>
          <w:p w14:paraId="3B251767" w14:textId="77777777" w:rsidR="005A6C0B" w:rsidRPr="00AB0EA3" w:rsidRDefault="005A6C0B"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KODU</w:t>
            </w:r>
          </w:p>
        </w:tc>
        <w:tc>
          <w:tcPr>
            <w:tcW w:w="1843" w:type="dxa"/>
            <w:tcBorders>
              <w:top w:val="nil"/>
              <w:left w:val="nil"/>
              <w:bottom w:val="single" w:sz="4" w:space="0" w:color="auto"/>
              <w:right w:val="single" w:sz="4" w:space="0" w:color="auto"/>
            </w:tcBorders>
            <w:shd w:val="clear" w:color="auto" w:fill="auto"/>
            <w:hideMark/>
          </w:tcPr>
          <w:p w14:paraId="18FFB019" w14:textId="77777777" w:rsidR="005A6C0B" w:rsidRPr="00AB0EA3" w:rsidRDefault="005A6C0B" w:rsidP="00CF72F2">
            <w:pP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DERS ADI</w:t>
            </w:r>
          </w:p>
        </w:tc>
        <w:tc>
          <w:tcPr>
            <w:tcW w:w="992" w:type="dxa"/>
            <w:tcBorders>
              <w:top w:val="nil"/>
              <w:left w:val="nil"/>
              <w:bottom w:val="single" w:sz="4" w:space="0" w:color="auto"/>
              <w:right w:val="single" w:sz="4" w:space="0" w:color="auto"/>
            </w:tcBorders>
            <w:shd w:val="clear" w:color="auto" w:fill="auto"/>
            <w:hideMark/>
          </w:tcPr>
          <w:p w14:paraId="24137538"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T</w:t>
            </w:r>
          </w:p>
        </w:tc>
        <w:tc>
          <w:tcPr>
            <w:tcW w:w="938" w:type="dxa"/>
            <w:tcBorders>
              <w:top w:val="nil"/>
              <w:left w:val="nil"/>
              <w:bottom w:val="single" w:sz="4" w:space="0" w:color="auto"/>
              <w:right w:val="single" w:sz="4" w:space="0" w:color="auto"/>
            </w:tcBorders>
            <w:shd w:val="clear" w:color="auto" w:fill="auto"/>
            <w:hideMark/>
          </w:tcPr>
          <w:p w14:paraId="1984996C"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U</w:t>
            </w:r>
          </w:p>
        </w:tc>
        <w:tc>
          <w:tcPr>
            <w:tcW w:w="428" w:type="dxa"/>
            <w:tcBorders>
              <w:top w:val="nil"/>
              <w:left w:val="nil"/>
              <w:bottom w:val="single" w:sz="4" w:space="0" w:color="auto"/>
              <w:right w:val="single" w:sz="4" w:space="0" w:color="auto"/>
            </w:tcBorders>
            <w:shd w:val="clear" w:color="auto" w:fill="auto"/>
            <w:hideMark/>
          </w:tcPr>
          <w:p w14:paraId="0EFE80EE"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K</w:t>
            </w:r>
          </w:p>
        </w:tc>
        <w:tc>
          <w:tcPr>
            <w:tcW w:w="761" w:type="dxa"/>
            <w:tcBorders>
              <w:top w:val="nil"/>
              <w:left w:val="nil"/>
              <w:bottom w:val="single" w:sz="4" w:space="0" w:color="auto"/>
              <w:right w:val="single" w:sz="4" w:space="0" w:color="auto"/>
            </w:tcBorders>
            <w:shd w:val="clear" w:color="auto" w:fill="auto"/>
            <w:hideMark/>
          </w:tcPr>
          <w:p w14:paraId="54A4E2E2" w14:textId="77777777" w:rsidR="005A6C0B" w:rsidRPr="00AB0EA3" w:rsidRDefault="005A6C0B" w:rsidP="00CF72F2">
            <w:pPr>
              <w:jc w:val="center"/>
              <w:rPr>
                <w:rFonts w:asciiTheme="majorBidi" w:eastAsia="Times New Roman" w:hAnsiTheme="majorBidi" w:cstheme="majorBidi"/>
                <w:b/>
                <w:bCs/>
                <w:color w:val="000000"/>
                <w:sz w:val="18"/>
                <w:szCs w:val="18"/>
              </w:rPr>
            </w:pPr>
            <w:r w:rsidRPr="00AB0EA3">
              <w:rPr>
                <w:rFonts w:asciiTheme="majorBidi" w:eastAsia="Times New Roman" w:hAnsiTheme="majorBidi" w:cstheme="majorBidi"/>
                <w:b/>
                <w:bCs/>
                <w:color w:val="000000"/>
                <w:sz w:val="18"/>
                <w:szCs w:val="18"/>
              </w:rPr>
              <w:t>AKTS</w:t>
            </w:r>
          </w:p>
        </w:tc>
      </w:tr>
      <w:tr w:rsidR="005A6C0B" w:rsidRPr="00AB0EA3" w14:paraId="6C9FAB1E"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hideMark/>
          </w:tcPr>
          <w:p w14:paraId="37584B19" w14:textId="77777777" w:rsidR="005A6C0B" w:rsidRPr="00AB0EA3" w:rsidRDefault="005A6C0B"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402</w:t>
            </w:r>
          </w:p>
        </w:tc>
        <w:tc>
          <w:tcPr>
            <w:tcW w:w="2126" w:type="dxa"/>
            <w:tcBorders>
              <w:top w:val="nil"/>
              <w:left w:val="nil"/>
              <w:bottom w:val="single" w:sz="4" w:space="0" w:color="auto"/>
              <w:right w:val="single" w:sz="4" w:space="0" w:color="auto"/>
            </w:tcBorders>
            <w:shd w:val="clear" w:color="auto" w:fill="auto"/>
            <w:noWrap/>
            <w:hideMark/>
          </w:tcPr>
          <w:p w14:paraId="5145BEAB" w14:textId="77777777" w:rsidR="005A6C0B" w:rsidRPr="00AB0EA3" w:rsidRDefault="005A6C0B"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Kur’an Okuma</w:t>
            </w:r>
            <w:r w:rsidRPr="00AB0EA3">
              <w:rPr>
                <w:rFonts w:asciiTheme="majorBidi" w:eastAsia="Times New Roman" w:hAnsiTheme="majorBidi" w:cstheme="majorBidi"/>
                <w:color w:val="000000"/>
                <w:sz w:val="18"/>
                <w:szCs w:val="18"/>
              </w:rPr>
              <w:t xml:space="preserve"> ve Tecvid-VIII</w:t>
            </w:r>
          </w:p>
        </w:tc>
        <w:tc>
          <w:tcPr>
            <w:tcW w:w="236" w:type="dxa"/>
            <w:tcBorders>
              <w:top w:val="nil"/>
              <w:left w:val="nil"/>
              <w:bottom w:val="single" w:sz="4" w:space="0" w:color="auto"/>
              <w:right w:val="single" w:sz="4" w:space="0" w:color="auto"/>
            </w:tcBorders>
            <w:shd w:val="clear" w:color="auto" w:fill="auto"/>
            <w:noWrap/>
            <w:hideMark/>
          </w:tcPr>
          <w:p w14:paraId="7BB095FC"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Z</w:t>
            </w:r>
          </w:p>
        </w:tc>
        <w:tc>
          <w:tcPr>
            <w:tcW w:w="332" w:type="dxa"/>
            <w:tcBorders>
              <w:top w:val="nil"/>
              <w:left w:val="nil"/>
              <w:bottom w:val="single" w:sz="4" w:space="0" w:color="auto"/>
              <w:right w:val="single" w:sz="4" w:space="0" w:color="auto"/>
            </w:tcBorders>
            <w:shd w:val="clear" w:color="auto" w:fill="auto"/>
            <w:hideMark/>
          </w:tcPr>
          <w:p w14:paraId="4076EC04"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1</w:t>
            </w:r>
          </w:p>
        </w:tc>
        <w:tc>
          <w:tcPr>
            <w:tcW w:w="340" w:type="dxa"/>
            <w:tcBorders>
              <w:top w:val="nil"/>
              <w:left w:val="nil"/>
              <w:bottom w:val="single" w:sz="4" w:space="0" w:color="auto"/>
              <w:right w:val="single" w:sz="4" w:space="0" w:color="auto"/>
            </w:tcBorders>
            <w:shd w:val="clear" w:color="auto" w:fill="auto"/>
            <w:hideMark/>
          </w:tcPr>
          <w:p w14:paraId="2D493EE1"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6DFE0704"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1</w:t>
            </w:r>
          </w:p>
        </w:tc>
        <w:tc>
          <w:tcPr>
            <w:tcW w:w="708" w:type="dxa"/>
            <w:tcBorders>
              <w:top w:val="nil"/>
              <w:left w:val="nil"/>
              <w:bottom w:val="single" w:sz="4" w:space="0" w:color="auto"/>
              <w:right w:val="single" w:sz="4" w:space="0" w:color="auto"/>
            </w:tcBorders>
            <w:shd w:val="clear" w:color="auto" w:fill="auto"/>
            <w:hideMark/>
          </w:tcPr>
          <w:p w14:paraId="45601705"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7</w:t>
            </w:r>
          </w:p>
        </w:tc>
        <w:tc>
          <w:tcPr>
            <w:tcW w:w="992" w:type="dxa"/>
            <w:tcBorders>
              <w:top w:val="nil"/>
              <w:left w:val="single" w:sz="4" w:space="0" w:color="auto"/>
              <w:bottom w:val="single" w:sz="4" w:space="0" w:color="auto"/>
              <w:right w:val="single" w:sz="4" w:space="0" w:color="auto"/>
            </w:tcBorders>
            <w:shd w:val="clear" w:color="auto" w:fill="auto"/>
            <w:hideMark/>
          </w:tcPr>
          <w:p w14:paraId="125FEA52" w14:textId="77777777" w:rsidR="005A6C0B" w:rsidRPr="00AB0EA3" w:rsidRDefault="005A6C0B"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İLA 402</w:t>
            </w:r>
          </w:p>
        </w:tc>
        <w:tc>
          <w:tcPr>
            <w:tcW w:w="1843" w:type="dxa"/>
            <w:tcBorders>
              <w:top w:val="nil"/>
              <w:left w:val="nil"/>
              <w:bottom w:val="single" w:sz="4" w:space="0" w:color="auto"/>
              <w:right w:val="single" w:sz="4" w:space="0" w:color="auto"/>
            </w:tcBorders>
            <w:shd w:val="clear" w:color="auto" w:fill="auto"/>
            <w:noWrap/>
            <w:hideMark/>
          </w:tcPr>
          <w:p w14:paraId="04ACF48E" w14:textId="77777777" w:rsidR="005A6C0B" w:rsidRPr="00AB0EA3" w:rsidRDefault="005A6C0B" w:rsidP="00CF72F2">
            <w:pPr>
              <w:rPr>
                <w:rFonts w:asciiTheme="majorBidi" w:eastAsia="Times New Roman" w:hAnsiTheme="majorBidi" w:cstheme="majorBidi"/>
                <w:sz w:val="18"/>
                <w:szCs w:val="18"/>
              </w:rPr>
            </w:pPr>
            <w:r>
              <w:rPr>
                <w:rFonts w:asciiTheme="majorBidi" w:eastAsia="Times New Roman" w:hAnsiTheme="majorBidi" w:cstheme="majorBidi"/>
                <w:sz w:val="18"/>
                <w:szCs w:val="18"/>
              </w:rPr>
              <w:t xml:space="preserve">Kur’an Okuma </w:t>
            </w:r>
            <w:r w:rsidRPr="00AB0EA3">
              <w:rPr>
                <w:rFonts w:asciiTheme="majorBidi" w:eastAsia="Times New Roman" w:hAnsiTheme="majorBidi" w:cstheme="majorBidi"/>
                <w:sz w:val="18"/>
                <w:szCs w:val="18"/>
              </w:rPr>
              <w:t>ve Tecvid-VIII</w:t>
            </w:r>
          </w:p>
        </w:tc>
        <w:tc>
          <w:tcPr>
            <w:tcW w:w="992" w:type="dxa"/>
            <w:tcBorders>
              <w:top w:val="nil"/>
              <w:left w:val="nil"/>
              <w:bottom w:val="single" w:sz="4" w:space="0" w:color="auto"/>
              <w:right w:val="single" w:sz="4" w:space="0" w:color="auto"/>
            </w:tcBorders>
            <w:shd w:val="clear" w:color="auto" w:fill="auto"/>
            <w:hideMark/>
          </w:tcPr>
          <w:p w14:paraId="7A2E97DE"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938" w:type="dxa"/>
            <w:tcBorders>
              <w:top w:val="nil"/>
              <w:left w:val="nil"/>
              <w:bottom w:val="single" w:sz="4" w:space="0" w:color="auto"/>
              <w:right w:val="single" w:sz="4" w:space="0" w:color="auto"/>
            </w:tcBorders>
            <w:shd w:val="clear" w:color="auto" w:fill="auto"/>
            <w:hideMark/>
          </w:tcPr>
          <w:p w14:paraId="688506E6"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0</w:t>
            </w:r>
          </w:p>
        </w:tc>
        <w:tc>
          <w:tcPr>
            <w:tcW w:w="428" w:type="dxa"/>
            <w:tcBorders>
              <w:top w:val="nil"/>
              <w:left w:val="nil"/>
              <w:bottom w:val="single" w:sz="4" w:space="0" w:color="auto"/>
              <w:right w:val="single" w:sz="4" w:space="0" w:color="auto"/>
            </w:tcBorders>
            <w:shd w:val="clear" w:color="auto" w:fill="auto"/>
            <w:hideMark/>
          </w:tcPr>
          <w:p w14:paraId="52668B15"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761" w:type="dxa"/>
            <w:tcBorders>
              <w:top w:val="nil"/>
              <w:left w:val="nil"/>
              <w:bottom w:val="single" w:sz="4" w:space="0" w:color="auto"/>
              <w:right w:val="single" w:sz="4" w:space="0" w:color="auto"/>
            </w:tcBorders>
            <w:shd w:val="clear" w:color="auto" w:fill="auto"/>
            <w:hideMark/>
          </w:tcPr>
          <w:p w14:paraId="42F28330"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5</w:t>
            </w:r>
          </w:p>
        </w:tc>
      </w:tr>
      <w:tr w:rsidR="005A6C0B" w:rsidRPr="00AB0EA3" w14:paraId="2090F016"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hideMark/>
          </w:tcPr>
          <w:p w14:paraId="44748034" w14:textId="77777777" w:rsidR="005A6C0B" w:rsidRPr="00AB0EA3" w:rsidRDefault="005A6C0B"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404</w:t>
            </w:r>
          </w:p>
        </w:tc>
        <w:tc>
          <w:tcPr>
            <w:tcW w:w="2126" w:type="dxa"/>
            <w:tcBorders>
              <w:top w:val="nil"/>
              <w:left w:val="nil"/>
              <w:bottom w:val="single" w:sz="4" w:space="0" w:color="auto"/>
              <w:right w:val="single" w:sz="4" w:space="0" w:color="auto"/>
            </w:tcBorders>
            <w:shd w:val="clear" w:color="auto" w:fill="auto"/>
            <w:noWrap/>
            <w:hideMark/>
          </w:tcPr>
          <w:p w14:paraId="446730B8"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Dinler Tarihi-II</w:t>
            </w:r>
          </w:p>
        </w:tc>
        <w:tc>
          <w:tcPr>
            <w:tcW w:w="236" w:type="dxa"/>
            <w:tcBorders>
              <w:top w:val="nil"/>
              <w:left w:val="nil"/>
              <w:bottom w:val="single" w:sz="4" w:space="0" w:color="auto"/>
              <w:right w:val="single" w:sz="4" w:space="0" w:color="auto"/>
            </w:tcBorders>
            <w:shd w:val="clear" w:color="auto" w:fill="auto"/>
            <w:noWrap/>
            <w:hideMark/>
          </w:tcPr>
          <w:p w14:paraId="45C4D6EA"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Z</w:t>
            </w:r>
          </w:p>
        </w:tc>
        <w:tc>
          <w:tcPr>
            <w:tcW w:w="332" w:type="dxa"/>
            <w:tcBorders>
              <w:top w:val="nil"/>
              <w:left w:val="nil"/>
              <w:bottom w:val="single" w:sz="4" w:space="0" w:color="auto"/>
              <w:right w:val="single" w:sz="4" w:space="0" w:color="auto"/>
            </w:tcBorders>
            <w:shd w:val="clear" w:color="auto" w:fill="auto"/>
            <w:hideMark/>
          </w:tcPr>
          <w:p w14:paraId="2B75A135"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340" w:type="dxa"/>
            <w:tcBorders>
              <w:top w:val="nil"/>
              <w:left w:val="nil"/>
              <w:bottom w:val="single" w:sz="4" w:space="0" w:color="auto"/>
              <w:right w:val="single" w:sz="4" w:space="0" w:color="auto"/>
            </w:tcBorders>
            <w:shd w:val="clear" w:color="auto" w:fill="auto"/>
            <w:hideMark/>
          </w:tcPr>
          <w:p w14:paraId="5AB62BB2"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19B72368"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21D61B29"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7</w:t>
            </w:r>
          </w:p>
        </w:tc>
        <w:tc>
          <w:tcPr>
            <w:tcW w:w="992" w:type="dxa"/>
            <w:tcBorders>
              <w:top w:val="nil"/>
              <w:left w:val="single" w:sz="4" w:space="0" w:color="auto"/>
              <w:bottom w:val="single" w:sz="4" w:space="0" w:color="auto"/>
              <w:right w:val="single" w:sz="4" w:space="0" w:color="auto"/>
            </w:tcBorders>
            <w:shd w:val="clear" w:color="auto" w:fill="auto"/>
            <w:hideMark/>
          </w:tcPr>
          <w:p w14:paraId="2DDCA739" w14:textId="77777777" w:rsidR="005A6C0B" w:rsidRPr="00AB0EA3" w:rsidRDefault="005A6C0B"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İLA 408</w:t>
            </w:r>
          </w:p>
        </w:tc>
        <w:tc>
          <w:tcPr>
            <w:tcW w:w="1843" w:type="dxa"/>
            <w:tcBorders>
              <w:top w:val="nil"/>
              <w:left w:val="nil"/>
              <w:bottom w:val="single" w:sz="4" w:space="0" w:color="auto"/>
              <w:right w:val="single" w:sz="4" w:space="0" w:color="auto"/>
            </w:tcBorders>
            <w:shd w:val="clear" w:color="auto" w:fill="auto"/>
            <w:noWrap/>
            <w:hideMark/>
          </w:tcPr>
          <w:p w14:paraId="0507F972" w14:textId="77777777" w:rsidR="005A6C0B" w:rsidRPr="00AB0EA3" w:rsidRDefault="005A6C0B"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Dinler Tarihi-II</w:t>
            </w:r>
          </w:p>
        </w:tc>
        <w:tc>
          <w:tcPr>
            <w:tcW w:w="992" w:type="dxa"/>
            <w:tcBorders>
              <w:top w:val="nil"/>
              <w:left w:val="nil"/>
              <w:bottom w:val="single" w:sz="4" w:space="0" w:color="auto"/>
              <w:right w:val="single" w:sz="4" w:space="0" w:color="auto"/>
            </w:tcBorders>
            <w:shd w:val="clear" w:color="auto" w:fill="auto"/>
            <w:hideMark/>
          </w:tcPr>
          <w:p w14:paraId="1DF945AF"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938" w:type="dxa"/>
            <w:tcBorders>
              <w:top w:val="nil"/>
              <w:left w:val="nil"/>
              <w:bottom w:val="single" w:sz="4" w:space="0" w:color="auto"/>
              <w:right w:val="single" w:sz="4" w:space="0" w:color="auto"/>
            </w:tcBorders>
            <w:shd w:val="clear" w:color="auto" w:fill="auto"/>
            <w:hideMark/>
          </w:tcPr>
          <w:p w14:paraId="7EF3180C"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0</w:t>
            </w:r>
          </w:p>
        </w:tc>
        <w:tc>
          <w:tcPr>
            <w:tcW w:w="428" w:type="dxa"/>
            <w:tcBorders>
              <w:top w:val="nil"/>
              <w:left w:val="nil"/>
              <w:bottom w:val="single" w:sz="4" w:space="0" w:color="auto"/>
              <w:right w:val="single" w:sz="4" w:space="0" w:color="auto"/>
            </w:tcBorders>
            <w:shd w:val="clear" w:color="auto" w:fill="auto"/>
            <w:hideMark/>
          </w:tcPr>
          <w:p w14:paraId="4EEE7D85"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761" w:type="dxa"/>
            <w:tcBorders>
              <w:top w:val="nil"/>
              <w:left w:val="nil"/>
              <w:bottom w:val="single" w:sz="4" w:space="0" w:color="auto"/>
              <w:right w:val="single" w:sz="4" w:space="0" w:color="auto"/>
            </w:tcBorders>
            <w:shd w:val="clear" w:color="auto" w:fill="auto"/>
            <w:hideMark/>
          </w:tcPr>
          <w:p w14:paraId="2E522638"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5</w:t>
            </w:r>
          </w:p>
        </w:tc>
      </w:tr>
      <w:tr w:rsidR="005A6C0B" w:rsidRPr="00AB0EA3" w14:paraId="0776D09F"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hideMark/>
          </w:tcPr>
          <w:p w14:paraId="7357493E" w14:textId="77777777" w:rsidR="005A6C0B" w:rsidRPr="00AB0EA3" w:rsidRDefault="005A6C0B" w:rsidP="00CF72F2">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406</w:t>
            </w:r>
          </w:p>
        </w:tc>
        <w:tc>
          <w:tcPr>
            <w:tcW w:w="2126" w:type="dxa"/>
            <w:tcBorders>
              <w:top w:val="nil"/>
              <w:left w:val="nil"/>
              <w:bottom w:val="single" w:sz="4" w:space="0" w:color="auto"/>
              <w:right w:val="single" w:sz="4" w:space="0" w:color="auto"/>
            </w:tcBorders>
            <w:shd w:val="clear" w:color="auto" w:fill="auto"/>
            <w:noWrap/>
            <w:hideMark/>
          </w:tcPr>
          <w:p w14:paraId="76A1B3C6"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Din Felsefesi-II</w:t>
            </w:r>
          </w:p>
        </w:tc>
        <w:tc>
          <w:tcPr>
            <w:tcW w:w="236" w:type="dxa"/>
            <w:tcBorders>
              <w:top w:val="nil"/>
              <w:left w:val="nil"/>
              <w:bottom w:val="single" w:sz="4" w:space="0" w:color="auto"/>
              <w:right w:val="single" w:sz="4" w:space="0" w:color="auto"/>
            </w:tcBorders>
            <w:shd w:val="clear" w:color="auto" w:fill="auto"/>
            <w:noWrap/>
            <w:hideMark/>
          </w:tcPr>
          <w:p w14:paraId="347AB4A2"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Z</w:t>
            </w:r>
          </w:p>
        </w:tc>
        <w:tc>
          <w:tcPr>
            <w:tcW w:w="332" w:type="dxa"/>
            <w:tcBorders>
              <w:top w:val="nil"/>
              <w:left w:val="nil"/>
              <w:bottom w:val="single" w:sz="4" w:space="0" w:color="auto"/>
              <w:right w:val="single" w:sz="4" w:space="0" w:color="auto"/>
            </w:tcBorders>
            <w:shd w:val="clear" w:color="auto" w:fill="auto"/>
            <w:hideMark/>
          </w:tcPr>
          <w:p w14:paraId="62706E83"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340" w:type="dxa"/>
            <w:tcBorders>
              <w:top w:val="nil"/>
              <w:left w:val="nil"/>
              <w:bottom w:val="single" w:sz="4" w:space="0" w:color="auto"/>
              <w:right w:val="single" w:sz="4" w:space="0" w:color="auto"/>
            </w:tcBorders>
            <w:shd w:val="clear" w:color="auto" w:fill="auto"/>
            <w:hideMark/>
          </w:tcPr>
          <w:p w14:paraId="0E4C7242"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25C7F936"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hideMark/>
          </w:tcPr>
          <w:p w14:paraId="03B05F0B"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7</w:t>
            </w:r>
          </w:p>
        </w:tc>
        <w:tc>
          <w:tcPr>
            <w:tcW w:w="992" w:type="dxa"/>
            <w:tcBorders>
              <w:top w:val="nil"/>
              <w:left w:val="single" w:sz="4" w:space="0" w:color="auto"/>
              <w:bottom w:val="single" w:sz="4" w:space="0" w:color="auto"/>
              <w:right w:val="single" w:sz="4" w:space="0" w:color="auto"/>
            </w:tcBorders>
            <w:shd w:val="clear" w:color="auto" w:fill="auto"/>
            <w:hideMark/>
          </w:tcPr>
          <w:p w14:paraId="203AD4FB" w14:textId="77777777" w:rsidR="005A6C0B" w:rsidRPr="00AB0EA3" w:rsidRDefault="005A6C0B"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İLA 410</w:t>
            </w:r>
          </w:p>
        </w:tc>
        <w:tc>
          <w:tcPr>
            <w:tcW w:w="1843" w:type="dxa"/>
            <w:tcBorders>
              <w:top w:val="nil"/>
              <w:left w:val="nil"/>
              <w:bottom w:val="single" w:sz="4" w:space="0" w:color="auto"/>
              <w:right w:val="single" w:sz="4" w:space="0" w:color="auto"/>
            </w:tcBorders>
            <w:shd w:val="clear" w:color="auto" w:fill="auto"/>
            <w:noWrap/>
            <w:hideMark/>
          </w:tcPr>
          <w:p w14:paraId="0C096C91" w14:textId="77777777" w:rsidR="005A6C0B" w:rsidRPr="00AB0EA3" w:rsidRDefault="005A6C0B" w:rsidP="00CF72F2">
            <w:pP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Din Felsefesi-II</w:t>
            </w:r>
          </w:p>
        </w:tc>
        <w:tc>
          <w:tcPr>
            <w:tcW w:w="992" w:type="dxa"/>
            <w:tcBorders>
              <w:top w:val="nil"/>
              <w:left w:val="nil"/>
              <w:bottom w:val="single" w:sz="4" w:space="0" w:color="auto"/>
              <w:right w:val="single" w:sz="4" w:space="0" w:color="auto"/>
            </w:tcBorders>
            <w:shd w:val="clear" w:color="auto" w:fill="auto"/>
            <w:hideMark/>
          </w:tcPr>
          <w:p w14:paraId="60969FCF"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938" w:type="dxa"/>
            <w:tcBorders>
              <w:top w:val="nil"/>
              <w:left w:val="nil"/>
              <w:bottom w:val="single" w:sz="4" w:space="0" w:color="auto"/>
              <w:right w:val="single" w:sz="4" w:space="0" w:color="auto"/>
            </w:tcBorders>
            <w:shd w:val="clear" w:color="auto" w:fill="auto"/>
            <w:hideMark/>
          </w:tcPr>
          <w:p w14:paraId="0D7DBDB1"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0</w:t>
            </w:r>
          </w:p>
        </w:tc>
        <w:tc>
          <w:tcPr>
            <w:tcW w:w="428" w:type="dxa"/>
            <w:tcBorders>
              <w:top w:val="nil"/>
              <w:left w:val="nil"/>
              <w:bottom w:val="single" w:sz="4" w:space="0" w:color="auto"/>
              <w:right w:val="single" w:sz="4" w:space="0" w:color="auto"/>
            </w:tcBorders>
            <w:shd w:val="clear" w:color="auto" w:fill="auto"/>
            <w:hideMark/>
          </w:tcPr>
          <w:p w14:paraId="2BE2DB96"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2</w:t>
            </w:r>
          </w:p>
        </w:tc>
        <w:tc>
          <w:tcPr>
            <w:tcW w:w="761" w:type="dxa"/>
            <w:tcBorders>
              <w:top w:val="nil"/>
              <w:left w:val="nil"/>
              <w:bottom w:val="single" w:sz="4" w:space="0" w:color="auto"/>
              <w:right w:val="single" w:sz="4" w:space="0" w:color="auto"/>
            </w:tcBorders>
            <w:shd w:val="clear" w:color="auto" w:fill="auto"/>
            <w:hideMark/>
          </w:tcPr>
          <w:p w14:paraId="390ECA61" w14:textId="77777777" w:rsidR="005A6C0B" w:rsidRPr="00AB0EA3" w:rsidRDefault="005A6C0B" w:rsidP="00CF72F2">
            <w:pPr>
              <w:jc w:val="center"/>
              <w:rPr>
                <w:rFonts w:asciiTheme="majorBidi" w:eastAsia="Times New Roman" w:hAnsiTheme="majorBidi" w:cstheme="majorBidi"/>
                <w:sz w:val="18"/>
                <w:szCs w:val="18"/>
              </w:rPr>
            </w:pPr>
            <w:r w:rsidRPr="00AB0EA3">
              <w:rPr>
                <w:rFonts w:asciiTheme="majorBidi" w:eastAsia="Times New Roman" w:hAnsiTheme="majorBidi" w:cstheme="majorBidi"/>
                <w:sz w:val="18"/>
                <w:szCs w:val="18"/>
              </w:rPr>
              <w:t>5</w:t>
            </w:r>
          </w:p>
        </w:tc>
      </w:tr>
      <w:tr w:rsidR="00B17F38" w:rsidRPr="00AB0EA3" w14:paraId="14C9FA45"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hideMark/>
          </w:tcPr>
          <w:p w14:paraId="742E0E05" w14:textId="77777777" w:rsidR="00B17F38" w:rsidRPr="00AB0EA3" w:rsidRDefault="00B17F38" w:rsidP="00B17F38">
            <w:pP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İLS</w:t>
            </w:r>
            <w:r w:rsidRPr="00AB0EA3">
              <w:rPr>
                <w:rFonts w:asciiTheme="majorBidi" w:eastAsia="Times New Roman" w:hAnsiTheme="majorBidi" w:cstheme="majorBidi"/>
                <w:color w:val="000000"/>
                <w:sz w:val="18"/>
                <w:szCs w:val="18"/>
              </w:rPr>
              <w:t>408</w:t>
            </w:r>
          </w:p>
        </w:tc>
        <w:tc>
          <w:tcPr>
            <w:tcW w:w="2126" w:type="dxa"/>
            <w:tcBorders>
              <w:top w:val="nil"/>
              <w:left w:val="nil"/>
              <w:bottom w:val="single" w:sz="4" w:space="0" w:color="auto"/>
              <w:right w:val="single" w:sz="4" w:space="0" w:color="auto"/>
            </w:tcBorders>
            <w:shd w:val="clear" w:color="auto" w:fill="auto"/>
            <w:noWrap/>
            <w:hideMark/>
          </w:tcPr>
          <w:p w14:paraId="25DCC0BE" w14:textId="011B96B4" w:rsidR="00B17F38" w:rsidRPr="00AB0EA3" w:rsidRDefault="00B17F38" w:rsidP="00B17F38">
            <w:pPr>
              <w:rPr>
                <w:rFonts w:asciiTheme="majorBidi" w:eastAsia="Times New Roman" w:hAnsiTheme="majorBidi" w:cstheme="majorBidi"/>
                <w:color w:val="000000"/>
                <w:sz w:val="18"/>
                <w:szCs w:val="18"/>
              </w:rPr>
            </w:pPr>
            <w:r>
              <w:rPr>
                <w:rFonts w:asciiTheme="majorBidi" w:eastAsia="Times New Roman" w:hAnsiTheme="majorBidi" w:cstheme="majorBidi"/>
                <w:color w:val="FF0000"/>
                <w:sz w:val="18"/>
                <w:szCs w:val="18"/>
              </w:rPr>
              <w:t>Din Eğitimi</w:t>
            </w:r>
          </w:p>
        </w:tc>
        <w:tc>
          <w:tcPr>
            <w:tcW w:w="236" w:type="dxa"/>
            <w:tcBorders>
              <w:top w:val="nil"/>
              <w:left w:val="nil"/>
              <w:bottom w:val="single" w:sz="4" w:space="0" w:color="auto"/>
              <w:right w:val="single" w:sz="4" w:space="0" w:color="auto"/>
            </w:tcBorders>
            <w:shd w:val="clear" w:color="auto" w:fill="auto"/>
            <w:noWrap/>
            <w:hideMark/>
          </w:tcPr>
          <w:p w14:paraId="20DAF44B" w14:textId="02C8755A" w:rsidR="00B17F38" w:rsidRPr="00AB0EA3" w:rsidRDefault="00B17F38" w:rsidP="00B17F38">
            <w:pPr>
              <w:jc w:val="center"/>
              <w:rPr>
                <w:rFonts w:asciiTheme="majorBidi" w:eastAsia="Times New Roman" w:hAnsiTheme="majorBidi" w:cstheme="majorBidi"/>
                <w:color w:val="000000"/>
                <w:sz w:val="18"/>
                <w:szCs w:val="18"/>
              </w:rPr>
            </w:pPr>
            <w:r w:rsidRPr="00E65EEA">
              <w:rPr>
                <w:rFonts w:asciiTheme="majorBidi" w:eastAsia="Times New Roman" w:hAnsiTheme="majorBidi" w:cstheme="majorBidi"/>
                <w:color w:val="FF0000"/>
                <w:sz w:val="18"/>
                <w:szCs w:val="18"/>
              </w:rPr>
              <w:t>Z</w:t>
            </w:r>
          </w:p>
        </w:tc>
        <w:tc>
          <w:tcPr>
            <w:tcW w:w="332" w:type="dxa"/>
            <w:tcBorders>
              <w:top w:val="nil"/>
              <w:left w:val="nil"/>
              <w:bottom w:val="single" w:sz="4" w:space="0" w:color="auto"/>
              <w:right w:val="single" w:sz="4" w:space="0" w:color="auto"/>
            </w:tcBorders>
            <w:shd w:val="clear" w:color="auto" w:fill="auto"/>
            <w:hideMark/>
          </w:tcPr>
          <w:p w14:paraId="0ADAAEBA" w14:textId="4E6EF2C0" w:rsidR="00B17F38" w:rsidRPr="00AB0EA3" w:rsidRDefault="00B17F38" w:rsidP="00B17F38">
            <w:pPr>
              <w:jc w:val="center"/>
              <w:rPr>
                <w:rFonts w:asciiTheme="majorBidi" w:eastAsia="Times New Roman" w:hAnsiTheme="majorBidi" w:cstheme="majorBidi"/>
                <w:color w:val="000000"/>
                <w:sz w:val="18"/>
                <w:szCs w:val="18"/>
              </w:rPr>
            </w:pPr>
            <w:r w:rsidRPr="00E65EEA">
              <w:rPr>
                <w:rFonts w:asciiTheme="majorBidi" w:eastAsia="Times New Roman" w:hAnsiTheme="majorBidi" w:cstheme="majorBidi"/>
                <w:color w:val="FF0000"/>
                <w:sz w:val="18"/>
                <w:szCs w:val="18"/>
              </w:rPr>
              <w:t>2</w:t>
            </w:r>
          </w:p>
        </w:tc>
        <w:tc>
          <w:tcPr>
            <w:tcW w:w="340" w:type="dxa"/>
            <w:tcBorders>
              <w:top w:val="nil"/>
              <w:left w:val="nil"/>
              <w:bottom w:val="single" w:sz="4" w:space="0" w:color="auto"/>
              <w:right w:val="single" w:sz="4" w:space="0" w:color="auto"/>
            </w:tcBorders>
            <w:shd w:val="clear" w:color="auto" w:fill="auto"/>
            <w:hideMark/>
          </w:tcPr>
          <w:p w14:paraId="026DC202" w14:textId="3362CEDD" w:rsidR="00B17F38" w:rsidRPr="00AB0EA3" w:rsidRDefault="00B17F38" w:rsidP="00B17F38">
            <w:pPr>
              <w:jc w:val="center"/>
              <w:rPr>
                <w:rFonts w:asciiTheme="majorBidi" w:eastAsia="Times New Roman" w:hAnsiTheme="majorBidi" w:cstheme="majorBidi"/>
                <w:color w:val="000000"/>
                <w:sz w:val="18"/>
                <w:szCs w:val="18"/>
              </w:rPr>
            </w:pPr>
            <w:r w:rsidRPr="00E65EEA">
              <w:rPr>
                <w:rFonts w:asciiTheme="majorBidi" w:eastAsia="Times New Roman" w:hAnsiTheme="majorBidi" w:cstheme="majorBidi"/>
                <w:color w:val="FF0000"/>
                <w:sz w:val="18"/>
                <w:szCs w:val="18"/>
              </w:rPr>
              <w:t>0</w:t>
            </w:r>
          </w:p>
        </w:tc>
        <w:tc>
          <w:tcPr>
            <w:tcW w:w="510" w:type="dxa"/>
            <w:tcBorders>
              <w:top w:val="nil"/>
              <w:left w:val="nil"/>
              <w:bottom w:val="single" w:sz="4" w:space="0" w:color="auto"/>
              <w:right w:val="single" w:sz="4" w:space="0" w:color="auto"/>
            </w:tcBorders>
            <w:shd w:val="clear" w:color="auto" w:fill="auto"/>
            <w:noWrap/>
            <w:hideMark/>
          </w:tcPr>
          <w:p w14:paraId="47B86F30" w14:textId="490AE122" w:rsidR="00B17F38" w:rsidRPr="00AB0EA3" w:rsidRDefault="00B17F38" w:rsidP="00B17F38">
            <w:pPr>
              <w:jc w:val="center"/>
              <w:rPr>
                <w:rFonts w:asciiTheme="majorBidi" w:eastAsia="Times New Roman" w:hAnsiTheme="majorBidi" w:cstheme="majorBidi"/>
                <w:color w:val="000000"/>
                <w:sz w:val="18"/>
                <w:szCs w:val="18"/>
              </w:rPr>
            </w:pPr>
            <w:r w:rsidRPr="00E65EEA">
              <w:rPr>
                <w:rFonts w:asciiTheme="majorBidi" w:eastAsia="Times New Roman" w:hAnsiTheme="majorBidi" w:cstheme="majorBidi"/>
                <w:color w:val="FF0000"/>
                <w:sz w:val="18"/>
                <w:szCs w:val="18"/>
              </w:rPr>
              <w:t>2</w:t>
            </w:r>
          </w:p>
        </w:tc>
        <w:tc>
          <w:tcPr>
            <w:tcW w:w="708" w:type="dxa"/>
            <w:tcBorders>
              <w:top w:val="nil"/>
              <w:left w:val="nil"/>
              <w:bottom w:val="single" w:sz="4" w:space="0" w:color="auto"/>
              <w:right w:val="single" w:sz="4" w:space="0" w:color="auto"/>
            </w:tcBorders>
            <w:shd w:val="clear" w:color="auto" w:fill="auto"/>
            <w:hideMark/>
          </w:tcPr>
          <w:p w14:paraId="098E6194" w14:textId="5DF59C66" w:rsidR="00B17F38" w:rsidRPr="00AB0EA3" w:rsidRDefault="00B17F38" w:rsidP="00B17F38">
            <w:pPr>
              <w:jc w:val="center"/>
              <w:rPr>
                <w:rFonts w:asciiTheme="majorBidi" w:eastAsia="Times New Roman" w:hAnsiTheme="majorBidi" w:cstheme="majorBidi"/>
                <w:color w:val="000000"/>
                <w:sz w:val="18"/>
                <w:szCs w:val="18"/>
              </w:rPr>
            </w:pPr>
            <w:r w:rsidRPr="00E65EEA">
              <w:rPr>
                <w:rFonts w:asciiTheme="majorBidi" w:eastAsia="Times New Roman" w:hAnsiTheme="majorBidi" w:cstheme="majorBidi"/>
                <w:color w:val="FF0000"/>
                <w:sz w:val="18"/>
                <w:szCs w:val="18"/>
              </w:rPr>
              <w:t>4</w:t>
            </w:r>
          </w:p>
        </w:tc>
        <w:tc>
          <w:tcPr>
            <w:tcW w:w="992" w:type="dxa"/>
            <w:tcBorders>
              <w:top w:val="nil"/>
              <w:left w:val="single" w:sz="4" w:space="0" w:color="auto"/>
              <w:bottom w:val="single" w:sz="4" w:space="0" w:color="auto"/>
              <w:right w:val="single" w:sz="4" w:space="0" w:color="auto"/>
            </w:tcBorders>
            <w:shd w:val="clear" w:color="auto" w:fill="auto"/>
            <w:hideMark/>
          </w:tcPr>
          <w:p w14:paraId="36422CC7" w14:textId="2176A1D8" w:rsidR="00B17F38" w:rsidRPr="00AB0EA3" w:rsidRDefault="00B17F38" w:rsidP="00B17F38">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İLA 308</w:t>
            </w:r>
          </w:p>
        </w:tc>
        <w:tc>
          <w:tcPr>
            <w:tcW w:w="1843" w:type="dxa"/>
            <w:tcBorders>
              <w:top w:val="nil"/>
              <w:left w:val="nil"/>
              <w:bottom w:val="single" w:sz="4" w:space="0" w:color="auto"/>
              <w:right w:val="single" w:sz="4" w:space="0" w:color="auto"/>
            </w:tcBorders>
            <w:shd w:val="clear" w:color="auto" w:fill="auto"/>
            <w:noWrap/>
            <w:hideMark/>
          </w:tcPr>
          <w:p w14:paraId="23BCA91C" w14:textId="2A13F22B" w:rsidR="00B17F38" w:rsidRPr="00AB0EA3" w:rsidRDefault="00B17F38" w:rsidP="00B17F38">
            <w:pPr>
              <w:rPr>
                <w:rFonts w:asciiTheme="majorBidi" w:eastAsia="Times New Roman" w:hAnsiTheme="majorBidi" w:cstheme="majorBidi"/>
                <w:sz w:val="18"/>
                <w:szCs w:val="18"/>
              </w:rPr>
            </w:pPr>
            <w:r>
              <w:rPr>
                <w:rFonts w:asciiTheme="majorBidi" w:eastAsia="Times New Roman" w:hAnsiTheme="majorBidi" w:cstheme="majorBidi"/>
                <w:color w:val="FF0000"/>
                <w:sz w:val="18"/>
                <w:szCs w:val="18"/>
              </w:rPr>
              <w:t>Din Eğitimi</w:t>
            </w:r>
          </w:p>
        </w:tc>
        <w:tc>
          <w:tcPr>
            <w:tcW w:w="992" w:type="dxa"/>
            <w:tcBorders>
              <w:top w:val="nil"/>
              <w:left w:val="nil"/>
              <w:bottom w:val="single" w:sz="4" w:space="0" w:color="auto"/>
              <w:right w:val="single" w:sz="4" w:space="0" w:color="auto"/>
            </w:tcBorders>
            <w:shd w:val="clear" w:color="auto" w:fill="auto"/>
            <w:hideMark/>
          </w:tcPr>
          <w:p w14:paraId="17B05058" w14:textId="1B85305C" w:rsidR="00B17F38" w:rsidRPr="00AB0EA3" w:rsidRDefault="00B17F38" w:rsidP="00B17F38">
            <w:pPr>
              <w:jc w:val="center"/>
              <w:rPr>
                <w:rFonts w:asciiTheme="majorBidi" w:eastAsia="Times New Roman" w:hAnsiTheme="majorBidi" w:cstheme="majorBidi"/>
                <w:sz w:val="18"/>
                <w:szCs w:val="18"/>
              </w:rPr>
            </w:pPr>
            <w:r w:rsidRPr="00E65EEA">
              <w:rPr>
                <w:rFonts w:asciiTheme="majorBidi" w:eastAsia="Times New Roman" w:hAnsiTheme="majorBidi" w:cstheme="majorBidi"/>
                <w:color w:val="FF0000"/>
                <w:sz w:val="18"/>
                <w:szCs w:val="18"/>
              </w:rPr>
              <w:t>2</w:t>
            </w:r>
          </w:p>
        </w:tc>
        <w:tc>
          <w:tcPr>
            <w:tcW w:w="938" w:type="dxa"/>
            <w:tcBorders>
              <w:top w:val="nil"/>
              <w:left w:val="nil"/>
              <w:bottom w:val="single" w:sz="4" w:space="0" w:color="auto"/>
              <w:right w:val="single" w:sz="4" w:space="0" w:color="auto"/>
            </w:tcBorders>
            <w:shd w:val="clear" w:color="auto" w:fill="auto"/>
            <w:hideMark/>
          </w:tcPr>
          <w:p w14:paraId="62070A25" w14:textId="21810D81" w:rsidR="00B17F38" w:rsidRPr="00AB0EA3" w:rsidRDefault="00B17F38" w:rsidP="00B17F38">
            <w:pPr>
              <w:jc w:val="center"/>
              <w:rPr>
                <w:rFonts w:asciiTheme="majorBidi" w:eastAsia="Times New Roman" w:hAnsiTheme="majorBidi" w:cstheme="majorBidi"/>
                <w:sz w:val="18"/>
                <w:szCs w:val="18"/>
              </w:rPr>
            </w:pPr>
            <w:r w:rsidRPr="00E65EEA">
              <w:rPr>
                <w:rFonts w:asciiTheme="majorBidi" w:eastAsia="Times New Roman" w:hAnsiTheme="majorBidi" w:cstheme="majorBidi"/>
                <w:color w:val="FF0000"/>
                <w:sz w:val="18"/>
                <w:szCs w:val="18"/>
              </w:rPr>
              <w:t>0</w:t>
            </w:r>
          </w:p>
        </w:tc>
        <w:tc>
          <w:tcPr>
            <w:tcW w:w="428" w:type="dxa"/>
            <w:tcBorders>
              <w:top w:val="nil"/>
              <w:left w:val="nil"/>
              <w:bottom w:val="single" w:sz="4" w:space="0" w:color="auto"/>
              <w:right w:val="single" w:sz="4" w:space="0" w:color="auto"/>
            </w:tcBorders>
            <w:shd w:val="clear" w:color="auto" w:fill="auto"/>
            <w:hideMark/>
          </w:tcPr>
          <w:p w14:paraId="431D26E6" w14:textId="03CF7F1F" w:rsidR="00B17F38" w:rsidRPr="00AB0EA3" w:rsidRDefault="00B17F38" w:rsidP="00B17F38">
            <w:pPr>
              <w:jc w:val="center"/>
              <w:rPr>
                <w:rFonts w:asciiTheme="majorBidi" w:eastAsia="Times New Roman" w:hAnsiTheme="majorBidi" w:cstheme="majorBidi"/>
                <w:sz w:val="18"/>
                <w:szCs w:val="18"/>
              </w:rPr>
            </w:pPr>
            <w:r w:rsidRPr="00E65EEA">
              <w:rPr>
                <w:rFonts w:asciiTheme="majorBidi" w:eastAsia="Times New Roman" w:hAnsiTheme="majorBidi" w:cstheme="majorBidi"/>
                <w:color w:val="FF0000"/>
                <w:sz w:val="18"/>
                <w:szCs w:val="18"/>
              </w:rPr>
              <w:t>2</w:t>
            </w:r>
          </w:p>
        </w:tc>
        <w:tc>
          <w:tcPr>
            <w:tcW w:w="761" w:type="dxa"/>
            <w:tcBorders>
              <w:top w:val="nil"/>
              <w:left w:val="nil"/>
              <w:bottom w:val="single" w:sz="4" w:space="0" w:color="auto"/>
              <w:right w:val="single" w:sz="4" w:space="0" w:color="auto"/>
            </w:tcBorders>
            <w:shd w:val="clear" w:color="auto" w:fill="auto"/>
            <w:hideMark/>
          </w:tcPr>
          <w:p w14:paraId="506A3040" w14:textId="705F73EB" w:rsidR="00B17F38" w:rsidRPr="00AB0EA3" w:rsidRDefault="00B17F38" w:rsidP="00B17F38">
            <w:pPr>
              <w:jc w:val="center"/>
              <w:rPr>
                <w:rFonts w:asciiTheme="majorBidi" w:eastAsia="Times New Roman" w:hAnsiTheme="majorBidi" w:cstheme="majorBidi"/>
                <w:sz w:val="18"/>
                <w:szCs w:val="18"/>
              </w:rPr>
            </w:pPr>
            <w:r w:rsidRPr="00E65EEA">
              <w:rPr>
                <w:rFonts w:asciiTheme="majorBidi" w:eastAsia="Times New Roman" w:hAnsiTheme="majorBidi" w:cstheme="majorBidi"/>
                <w:color w:val="FF0000"/>
                <w:sz w:val="18"/>
                <w:szCs w:val="18"/>
              </w:rPr>
              <w:t>3</w:t>
            </w:r>
          </w:p>
        </w:tc>
      </w:tr>
      <w:tr w:rsidR="005A6C0B" w:rsidRPr="00AB0EA3" w14:paraId="00928DE1"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noWrap/>
          </w:tcPr>
          <w:p w14:paraId="2392D593"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2126" w:type="dxa"/>
            <w:tcBorders>
              <w:top w:val="nil"/>
              <w:left w:val="nil"/>
              <w:bottom w:val="single" w:sz="4" w:space="0" w:color="auto"/>
              <w:right w:val="single" w:sz="4" w:space="0" w:color="auto"/>
            </w:tcBorders>
            <w:shd w:val="clear" w:color="auto" w:fill="auto"/>
            <w:noWrap/>
          </w:tcPr>
          <w:p w14:paraId="53183E32"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Seçmeli Ders</w:t>
            </w:r>
          </w:p>
        </w:tc>
        <w:tc>
          <w:tcPr>
            <w:tcW w:w="236" w:type="dxa"/>
            <w:tcBorders>
              <w:top w:val="nil"/>
              <w:left w:val="nil"/>
              <w:bottom w:val="single" w:sz="4" w:space="0" w:color="auto"/>
              <w:right w:val="single" w:sz="4" w:space="0" w:color="auto"/>
            </w:tcBorders>
            <w:shd w:val="clear" w:color="auto" w:fill="auto"/>
            <w:noWrap/>
          </w:tcPr>
          <w:p w14:paraId="6416DD2D"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S</w:t>
            </w:r>
          </w:p>
        </w:tc>
        <w:tc>
          <w:tcPr>
            <w:tcW w:w="332" w:type="dxa"/>
            <w:tcBorders>
              <w:top w:val="nil"/>
              <w:left w:val="nil"/>
              <w:bottom w:val="single" w:sz="4" w:space="0" w:color="auto"/>
              <w:right w:val="single" w:sz="4" w:space="0" w:color="auto"/>
            </w:tcBorders>
            <w:shd w:val="clear" w:color="auto" w:fill="auto"/>
            <w:noWrap/>
          </w:tcPr>
          <w:p w14:paraId="5C2FFF75"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340" w:type="dxa"/>
            <w:tcBorders>
              <w:top w:val="nil"/>
              <w:left w:val="nil"/>
              <w:bottom w:val="single" w:sz="4" w:space="0" w:color="auto"/>
              <w:right w:val="single" w:sz="4" w:space="0" w:color="auto"/>
            </w:tcBorders>
            <w:shd w:val="clear" w:color="auto" w:fill="auto"/>
            <w:noWrap/>
          </w:tcPr>
          <w:p w14:paraId="38680BDD"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0</w:t>
            </w:r>
          </w:p>
        </w:tc>
        <w:tc>
          <w:tcPr>
            <w:tcW w:w="510" w:type="dxa"/>
            <w:tcBorders>
              <w:top w:val="nil"/>
              <w:left w:val="nil"/>
              <w:bottom w:val="single" w:sz="4" w:space="0" w:color="auto"/>
              <w:right w:val="single" w:sz="4" w:space="0" w:color="auto"/>
            </w:tcBorders>
            <w:shd w:val="clear" w:color="auto" w:fill="auto"/>
            <w:noWrap/>
          </w:tcPr>
          <w:p w14:paraId="0A9BE765"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708" w:type="dxa"/>
            <w:tcBorders>
              <w:top w:val="nil"/>
              <w:left w:val="nil"/>
              <w:bottom w:val="single" w:sz="4" w:space="0" w:color="auto"/>
              <w:right w:val="single" w:sz="4" w:space="0" w:color="auto"/>
            </w:tcBorders>
            <w:shd w:val="clear" w:color="auto" w:fill="auto"/>
            <w:noWrap/>
          </w:tcPr>
          <w:p w14:paraId="1A08B375"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2</w:t>
            </w:r>
          </w:p>
        </w:tc>
        <w:tc>
          <w:tcPr>
            <w:tcW w:w="992" w:type="dxa"/>
            <w:tcBorders>
              <w:top w:val="single" w:sz="4" w:space="0" w:color="auto"/>
              <w:left w:val="single" w:sz="4" w:space="0" w:color="auto"/>
            </w:tcBorders>
            <w:shd w:val="clear" w:color="auto" w:fill="auto"/>
            <w:noWrap/>
            <w:hideMark/>
          </w:tcPr>
          <w:p w14:paraId="5AD957F5"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1843" w:type="dxa"/>
            <w:tcBorders>
              <w:top w:val="single" w:sz="4" w:space="0" w:color="auto"/>
            </w:tcBorders>
            <w:shd w:val="clear" w:color="auto" w:fill="auto"/>
            <w:noWrap/>
            <w:hideMark/>
          </w:tcPr>
          <w:p w14:paraId="5F1044A5"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92" w:type="dxa"/>
            <w:tcBorders>
              <w:top w:val="single" w:sz="4" w:space="0" w:color="auto"/>
            </w:tcBorders>
            <w:shd w:val="clear" w:color="auto" w:fill="auto"/>
            <w:noWrap/>
            <w:hideMark/>
          </w:tcPr>
          <w:p w14:paraId="0E264456"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38" w:type="dxa"/>
            <w:tcBorders>
              <w:top w:val="single" w:sz="4" w:space="0" w:color="auto"/>
            </w:tcBorders>
            <w:shd w:val="clear" w:color="auto" w:fill="auto"/>
            <w:noWrap/>
            <w:hideMark/>
          </w:tcPr>
          <w:p w14:paraId="6D185B46"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428" w:type="dxa"/>
            <w:tcBorders>
              <w:top w:val="single" w:sz="4" w:space="0" w:color="auto"/>
            </w:tcBorders>
            <w:shd w:val="clear" w:color="auto" w:fill="auto"/>
            <w:noWrap/>
            <w:hideMark/>
          </w:tcPr>
          <w:p w14:paraId="5A7289EF"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761" w:type="dxa"/>
            <w:tcBorders>
              <w:top w:val="single" w:sz="4" w:space="0" w:color="auto"/>
            </w:tcBorders>
            <w:shd w:val="clear" w:color="auto" w:fill="auto"/>
            <w:noWrap/>
            <w:hideMark/>
          </w:tcPr>
          <w:p w14:paraId="77227940"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r>
      <w:tr w:rsidR="005A6C0B" w:rsidRPr="00AB0EA3" w14:paraId="1689619A"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noWrap/>
          </w:tcPr>
          <w:p w14:paraId="1159AD82" w14:textId="77777777" w:rsidR="005A6C0B" w:rsidRPr="00AB0EA3" w:rsidRDefault="005A6C0B" w:rsidP="00CF72F2">
            <w:pPr>
              <w:rPr>
                <w:rFonts w:asciiTheme="majorBidi" w:eastAsia="Times New Roman" w:hAnsiTheme="majorBidi" w:cstheme="majorBidi"/>
                <w:color w:val="000000"/>
                <w:sz w:val="18"/>
                <w:szCs w:val="18"/>
              </w:rPr>
            </w:pPr>
          </w:p>
        </w:tc>
        <w:tc>
          <w:tcPr>
            <w:tcW w:w="2126" w:type="dxa"/>
            <w:tcBorders>
              <w:top w:val="nil"/>
              <w:left w:val="nil"/>
              <w:bottom w:val="single" w:sz="4" w:space="0" w:color="auto"/>
              <w:right w:val="single" w:sz="4" w:space="0" w:color="auto"/>
            </w:tcBorders>
            <w:shd w:val="clear" w:color="auto" w:fill="auto"/>
            <w:noWrap/>
          </w:tcPr>
          <w:p w14:paraId="3862139E" w14:textId="77777777" w:rsidR="005A6C0B" w:rsidRPr="00AB0EA3" w:rsidRDefault="005A6C0B" w:rsidP="00CF72F2">
            <w:pPr>
              <w:rPr>
                <w:rFonts w:asciiTheme="majorBidi" w:eastAsia="Times New Roman" w:hAnsiTheme="majorBidi" w:cstheme="majorBidi"/>
                <w:color w:val="000000"/>
                <w:sz w:val="18"/>
                <w:szCs w:val="18"/>
              </w:rPr>
            </w:pPr>
          </w:p>
        </w:tc>
        <w:tc>
          <w:tcPr>
            <w:tcW w:w="236" w:type="dxa"/>
            <w:tcBorders>
              <w:top w:val="nil"/>
              <w:left w:val="nil"/>
              <w:bottom w:val="single" w:sz="4" w:space="0" w:color="auto"/>
              <w:right w:val="single" w:sz="4" w:space="0" w:color="auto"/>
            </w:tcBorders>
            <w:shd w:val="clear" w:color="auto" w:fill="auto"/>
            <w:noWrap/>
          </w:tcPr>
          <w:p w14:paraId="25976D01"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332" w:type="dxa"/>
            <w:tcBorders>
              <w:top w:val="nil"/>
              <w:left w:val="nil"/>
              <w:bottom w:val="single" w:sz="4" w:space="0" w:color="auto"/>
              <w:right w:val="single" w:sz="4" w:space="0" w:color="auto"/>
            </w:tcBorders>
            <w:shd w:val="clear" w:color="auto" w:fill="auto"/>
          </w:tcPr>
          <w:p w14:paraId="3D3D7E01"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340" w:type="dxa"/>
            <w:tcBorders>
              <w:top w:val="nil"/>
              <w:left w:val="nil"/>
              <w:bottom w:val="single" w:sz="4" w:space="0" w:color="auto"/>
              <w:right w:val="single" w:sz="4" w:space="0" w:color="auto"/>
            </w:tcBorders>
            <w:shd w:val="clear" w:color="auto" w:fill="auto"/>
          </w:tcPr>
          <w:p w14:paraId="7B17C081"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510" w:type="dxa"/>
            <w:tcBorders>
              <w:top w:val="nil"/>
              <w:left w:val="nil"/>
              <w:bottom w:val="single" w:sz="4" w:space="0" w:color="auto"/>
              <w:right w:val="single" w:sz="4" w:space="0" w:color="auto"/>
            </w:tcBorders>
            <w:shd w:val="clear" w:color="auto" w:fill="auto"/>
            <w:noWrap/>
          </w:tcPr>
          <w:p w14:paraId="59411464"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708" w:type="dxa"/>
            <w:tcBorders>
              <w:top w:val="nil"/>
              <w:left w:val="nil"/>
              <w:bottom w:val="single" w:sz="4" w:space="0" w:color="auto"/>
              <w:right w:val="single" w:sz="4" w:space="0" w:color="auto"/>
            </w:tcBorders>
            <w:shd w:val="clear" w:color="auto" w:fill="auto"/>
          </w:tcPr>
          <w:p w14:paraId="30B8202A"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992" w:type="dxa"/>
            <w:tcBorders>
              <w:top w:val="nil"/>
              <w:left w:val="single" w:sz="4" w:space="0" w:color="auto"/>
            </w:tcBorders>
            <w:shd w:val="clear" w:color="auto" w:fill="auto"/>
            <w:hideMark/>
          </w:tcPr>
          <w:p w14:paraId="22B6AAF3"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1843" w:type="dxa"/>
            <w:tcBorders>
              <w:top w:val="nil"/>
            </w:tcBorders>
            <w:shd w:val="clear" w:color="auto" w:fill="auto"/>
            <w:noWrap/>
            <w:hideMark/>
          </w:tcPr>
          <w:p w14:paraId="54C8EEE3"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92" w:type="dxa"/>
            <w:tcBorders>
              <w:top w:val="nil"/>
            </w:tcBorders>
            <w:shd w:val="clear" w:color="auto" w:fill="auto"/>
            <w:hideMark/>
          </w:tcPr>
          <w:p w14:paraId="3B8166A9"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38" w:type="dxa"/>
            <w:tcBorders>
              <w:top w:val="nil"/>
            </w:tcBorders>
            <w:shd w:val="clear" w:color="auto" w:fill="auto"/>
            <w:hideMark/>
          </w:tcPr>
          <w:p w14:paraId="6E4C4652"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428" w:type="dxa"/>
            <w:tcBorders>
              <w:top w:val="nil"/>
            </w:tcBorders>
            <w:shd w:val="clear" w:color="auto" w:fill="auto"/>
            <w:noWrap/>
            <w:hideMark/>
          </w:tcPr>
          <w:p w14:paraId="7F32AB53"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761" w:type="dxa"/>
            <w:tcBorders>
              <w:top w:val="nil"/>
            </w:tcBorders>
            <w:shd w:val="clear" w:color="auto" w:fill="auto"/>
            <w:hideMark/>
          </w:tcPr>
          <w:p w14:paraId="55E392F3"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r>
      <w:tr w:rsidR="005A6C0B" w:rsidRPr="00AB0EA3" w14:paraId="2B3D666D" w14:textId="77777777" w:rsidTr="00CF72F2">
        <w:trPr>
          <w:trHeight w:val="16"/>
        </w:trPr>
        <w:tc>
          <w:tcPr>
            <w:tcW w:w="847" w:type="dxa"/>
            <w:tcBorders>
              <w:top w:val="nil"/>
              <w:left w:val="single" w:sz="4" w:space="0" w:color="auto"/>
              <w:bottom w:val="single" w:sz="4" w:space="0" w:color="auto"/>
              <w:right w:val="single" w:sz="4" w:space="0" w:color="auto"/>
            </w:tcBorders>
            <w:shd w:val="clear" w:color="auto" w:fill="auto"/>
          </w:tcPr>
          <w:p w14:paraId="2F7204F2" w14:textId="77777777" w:rsidR="005A6C0B" w:rsidRPr="00AB0EA3" w:rsidRDefault="005A6C0B" w:rsidP="00CF72F2">
            <w:pPr>
              <w:rPr>
                <w:rFonts w:asciiTheme="majorBidi" w:eastAsia="Times New Roman" w:hAnsiTheme="majorBidi" w:cstheme="majorBidi"/>
                <w:color w:val="000000"/>
                <w:sz w:val="18"/>
                <w:szCs w:val="18"/>
              </w:rPr>
            </w:pPr>
          </w:p>
        </w:tc>
        <w:tc>
          <w:tcPr>
            <w:tcW w:w="2126" w:type="dxa"/>
            <w:tcBorders>
              <w:top w:val="nil"/>
              <w:left w:val="nil"/>
              <w:bottom w:val="single" w:sz="4" w:space="0" w:color="auto"/>
              <w:right w:val="single" w:sz="4" w:space="0" w:color="auto"/>
            </w:tcBorders>
            <w:shd w:val="clear" w:color="auto" w:fill="auto"/>
            <w:noWrap/>
          </w:tcPr>
          <w:p w14:paraId="44349400" w14:textId="77777777" w:rsidR="005A6C0B" w:rsidRPr="00AB0EA3" w:rsidRDefault="005A6C0B" w:rsidP="00CF72F2">
            <w:pPr>
              <w:rPr>
                <w:rFonts w:asciiTheme="majorBidi" w:eastAsia="Times New Roman" w:hAnsiTheme="majorBidi" w:cstheme="majorBidi"/>
                <w:color w:val="000000"/>
                <w:sz w:val="18"/>
                <w:szCs w:val="18"/>
              </w:rPr>
            </w:pPr>
          </w:p>
        </w:tc>
        <w:tc>
          <w:tcPr>
            <w:tcW w:w="236" w:type="dxa"/>
            <w:tcBorders>
              <w:top w:val="nil"/>
              <w:left w:val="nil"/>
              <w:bottom w:val="single" w:sz="4" w:space="0" w:color="auto"/>
              <w:right w:val="single" w:sz="4" w:space="0" w:color="auto"/>
            </w:tcBorders>
            <w:shd w:val="clear" w:color="auto" w:fill="auto"/>
            <w:noWrap/>
          </w:tcPr>
          <w:p w14:paraId="301EA6E8"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332" w:type="dxa"/>
            <w:tcBorders>
              <w:top w:val="nil"/>
              <w:left w:val="nil"/>
              <w:bottom w:val="single" w:sz="4" w:space="0" w:color="auto"/>
              <w:right w:val="single" w:sz="4" w:space="0" w:color="auto"/>
            </w:tcBorders>
            <w:shd w:val="clear" w:color="auto" w:fill="auto"/>
          </w:tcPr>
          <w:p w14:paraId="22F5E322"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340" w:type="dxa"/>
            <w:tcBorders>
              <w:top w:val="nil"/>
              <w:left w:val="nil"/>
              <w:bottom w:val="single" w:sz="4" w:space="0" w:color="auto"/>
              <w:right w:val="single" w:sz="4" w:space="0" w:color="auto"/>
            </w:tcBorders>
            <w:shd w:val="clear" w:color="auto" w:fill="auto"/>
          </w:tcPr>
          <w:p w14:paraId="4E174274"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510" w:type="dxa"/>
            <w:tcBorders>
              <w:top w:val="nil"/>
              <w:left w:val="nil"/>
              <w:bottom w:val="single" w:sz="4" w:space="0" w:color="auto"/>
              <w:right w:val="single" w:sz="4" w:space="0" w:color="auto"/>
            </w:tcBorders>
            <w:shd w:val="clear" w:color="auto" w:fill="auto"/>
            <w:noWrap/>
          </w:tcPr>
          <w:p w14:paraId="6D5D3155"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708" w:type="dxa"/>
            <w:tcBorders>
              <w:top w:val="nil"/>
              <w:left w:val="nil"/>
              <w:bottom w:val="single" w:sz="4" w:space="0" w:color="auto"/>
              <w:right w:val="single" w:sz="4" w:space="0" w:color="auto"/>
            </w:tcBorders>
            <w:shd w:val="clear" w:color="auto" w:fill="auto"/>
          </w:tcPr>
          <w:p w14:paraId="2B3A77E0" w14:textId="77777777" w:rsidR="005A6C0B" w:rsidRPr="00AB0EA3" w:rsidRDefault="005A6C0B" w:rsidP="00CF72F2">
            <w:pPr>
              <w:jc w:val="center"/>
              <w:rPr>
                <w:rFonts w:asciiTheme="majorBidi" w:eastAsia="Times New Roman" w:hAnsiTheme="majorBidi" w:cstheme="majorBidi"/>
                <w:color w:val="000000"/>
                <w:sz w:val="18"/>
                <w:szCs w:val="18"/>
              </w:rPr>
            </w:pPr>
          </w:p>
        </w:tc>
        <w:tc>
          <w:tcPr>
            <w:tcW w:w="992" w:type="dxa"/>
            <w:tcBorders>
              <w:top w:val="nil"/>
              <w:left w:val="single" w:sz="4" w:space="0" w:color="auto"/>
            </w:tcBorders>
            <w:shd w:val="clear" w:color="auto" w:fill="auto"/>
            <w:hideMark/>
          </w:tcPr>
          <w:p w14:paraId="7D1598B9"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1843" w:type="dxa"/>
            <w:tcBorders>
              <w:top w:val="nil"/>
            </w:tcBorders>
            <w:shd w:val="clear" w:color="auto" w:fill="auto"/>
            <w:noWrap/>
            <w:hideMark/>
          </w:tcPr>
          <w:p w14:paraId="4090F4EE" w14:textId="77777777" w:rsidR="005A6C0B" w:rsidRPr="00AB0EA3" w:rsidRDefault="005A6C0B" w:rsidP="00CF72F2">
            <w:pP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92" w:type="dxa"/>
            <w:tcBorders>
              <w:top w:val="nil"/>
            </w:tcBorders>
            <w:shd w:val="clear" w:color="auto" w:fill="auto"/>
            <w:hideMark/>
          </w:tcPr>
          <w:p w14:paraId="141134E4"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938" w:type="dxa"/>
            <w:tcBorders>
              <w:top w:val="nil"/>
            </w:tcBorders>
            <w:shd w:val="clear" w:color="auto" w:fill="auto"/>
            <w:hideMark/>
          </w:tcPr>
          <w:p w14:paraId="7326CDEA"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428" w:type="dxa"/>
            <w:tcBorders>
              <w:top w:val="nil"/>
            </w:tcBorders>
            <w:shd w:val="clear" w:color="auto" w:fill="auto"/>
            <w:noWrap/>
            <w:hideMark/>
          </w:tcPr>
          <w:p w14:paraId="32B687F7"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c>
          <w:tcPr>
            <w:tcW w:w="761" w:type="dxa"/>
            <w:tcBorders>
              <w:top w:val="nil"/>
            </w:tcBorders>
            <w:shd w:val="clear" w:color="auto" w:fill="auto"/>
            <w:hideMark/>
          </w:tcPr>
          <w:p w14:paraId="1F8ACF3F" w14:textId="77777777" w:rsidR="005A6C0B" w:rsidRPr="00AB0EA3" w:rsidRDefault="005A6C0B" w:rsidP="00CF72F2">
            <w:pPr>
              <w:jc w:val="center"/>
              <w:rPr>
                <w:rFonts w:asciiTheme="majorBidi" w:eastAsia="Times New Roman" w:hAnsiTheme="majorBidi" w:cstheme="majorBidi"/>
                <w:color w:val="000000"/>
                <w:sz w:val="18"/>
                <w:szCs w:val="18"/>
              </w:rPr>
            </w:pPr>
            <w:r w:rsidRPr="00AB0EA3">
              <w:rPr>
                <w:rFonts w:asciiTheme="majorBidi" w:eastAsia="Times New Roman" w:hAnsiTheme="majorBidi" w:cstheme="majorBidi"/>
                <w:color w:val="000000"/>
                <w:sz w:val="18"/>
                <w:szCs w:val="18"/>
              </w:rPr>
              <w:t> </w:t>
            </w:r>
          </w:p>
        </w:tc>
      </w:tr>
    </w:tbl>
    <w:p w14:paraId="6D8F2276" w14:textId="77777777" w:rsidR="005A6C0B" w:rsidRPr="00AB0EA3" w:rsidRDefault="005A6C0B" w:rsidP="005A6C0B">
      <w:pPr>
        <w:rPr>
          <w:rFonts w:asciiTheme="majorBidi" w:hAnsiTheme="majorBidi" w:cstheme="majorBidi"/>
        </w:rPr>
      </w:pPr>
    </w:p>
    <w:p w14:paraId="2729F1EB" w14:textId="77777777" w:rsidR="005A6C0B" w:rsidRPr="00AB0EA3" w:rsidRDefault="005A6C0B" w:rsidP="005A6C0B">
      <w:pPr>
        <w:rPr>
          <w:rFonts w:asciiTheme="majorBidi" w:hAnsiTheme="majorBidi" w:cstheme="majorBidi"/>
          <w:rtl/>
        </w:rPr>
      </w:pPr>
    </w:p>
    <w:p w14:paraId="0F329153" w14:textId="77777777" w:rsidR="005A6C0B" w:rsidRPr="00AB0EA3" w:rsidRDefault="005A6C0B" w:rsidP="005A6C0B">
      <w:pPr>
        <w:rPr>
          <w:rFonts w:asciiTheme="majorBidi" w:hAnsiTheme="majorBidi" w:cstheme="majorBidi"/>
          <w:lang w:val="en-US"/>
        </w:rPr>
      </w:pPr>
    </w:p>
    <w:p w14:paraId="21FDE589" w14:textId="77777777" w:rsidR="005A6C0B" w:rsidRPr="00AB0EA3" w:rsidRDefault="005A6C0B" w:rsidP="005A6C0B">
      <w:pPr>
        <w:pStyle w:val="ListeParagraf"/>
        <w:spacing w:line="276" w:lineRule="auto"/>
        <w:jc w:val="both"/>
        <w:rPr>
          <w:rFonts w:asciiTheme="majorBidi" w:hAnsiTheme="majorBidi" w:cstheme="majorBidi"/>
          <w:sz w:val="24"/>
          <w:szCs w:val="24"/>
        </w:rPr>
      </w:pPr>
    </w:p>
    <w:p w14:paraId="245B7E15" w14:textId="77777777" w:rsidR="005A6C0B" w:rsidRPr="00AB0EA3" w:rsidRDefault="005A6C0B" w:rsidP="005A6C0B">
      <w:pPr>
        <w:spacing w:line="276" w:lineRule="auto"/>
        <w:ind w:left="284"/>
        <w:contextualSpacing/>
        <w:jc w:val="both"/>
        <w:rPr>
          <w:rFonts w:asciiTheme="majorBidi" w:eastAsia="Times New Roman" w:hAnsiTheme="majorBidi"/>
          <w:color w:val="000000" w:themeColor="text1"/>
        </w:rPr>
      </w:pPr>
      <w:r w:rsidRPr="00AB0EA3">
        <w:rPr>
          <w:rFonts w:eastAsia="Times New Roman"/>
          <w:b/>
          <w:bCs/>
          <w:color w:val="000000" w:themeColor="text1"/>
        </w:rPr>
        <w:t xml:space="preserve">1. VIII. yarıyılda zorunlu ders </w:t>
      </w:r>
      <w:r w:rsidRPr="00AB0EA3">
        <w:rPr>
          <w:rFonts w:asciiTheme="majorBidi" w:eastAsia="Times New Roman" w:hAnsiTheme="majorBidi"/>
          <w:bCs/>
          <w:color w:val="000000" w:themeColor="text1"/>
        </w:rPr>
        <w:t>olan</w:t>
      </w:r>
      <w:r w:rsidRPr="00AB0EA3">
        <w:rPr>
          <w:rFonts w:eastAsia="Times New Roman"/>
          <w:b/>
          <w:bCs/>
          <w:color w:val="000000" w:themeColor="text1"/>
        </w:rPr>
        <w:t xml:space="preserve"> </w:t>
      </w:r>
      <w:r>
        <w:rPr>
          <w:rFonts w:eastAsia="Times New Roman"/>
          <w:b/>
          <w:bCs/>
          <w:color w:val="000000" w:themeColor="text1"/>
        </w:rPr>
        <w:t>İLS</w:t>
      </w:r>
      <w:r w:rsidRPr="00AB0EA3">
        <w:rPr>
          <w:rFonts w:eastAsia="Times New Roman"/>
          <w:b/>
          <w:bCs/>
          <w:color w:val="000000" w:themeColor="text1"/>
        </w:rPr>
        <w:t xml:space="preserve">402 </w:t>
      </w:r>
      <w:r>
        <w:rPr>
          <w:rFonts w:asciiTheme="majorBidi" w:eastAsia="Times New Roman" w:hAnsiTheme="majorBidi"/>
          <w:b/>
          <w:bCs/>
          <w:color w:val="000000" w:themeColor="text1"/>
        </w:rPr>
        <w:t>Kur’an Okuma</w:t>
      </w:r>
      <w:r w:rsidRPr="00AB0EA3">
        <w:rPr>
          <w:rFonts w:asciiTheme="majorBidi" w:eastAsia="Times New Roman" w:hAnsiTheme="majorBidi"/>
          <w:b/>
          <w:bCs/>
          <w:color w:val="000000" w:themeColor="text1"/>
        </w:rPr>
        <w:t xml:space="preserve"> ve Tecvid-VIII (1+0)1 AKTS=7 </w:t>
      </w:r>
      <w:r w:rsidRPr="00AB0EA3">
        <w:rPr>
          <w:rFonts w:asciiTheme="majorBidi" w:eastAsia="Times New Roman" w:hAnsiTheme="majorBidi"/>
          <w:color w:val="000000" w:themeColor="text1"/>
        </w:rPr>
        <w:t xml:space="preserve">dersi, </w:t>
      </w:r>
      <w:r w:rsidRPr="00AB0EA3">
        <w:rPr>
          <w:rFonts w:eastAsia="Times New Roman"/>
          <w:b/>
          <w:bCs/>
          <w:color w:val="000000" w:themeColor="text1"/>
        </w:rPr>
        <w:t>aynı yarıyılda</w:t>
      </w:r>
      <w:r w:rsidRPr="00AB0EA3">
        <w:rPr>
          <w:rFonts w:asciiTheme="majorBidi" w:eastAsia="Times New Roman" w:hAnsiTheme="majorBidi"/>
          <w:color w:val="000000" w:themeColor="text1"/>
        </w:rPr>
        <w:t xml:space="preserve"> olan </w:t>
      </w:r>
      <w:r>
        <w:rPr>
          <w:rFonts w:eastAsia="Times New Roman"/>
          <w:b/>
          <w:bCs/>
          <w:color w:val="000000" w:themeColor="text1"/>
        </w:rPr>
        <w:t xml:space="preserve">İLA 402 Kur’an Okuma </w:t>
      </w:r>
      <w:r w:rsidRPr="00AB0EA3">
        <w:rPr>
          <w:rFonts w:eastAsia="Times New Roman"/>
          <w:b/>
          <w:bCs/>
          <w:color w:val="000000" w:themeColor="text1"/>
        </w:rPr>
        <w:t>ve Tecvid-VIII (2+0)2 AKTS=5</w:t>
      </w:r>
      <w:r>
        <w:rPr>
          <w:rFonts w:eastAsia="Times New Roman"/>
          <w:color w:val="000000" w:themeColor="text1"/>
        </w:rPr>
        <w:t xml:space="preserve"> dersine</w:t>
      </w:r>
      <w:r w:rsidRPr="00AB0EA3">
        <w:rPr>
          <w:rFonts w:eastAsia="Times New Roman"/>
          <w:color w:val="000000" w:themeColor="text1"/>
        </w:rPr>
        <w:t xml:space="preserve"> denk sayılmıştır.</w:t>
      </w:r>
    </w:p>
    <w:p w14:paraId="65009FC7" w14:textId="77777777" w:rsidR="005A6C0B" w:rsidRPr="00AB0EA3" w:rsidRDefault="005A6C0B" w:rsidP="005A6C0B">
      <w:pPr>
        <w:spacing w:line="276" w:lineRule="auto"/>
        <w:ind w:left="284"/>
        <w:contextualSpacing/>
        <w:jc w:val="both"/>
        <w:rPr>
          <w:rFonts w:asciiTheme="majorBidi" w:eastAsia="Times New Roman" w:hAnsiTheme="majorBidi"/>
          <w:color w:val="000000" w:themeColor="text1"/>
        </w:rPr>
      </w:pPr>
      <w:r w:rsidRPr="00AB0EA3">
        <w:rPr>
          <w:rFonts w:eastAsia="Times New Roman"/>
          <w:b/>
          <w:bCs/>
          <w:color w:val="000000" w:themeColor="text1"/>
        </w:rPr>
        <w:t xml:space="preserve">2. VIII. yarıyılda zorunlu ders </w:t>
      </w:r>
      <w:r w:rsidRPr="00AB0EA3">
        <w:rPr>
          <w:rFonts w:asciiTheme="majorBidi" w:eastAsia="Times New Roman" w:hAnsiTheme="majorBidi"/>
          <w:bCs/>
          <w:color w:val="000000" w:themeColor="text1"/>
        </w:rPr>
        <w:t>olan</w:t>
      </w:r>
      <w:r w:rsidRPr="00AB0EA3">
        <w:rPr>
          <w:rFonts w:eastAsia="Times New Roman"/>
          <w:b/>
          <w:bCs/>
          <w:color w:val="000000" w:themeColor="text1"/>
        </w:rPr>
        <w:t xml:space="preserve"> </w:t>
      </w:r>
      <w:r>
        <w:rPr>
          <w:rFonts w:eastAsia="Times New Roman"/>
          <w:b/>
          <w:bCs/>
          <w:color w:val="000000" w:themeColor="text1"/>
        </w:rPr>
        <w:t>İLS</w:t>
      </w:r>
      <w:r w:rsidRPr="00AB0EA3">
        <w:rPr>
          <w:rFonts w:eastAsia="Times New Roman"/>
          <w:b/>
          <w:bCs/>
          <w:color w:val="000000" w:themeColor="text1"/>
        </w:rPr>
        <w:t xml:space="preserve">404 </w:t>
      </w:r>
      <w:r w:rsidRPr="00AB0EA3">
        <w:rPr>
          <w:rFonts w:asciiTheme="majorBidi" w:eastAsia="Times New Roman" w:hAnsiTheme="majorBidi"/>
          <w:b/>
          <w:bCs/>
          <w:color w:val="000000" w:themeColor="text1"/>
        </w:rPr>
        <w:t xml:space="preserve">Dinler Tarihi-II (2+0)2 AKTS=7 </w:t>
      </w:r>
      <w:r w:rsidRPr="00AB0EA3">
        <w:rPr>
          <w:rFonts w:asciiTheme="majorBidi" w:eastAsia="Times New Roman" w:hAnsiTheme="majorBidi"/>
          <w:color w:val="000000" w:themeColor="text1"/>
        </w:rPr>
        <w:t xml:space="preserve">dersi, </w:t>
      </w:r>
      <w:r w:rsidRPr="00AB0EA3">
        <w:rPr>
          <w:rFonts w:eastAsia="Times New Roman"/>
          <w:b/>
          <w:bCs/>
          <w:color w:val="000000" w:themeColor="text1"/>
        </w:rPr>
        <w:t>aynı yarıyılda</w:t>
      </w:r>
      <w:r w:rsidRPr="00AB0EA3">
        <w:rPr>
          <w:rFonts w:asciiTheme="majorBidi" w:eastAsia="Times New Roman" w:hAnsiTheme="majorBidi"/>
          <w:color w:val="000000" w:themeColor="text1"/>
        </w:rPr>
        <w:t xml:space="preserve"> olan </w:t>
      </w:r>
      <w:r w:rsidRPr="00AB0EA3">
        <w:rPr>
          <w:rFonts w:eastAsia="Times New Roman"/>
          <w:b/>
          <w:bCs/>
          <w:color w:val="000000" w:themeColor="text1"/>
        </w:rPr>
        <w:t>İLA 408 Dinler Tarihi-II (2+0)2 AKTS=5</w:t>
      </w:r>
      <w:r>
        <w:rPr>
          <w:rFonts w:asciiTheme="majorBidi" w:eastAsia="Times New Roman" w:hAnsiTheme="majorBidi"/>
          <w:color w:val="000000" w:themeColor="text1"/>
        </w:rPr>
        <w:t xml:space="preserve"> dersine</w:t>
      </w:r>
      <w:r w:rsidRPr="00AB0EA3">
        <w:rPr>
          <w:rFonts w:asciiTheme="majorBidi" w:eastAsia="Times New Roman" w:hAnsiTheme="majorBidi"/>
          <w:color w:val="000000" w:themeColor="text1"/>
        </w:rPr>
        <w:t xml:space="preserve"> denk say</w:t>
      </w:r>
      <w:r w:rsidRPr="00AB0EA3">
        <w:rPr>
          <w:rFonts w:eastAsia="Times New Roman"/>
          <w:color w:val="000000" w:themeColor="text1"/>
        </w:rPr>
        <w:t>ılmıştır.</w:t>
      </w:r>
    </w:p>
    <w:p w14:paraId="63FE7F51" w14:textId="77777777" w:rsidR="005A6C0B" w:rsidRPr="00AB0EA3" w:rsidRDefault="005A6C0B" w:rsidP="005A6C0B">
      <w:pPr>
        <w:spacing w:line="276" w:lineRule="auto"/>
        <w:ind w:left="284"/>
        <w:contextualSpacing/>
        <w:jc w:val="both"/>
        <w:rPr>
          <w:rFonts w:asciiTheme="majorBidi" w:eastAsia="Times New Roman" w:hAnsiTheme="majorBidi"/>
          <w:color w:val="000000" w:themeColor="text1"/>
        </w:rPr>
      </w:pPr>
      <w:r w:rsidRPr="00AB0EA3">
        <w:rPr>
          <w:rFonts w:eastAsia="Times New Roman"/>
          <w:b/>
          <w:bCs/>
          <w:color w:val="000000" w:themeColor="text1"/>
        </w:rPr>
        <w:t xml:space="preserve">3. VIII. yarıyılda zorunlu ders </w:t>
      </w:r>
      <w:r w:rsidRPr="00AB0EA3">
        <w:rPr>
          <w:rFonts w:asciiTheme="majorBidi" w:eastAsia="Times New Roman" w:hAnsiTheme="majorBidi"/>
          <w:bCs/>
          <w:color w:val="000000" w:themeColor="text1"/>
        </w:rPr>
        <w:t>olan</w:t>
      </w:r>
      <w:r w:rsidRPr="00AB0EA3">
        <w:rPr>
          <w:rFonts w:eastAsia="Times New Roman"/>
          <w:b/>
          <w:bCs/>
          <w:color w:val="000000" w:themeColor="text1"/>
        </w:rPr>
        <w:t xml:space="preserve"> </w:t>
      </w:r>
      <w:r>
        <w:rPr>
          <w:rFonts w:eastAsia="Times New Roman"/>
          <w:b/>
          <w:bCs/>
          <w:color w:val="000000" w:themeColor="text1"/>
        </w:rPr>
        <w:t>İLS</w:t>
      </w:r>
      <w:r w:rsidRPr="00AB0EA3">
        <w:rPr>
          <w:rFonts w:eastAsia="Times New Roman"/>
          <w:b/>
          <w:bCs/>
          <w:color w:val="000000" w:themeColor="text1"/>
        </w:rPr>
        <w:t xml:space="preserve">406 </w:t>
      </w:r>
      <w:r w:rsidRPr="00AB0EA3">
        <w:rPr>
          <w:rFonts w:asciiTheme="majorBidi" w:eastAsia="Times New Roman" w:hAnsiTheme="majorBidi"/>
          <w:b/>
          <w:bCs/>
          <w:color w:val="000000" w:themeColor="text1"/>
        </w:rPr>
        <w:t xml:space="preserve">Din Felsefesi-II (2+0)2 AKTS=7 </w:t>
      </w:r>
      <w:r w:rsidRPr="00AB0EA3">
        <w:rPr>
          <w:rFonts w:asciiTheme="majorBidi" w:eastAsia="Times New Roman" w:hAnsiTheme="majorBidi"/>
          <w:color w:val="000000" w:themeColor="text1"/>
        </w:rPr>
        <w:t xml:space="preserve">dersi, </w:t>
      </w:r>
      <w:r w:rsidRPr="00AB0EA3">
        <w:rPr>
          <w:rFonts w:eastAsia="Times New Roman"/>
          <w:b/>
          <w:bCs/>
          <w:color w:val="000000" w:themeColor="text1"/>
        </w:rPr>
        <w:t>aynı yarıyılda</w:t>
      </w:r>
      <w:r w:rsidRPr="00AB0EA3">
        <w:rPr>
          <w:rFonts w:asciiTheme="majorBidi" w:eastAsia="Times New Roman" w:hAnsiTheme="majorBidi"/>
          <w:color w:val="000000" w:themeColor="text1"/>
        </w:rPr>
        <w:t xml:space="preserve"> olan </w:t>
      </w:r>
      <w:r w:rsidRPr="00AB0EA3">
        <w:rPr>
          <w:rFonts w:eastAsia="Times New Roman"/>
          <w:b/>
          <w:bCs/>
          <w:color w:val="000000" w:themeColor="text1"/>
        </w:rPr>
        <w:t xml:space="preserve">İLA 410 </w:t>
      </w:r>
      <w:r w:rsidRPr="00AB0EA3">
        <w:rPr>
          <w:rFonts w:asciiTheme="majorBidi" w:eastAsia="Times New Roman" w:hAnsiTheme="majorBidi"/>
          <w:b/>
          <w:bCs/>
          <w:color w:val="000000" w:themeColor="text1"/>
        </w:rPr>
        <w:t>Din Felsefesi-II (2+0)2 AKTS=5</w:t>
      </w:r>
      <w:r>
        <w:rPr>
          <w:rFonts w:eastAsia="Times New Roman"/>
          <w:color w:val="000000" w:themeColor="text1"/>
        </w:rPr>
        <w:t xml:space="preserve"> dersine</w:t>
      </w:r>
      <w:r w:rsidRPr="00AB0EA3">
        <w:rPr>
          <w:rFonts w:eastAsia="Times New Roman"/>
          <w:color w:val="000000" w:themeColor="text1"/>
        </w:rPr>
        <w:t xml:space="preserve"> denk sayılmıştır.</w:t>
      </w:r>
    </w:p>
    <w:p w14:paraId="52109D55" w14:textId="77777777" w:rsidR="00B17F38" w:rsidRPr="00E65EEA" w:rsidRDefault="00B17F38" w:rsidP="00B17F38">
      <w:pPr>
        <w:spacing w:line="276" w:lineRule="auto"/>
        <w:ind w:left="284"/>
        <w:contextualSpacing/>
        <w:jc w:val="both"/>
        <w:rPr>
          <w:rFonts w:asciiTheme="majorBidi" w:eastAsia="Times New Roman" w:hAnsiTheme="majorBidi"/>
          <w:color w:val="FF0000"/>
        </w:rPr>
      </w:pPr>
      <w:r w:rsidRPr="00E65EEA">
        <w:rPr>
          <w:rFonts w:eastAsia="Times New Roman"/>
          <w:b/>
          <w:bCs/>
          <w:color w:val="FF0000"/>
        </w:rPr>
        <w:t xml:space="preserve">4. VIII. yarıyılda zorunlu ders </w:t>
      </w:r>
      <w:r w:rsidRPr="00E65EEA">
        <w:rPr>
          <w:rFonts w:asciiTheme="majorBidi" w:eastAsia="Times New Roman" w:hAnsiTheme="majorBidi"/>
          <w:bCs/>
          <w:color w:val="FF0000"/>
        </w:rPr>
        <w:t>olan</w:t>
      </w:r>
      <w:r w:rsidRPr="00E65EEA">
        <w:rPr>
          <w:rFonts w:eastAsia="Times New Roman"/>
          <w:b/>
          <w:bCs/>
          <w:color w:val="FF0000"/>
        </w:rPr>
        <w:t xml:space="preserve"> İLF408 </w:t>
      </w:r>
      <w:r>
        <w:rPr>
          <w:rFonts w:asciiTheme="majorBidi" w:eastAsia="Times New Roman" w:hAnsiTheme="majorBidi"/>
          <w:b/>
          <w:bCs/>
          <w:color w:val="FF0000"/>
        </w:rPr>
        <w:t>Din Eğitimi</w:t>
      </w:r>
      <w:r w:rsidRPr="00E65EEA">
        <w:rPr>
          <w:rFonts w:asciiTheme="majorBidi" w:eastAsia="Times New Roman" w:hAnsiTheme="majorBidi"/>
          <w:b/>
          <w:bCs/>
          <w:color w:val="FF0000"/>
        </w:rPr>
        <w:t xml:space="preserve"> (2+0)2 AKTS=4 </w:t>
      </w:r>
      <w:r w:rsidRPr="00E65EEA">
        <w:rPr>
          <w:rFonts w:asciiTheme="majorBidi" w:eastAsia="Times New Roman" w:hAnsiTheme="majorBidi"/>
          <w:color w:val="FF0000"/>
        </w:rPr>
        <w:t xml:space="preserve">dersi, </w:t>
      </w:r>
      <w:r w:rsidRPr="00E65EEA">
        <w:rPr>
          <w:rFonts w:eastAsia="Times New Roman"/>
          <w:b/>
          <w:bCs/>
          <w:color w:val="FF0000"/>
        </w:rPr>
        <w:t>VI. yarıyılda</w:t>
      </w:r>
      <w:r w:rsidRPr="00E65EEA">
        <w:rPr>
          <w:rFonts w:asciiTheme="majorBidi" w:eastAsia="Times New Roman" w:hAnsiTheme="majorBidi"/>
          <w:color w:val="FF0000"/>
        </w:rPr>
        <w:t xml:space="preserve"> olan </w:t>
      </w:r>
      <w:r>
        <w:rPr>
          <w:rFonts w:eastAsia="Times New Roman"/>
          <w:b/>
          <w:bCs/>
          <w:color w:val="FF0000"/>
        </w:rPr>
        <w:t>İLA 308</w:t>
      </w:r>
      <w:r w:rsidRPr="00E65EEA">
        <w:rPr>
          <w:rFonts w:eastAsia="Times New Roman"/>
          <w:b/>
          <w:bCs/>
          <w:color w:val="FF0000"/>
        </w:rPr>
        <w:t xml:space="preserve"> </w:t>
      </w:r>
      <w:r>
        <w:rPr>
          <w:rFonts w:asciiTheme="majorBidi" w:eastAsia="Times New Roman" w:hAnsiTheme="majorBidi"/>
          <w:b/>
          <w:bCs/>
          <w:color w:val="FF0000"/>
        </w:rPr>
        <w:t>Din Eğitimi</w:t>
      </w:r>
      <w:r w:rsidRPr="00E65EEA">
        <w:rPr>
          <w:rFonts w:asciiTheme="majorBidi" w:eastAsia="Times New Roman" w:hAnsiTheme="majorBidi"/>
          <w:b/>
          <w:bCs/>
          <w:color w:val="FF0000"/>
        </w:rPr>
        <w:t xml:space="preserve"> (2+0)2 AKTS=3</w:t>
      </w:r>
      <w:r w:rsidRPr="00E65EEA">
        <w:rPr>
          <w:rFonts w:eastAsia="Times New Roman"/>
          <w:color w:val="FF0000"/>
        </w:rPr>
        <w:t xml:space="preserve"> dersine, denk sayılmıştır.</w:t>
      </w:r>
    </w:p>
    <w:p w14:paraId="506D40F4" w14:textId="77777777" w:rsidR="005A6C0B" w:rsidRPr="00AB0EA3" w:rsidRDefault="005A6C0B" w:rsidP="005A6C0B">
      <w:pPr>
        <w:spacing w:line="276" w:lineRule="auto"/>
        <w:ind w:left="284"/>
        <w:jc w:val="both"/>
        <w:rPr>
          <w:rFonts w:asciiTheme="majorBidi" w:eastAsia="Times New Roman" w:hAnsiTheme="majorBidi"/>
          <w:b/>
          <w:bCs/>
          <w:color w:val="000000" w:themeColor="text1"/>
        </w:rPr>
      </w:pPr>
      <w:bookmarkStart w:id="25" w:name="_GoBack"/>
      <w:bookmarkEnd w:id="25"/>
      <w:r>
        <w:rPr>
          <w:rFonts w:eastAsia="Times New Roman"/>
          <w:b/>
          <w:bCs/>
          <w:color w:val="000000" w:themeColor="text1"/>
        </w:rPr>
        <w:t>5</w:t>
      </w:r>
      <w:r w:rsidRPr="00AB0EA3">
        <w:rPr>
          <w:rFonts w:eastAsia="Times New Roman"/>
          <w:b/>
          <w:bCs/>
          <w:color w:val="000000" w:themeColor="text1"/>
        </w:rPr>
        <w:t xml:space="preserve">. VIII. yarıyılda </w:t>
      </w:r>
      <w:r w:rsidRPr="00F73187">
        <w:rPr>
          <w:rFonts w:eastAsia="Times New Roman"/>
        </w:rPr>
        <w:t>okutulmak üzere</w:t>
      </w:r>
      <w:r w:rsidRPr="00F73187">
        <w:rPr>
          <w:rFonts w:eastAsia="Times New Roman"/>
          <w:b/>
          <w:bCs/>
        </w:rPr>
        <w:t xml:space="preserve"> </w:t>
      </w:r>
      <w:r w:rsidRPr="00AB0EA3">
        <w:rPr>
          <w:rFonts w:eastAsia="Times New Roman"/>
          <w:b/>
          <w:bCs/>
          <w:color w:val="000000" w:themeColor="text1"/>
        </w:rPr>
        <w:t xml:space="preserve">Seçmeli Ders (2+0)2 </w:t>
      </w:r>
      <w:r>
        <w:rPr>
          <w:rFonts w:asciiTheme="majorBidi" w:eastAsia="Times New Roman" w:hAnsiTheme="majorBidi"/>
          <w:b/>
          <w:bCs/>
          <w:color w:val="000000" w:themeColor="text1"/>
        </w:rPr>
        <w:t xml:space="preserve">AKTS=2 </w:t>
      </w:r>
      <w:r w:rsidRPr="00AB0EA3">
        <w:rPr>
          <w:rFonts w:eastAsia="Times New Roman"/>
          <w:b/>
          <w:bCs/>
          <w:color w:val="000000" w:themeColor="text1"/>
        </w:rPr>
        <w:t>dersi eklenmiştir.</w:t>
      </w:r>
      <w:r>
        <w:rPr>
          <w:rFonts w:eastAsia="Times New Roman"/>
          <w:b/>
          <w:bCs/>
          <w:color w:val="000000" w:themeColor="text1"/>
        </w:rPr>
        <w:tab/>
      </w:r>
    </w:p>
    <w:p w14:paraId="0A61A311" w14:textId="77777777" w:rsidR="005A6C0B" w:rsidRPr="002E69F3" w:rsidRDefault="005A6C0B" w:rsidP="005A6C0B">
      <w:pPr>
        <w:spacing w:line="276" w:lineRule="auto"/>
        <w:ind w:left="284"/>
        <w:contextualSpacing/>
        <w:jc w:val="both"/>
        <w:rPr>
          <w:rFonts w:asciiTheme="majorBidi" w:eastAsia="Times New Roman" w:hAnsiTheme="majorBidi"/>
        </w:rPr>
      </w:pPr>
      <w:r>
        <w:rPr>
          <w:rFonts w:asciiTheme="majorBidi" w:eastAsia="Times New Roman" w:hAnsiTheme="majorBidi"/>
          <w:b/>
          <w:bCs/>
        </w:rPr>
        <w:t>6</w:t>
      </w:r>
      <w:r w:rsidRPr="00AB0EA3">
        <w:rPr>
          <w:rFonts w:asciiTheme="majorBidi" w:eastAsia="Times New Roman" w:hAnsiTheme="majorBidi"/>
          <w:b/>
          <w:bCs/>
        </w:rPr>
        <w:t>. Seçmeli derslerin</w:t>
      </w:r>
      <w:r w:rsidRPr="00AB0EA3">
        <w:rPr>
          <w:rFonts w:eastAsia="Times New Roman"/>
        </w:rPr>
        <w:t xml:space="preserve"> dönem, isim, kod, kredi ve AKTS kredileri yeni müfredat tablosunda belirtildiği gibidir. Söz konusu derslerin herhangi birinden başarısız </w:t>
      </w:r>
      <w:r w:rsidRPr="00AB0EA3">
        <w:rPr>
          <w:rFonts w:asciiTheme="majorBidi" w:eastAsia="Times New Roman" w:hAnsiTheme="majorBidi"/>
        </w:rPr>
        <w:t>olan</w:t>
      </w:r>
      <w:r w:rsidRPr="00AB0EA3">
        <w:rPr>
          <w:rFonts w:eastAsia="Times New Roman"/>
        </w:rPr>
        <w:t>lar, aynı dönemde olmak kaydıyla başka bir dersi almak ve başarmak zorundadır. Yeni katalog önerisi sonucunda yapılan eşdeğerlikler sonrasında öğrencinin ilgili döneminde alması gerekenden fazla Seçmeli dersten başarılı olduysa bu fazla dersler Danışman ve Bölüm Başkanı’nın uygun görmesi hali</w:t>
      </w:r>
      <w:r>
        <w:rPr>
          <w:rFonts w:eastAsia="Times New Roman"/>
        </w:rPr>
        <w:t>nde üst dönemdeki s</w:t>
      </w:r>
      <w:r w:rsidRPr="00AB0EA3">
        <w:rPr>
          <w:rFonts w:eastAsia="Times New Roman"/>
        </w:rPr>
        <w:t xml:space="preserve">eçmeli derslerin yerel kredisi </w:t>
      </w:r>
      <w:r>
        <w:rPr>
          <w:rFonts w:eastAsia="Times New Roman"/>
        </w:rPr>
        <w:t xml:space="preserve">ve </w:t>
      </w:r>
      <w:r w:rsidRPr="00AB0EA3">
        <w:rPr>
          <w:rFonts w:eastAsia="Times New Roman"/>
        </w:rPr>
        <w:t>AKTS değerleri aynı olduğu sürece yerine sayılabilir ve eşdeğerlik verilebilir.</w:t>
      </w:r>
      <w:r w:rsidRPr="002E69F3">
        <w:rPr>
          <w:rFonts w:eastAsia="Times New Roman"/>
        </w:rPr>
        <w:t xml:space="preserve"> </w:t>
      </w:r>
    </w:p>
    <w:p w14:paraId="156E8C2B" w14:textId="77777777" w:rsidR="00CD1CEB" w:rsidRPr="00A1412F" w:rsidRDefault="00CD1CEB" w:rsidP="002E17F9">
      <w:pPr>
        <w:rPr>
          <w:rFonts w:asciiTheme="majorBidi" w:hAnsiTheme="majorBidi" w:cstheme="majorBidi"/>
        </w:rPr>
      </w:pPr>
    </w:p>
    <w:sectPr w:rsidR="00CD1CEB" w:rsidRPr="00A1412F" w:rsidSect="00026283">
      <w:footerReference w:type="default" r:id="rId8"/>
      <w:pgSz w:w="11906" w:h="16838"/>
      <w:pgMar w:top="997" w:right="707" w:bottom="1417" w:left="56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C51549" w16cid:durableId="1DFF9C2C"/>
  <w16cid:commentId w16cid:paraId="00DE21BC" w16cid:durableId="1DFF9CE0"/>
  <w16cid:commentId w16cid:paraId="2A048BC7" w16cid:durableId="1DFF9CF2"/>
  <w16cid:commentId w16cid:paraId="0A69C841" w16cid:durableId="1DFF9DA1"/>
  <w16cid:commentId w16cid:paraId="11703FF0" w16cid:durableId="1DFF9E2F"/>
  <w16cid:commentId w16cid:paraId="0DB5EA23" w16cid:durableId="1E00BA02"/>
  <w16cid:commentId w16cid:paraId="107CEEB4" w16cid:durableId="1DFF9E46"/>
  <w16cid:commentId w16cid:paraId="4C58D190" w16cid:durableId="1E00BA08"/>
  <w16cid:commentId w16cid:paraId="48D63EE8" w16cid:durableId="1DFF9E8E"/>
  <w16cid:commentId w16cid:paraId="7F6199F6" w16cid:durableId="1DFF9ED1"/>
  <w16cid:commentId w16cid:paraId="67965EE0" w16cid:durableId="1DFF9F04"/>
  <w16cid:commentId w16cid:paraId="5EA11A7E" w16cid:durableId="1DFFA01F"/>
  <w16cid:commentId w16cid:paraId="77EE836F" w16cid:durableId="1DFFA047"/>
  <w16cid:commentId w16cid:paraId="79F1D404" w16cid:durableId="1DFFA46E"/>
  <w16cid:commentId w16cid:paraId="43D15B1D" w16cid:durableId="1DFFA2F6"/>
  <w16cid:commentId w16cid:paraId="116E5814" w16cid:durableId="1DFFDF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0CEE0" w14:textId="77777777" w:rsidR="00524107" w:rsidRDefault="00524107" w:rsidP="0014196E">
      <w:r>
        <w:separator/>
      </w:r>
    </w:p>
  </w:endnote>
  <w:endnote w:type="continuationSeparator" w:id="0">
    <w:p w14:paraId="74569F33" w14:textId="77777777" w:rsidR="00524107" w:rsidRDefault="00524107" w:rsidP="00141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Naskh">
    <w:altName w:val="Courier New"/>
    <w:charset w:val="B2"/>
    <w:family w:val="auto"/>
    <w:pitch w:val="variable"/>
    <w:sig w:usb0="8000202F" w:usb1="80002008" w:usb2="00000020" w:usb3="00000000" w:csb0="0000004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082572"/>
      <w:docPartObj>
        <w:docPartGallery w:val="Page Numbers (Bottom of Page)"/>
        <w:docPartUnique/>
      </w:docPartObj>
    </w:sdtPr>
    <w:sdtEndPr/>
    <w:sdtContent>
      <w:p w14:paraId="284A4A1D" w14:textId="41D125AE" w:rsidR="00BB30E0" w:rsidRDefault="00BB30E0">
        <w:pPr>
          <w:pStyle w:val="AltBilgi"/>
          <w:jc w:val="center"/>
        </w:pPr>
        <w:r>
          <w:fldChar w:fldCharType="begin"/>
        </w:r>
        <w:r>
          <w:instrText>PAGE   \* MERGEFORMAT</w:instrText>
        </w:r>
        <w:r>
          <w:fldChar w:fldCharType="separate"/>
        </w:r>
        <w:r w:rsidR="00FC2AB0">
          <w:rPr>
            <w:noProof/>
          </w:rPr>
          <w:t>20</w:t>
        </w:r>
        <w:r>
          <w:fldChar w:fldCharType="end"/>
        </w:r>
      </w:p>
    </w:sdtContent>
  </w:sdt>
  <w:p w14:paraId="4D8CEDB2" w14:textId="77777777" w:rsidR="00BB30E0" w:rsidRDefault="00BB30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C24F1" w14:textId="77777777" w:rsidR="00524107" w:rsidRDefault="00524107" w:rsidP="0014196E">
      <w:r>
        <w:separator/>
      </w:r>
    </w:p>
  </w:footnote>
  <w:footnote w:type="continuationSeparator" w:id="0">
    <w:p w14:paraId="541B509F" w14:textId="77777777" w:rsidR="00524107" w:rsidRDefault="00524107" w:rsidP="00141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653"/>
    <w:multiLevelType w:val="hybridMultilevel"/>
    <w:tmpl w:val="D86420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0D538B"/>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E51F77"/>
    <w:multiLevelType w:val="hybridMultilevel"/>
    <w:tmpl w:val="23C49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107F3"/>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25B5828"/>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D2A047F"/>
    <w:multiLevelType w:val="hybridMultilevel"/>
    <w:tmpl w:val="89AC2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93CAC"/>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166B9C"/>
    <w:multiLevelType w:val="hybridMultilevel"/>
    <w:tmpl w:val="FE5254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277C74"/>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E431862"/>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2346F31"/>
    <w:multiLevelType w:val="hybridMultilevel"/>
    <w:tmpl w:val="23C498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69B3A3A"/>
    <w:multiLevelType w:val="hybridMultilevel"/>
    <w:tmpl w:val="F3C8E89C"/>
    <w:lvl w:ilvl="0" w:tplc="292871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0BB35F3"/>
    <w:multiLevelType w:val="hybridMultilevel"/>
    <w:tmpl w:val="9C82D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BF4EB1"/>
    <w:multiLevelType w:val="hybridMultilevel"/>
    <w:tmpl w:val="255A74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1425B2D"/>
    <w:multiLevelType w:val="hybridMultilevel"/>
    <w:tmpl w:val="F88248C2"/>
    <w:lvl w:ilvl="0" w:tplc="3666352A">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DC4166"/>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D7F6EF0"/>
    <w:multiLevelType w:val="hybridMultilevel"/>
    <w:tmpl w:val="7292B49E"/>
    <w:lvl w:ilvl="0" w:tplc="C470AD14">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2BE469A"/>
    <w:multiLevelType w:val="hybridMultilevel"/>
    <w:tmpl w:val="C422D350"/>
    <w:lvl w:ilvl="0" w:tplc="5D54EAD2">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175390"/>
    <w:multiLevelType w:val="hybridMultilevel"/>
    <w:tmpl w:val="B6A6B1B6"/>
    <w:lvl w:ilvl="0" w:tplc="3790E376">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57D06F9"/>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94406FF"/>
    <w:multiLevelType w:val="hybridMultilevel"/>
    <w:tmpl w:val="6F8EF9D4"/>
    <w:lvl w:ilvl="0" w:tplc="BE10099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E06ADE"/>
    <w:multiLevelType w:val="hybridMultilevel"/>
    <w:tmpl w:val="128833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51D73F3"/>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85C7EDF"/>
    <w:multiLevelType w:val="hybridMultilevel"/>
    <w:tmpl w:val="89AC2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71767"/>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900267"/>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8B15CC"/>
    <w:multiLevelType w:val="hybridMultilevel"/>
    <w:tmpl w:val="F1BC3F76"/>
    <w:lvl w:ilvl="0" w:tplc="292871D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2D973B6"/>
    <w:multiLevelType w:val="hybridMultilevel"/>
    <w:tmpl w:val="161EDA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B5430D7"/>
    <w:multiLevelType w:val="hybridMultilevel"/>
    <w:tmpl w:val="9C82D17A"/>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715E69D9"/>
    <w:multiLevelType w:val="hybridMultilevel"/>
    <w:tmpl w:val="C9EE6A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F665B1"/>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5052353"/>
    <w:multiLevelType w:val="hybridMultilevel"/>
    <w:tmpl w:val="BE1496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CD3815"/>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826117A"/>
    <w:multiLevelType w:val="hybridMultilevel"/>
    <w:tmpl w:val="B434ABCE"/>
    <w:lvl w:ilvl="0" w:tplc="88E8CE26">
      <w:start w:val="1"/>
      <w:numFmt w:val="decimal"/>
      <w:lvlText w:val="%1."/>
      <w:lvlJc w:val="left"/>
      <w:pPr>
        <w:ind w:left="1080" w:hanging="360"/>
      </w:pPr>
      <w:rPr>
        <w:rFonts w:hint="default"/>
        <w:b/>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78F47445"/>
    <w:multiLevelType w:val="hybridMultilevel"/>
    <w:tmpl w:val="755CB6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90D33CB"/>
    <w:multiLevelType w:val="hybridMultilevel"/>
    <w:tmpl w:val="F17249CA"/>
    <w:lvl w:ilvl="0" w:tplc="3EC8DB8A">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9126919"/>
    <w:multiLevelType w:val="hybridMultilevel"/>
    <w:tmpl w:val="9C82D1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6"/>
  </w:num>
  <w:num w:numId="3">
    <w:abstractNumId w:val="34"/>
  </w:num>
  <w:num w:numId="4">
    <w:abstractNumId w:val="2"/>
  </w:num>
  <w:num w:numId="5">
    <w:abstractNumId w:val="29"/>
  </w:num>
  <w:num w:numId="6">
    <w:abstractNumId w:val="10"/>
  </w:num>
  <w:num w:numId="7">
    <w:abstractNumId w:val="28"/>
  </w:num>
  <w:num w:numId="8">
    <w:abstractNumId w:val="13"/>
  </w:num>
  <w:num w:numId="9">
    <w:abstractNumId w:val="18"/>
  </w:num>
  <w:num w:numId="10">
    <w:abstractNumId w:val="27"/>
  </w:num>
  <w:num w:numId="11">
    <w:abstractNumId w:val="21"/>
  </w:num>
  <w:num w:numId="12">
    <w:abstractNumId w:val="0"/>
  </w:num>
  <w:num w:numId="13">
    <w:abstractNumId w:val="7"/>
  </w:num>
  <w:num w:numId="14">
    <w:abstractNumId w:val="12"/>
  </w:num>
  <w:num w:numId="15">
    <w:abstractNumId w:val="31"/>
  </w:num>
  <w:num w:numId="16">
    <w:abstractNumId w:val="4"/>
  </w:num>
  <w:num w:numId="17">
    <w:abstractNumId w:val="30"/>
  </w:num>
  <w:num w:numId="18">
    <w:abstractNumId w:val="6"/>
  </w:num>
  <w:num w:numId="19">
    <w:abstractNumId w:val="19"/>
  </w:num>
  <w:num w:numId="20">
    <w:abstractNumId w:val="16"/>
  </w:num>
  <w:num w:numId="21">
    <w:abstractNumId w:val="33"/>
  </w:num>
  <w:num w:numId="22">
    <w:abstractNumId w:val="17"/>
  </w:num>
  <w:num w:numId="23">
    <w:abstractNumId w:val="24"/>
  </w:num>
  <w:num w:numId="24">
    <w:abstractNumId w:val="9"/>
  </w:num>
  <w:num w:numId="25">
    <w:abstractNumId w:val="14"/>
  </w:num>
  <w:num w:numId="26">
    <w:abstractNumId w:val="22"/>
  </w:num>
  <w:num w:numId="27">
    <w:abstractNumId w:val="35"/>
  </w:num>
  <w:num w:numId="28">
    <w:abstractNumId w:val="3"/>
  </w:num>
  <w:num w:numId="29">
    <w:abstractNumId w:val="1"/>
  </w:num>
  <w:num w:numId="30">
    <w:abstractNumId w:val="32"/>
  </w:num>
  <w:num w:numId="31">
    <w:abstractNumId w:val="8"/>
  </w:num>
  <w:num w:numId="32">
    <w:abstractNumId w:val="26"/>
  </w:num>
  <w:num w:numId="33">
    <w:abstractNumId w:val="11"/>
  </w:num>
  <w:num w:numId="34">
    <w:abstractNumId w:val="20"/>
  </w:num>
  <w:num w:numId="35">
    <w:abstractNumId w:val="25"/>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B4"/>
    <w:rsid w:val="000034C5"/>
    <w:rsid w:val="000056D7"/>
    <w:rsid w:val="00005878"/>
    <w:rsid w:val="00006306"/>
    <w:rsid w:val="000079FD"/>
    <w:rsid w:val="00011644"/>
    <w:rsid w:val="00012ECE"/>
    <w:rsid w:val="00012F15"/>
    <w:rsid w:val="00013900"/>
    <w:rsid w:val="00013DAE"/>
    <w:rsid w:val="000149C6"/>
    <w:rsid w:val="00015B63"/>
    <w:rsid w:val="00015CE8"/>
    <w:rsid w:val="00015D8A"/>
    <w:rsid w:val="00022DEF"/>
    <w:rsid w:val="00026283"/>
    <w:rsid w:val="000332C4"/>
    <w:rsid w:val="000411B6"/>
    <w:rsid w:val="00042A65"/>
    <w:rsid w:val="00044E5F"/>
    <w:rsid w:val="00051917"/>
    <w:rsid w:val="000528AE"/>
    <w:rsid w:val="00053626"/>
    <w:rsid w:val="000547EB"/>
    <w:rsid w:val="00055BF0"/>
    <w:rsid w:val="00063948"/>
    <w:rsid w:val="00063DB0"/>
    <w:rsid w:val="000661D1"/>
    <w:rsid w:val="0006647B"/>
    <w:rsid w:val="00070D22"/>
    <w:rsid w:val="00071D8E"/>
    <w:rsid w:val="000721C8"/>
    <w:rsid w:val="00072639"/>
    <w:rsid w:val="000747C9"/>
    <w:rsid w:val="00076287"/>
    <w:rsid w:val="00081BE5"/>
    <w:rsid w:val="00082F48"/>
    <w:rsid w:val="000859E6"/>
    <w:rsid w:val="00085A2E"/>
    <w:rsid w:val="00092923"/>
    <w:rsid w:val="00093534"/>
    <w:rsid w:val="000A2870"/>
    <w:rsid w:val="000A4806"/>
    <w:rsid w:val="000A631F"/>
    <w:rsid w:val="000B2940"/>
    <w:rsid w:val="000B34D0"/>
    <w:rsid w:val="000B353E"/>
    <w:rsid w:val="000B491A"/>
    <w:rsid w:val="000B700B"/>
    <w:rsid w:val="000B79A7"/>
    <w:rsid w:val="000C35D5"/>
    <w:rsid w:val="000E0883"/>
    <w:rsid w:val="000E27C3"/>
    <w:rsid w:val="000E3A64"/>
    <w:rsid w:val="000E635C"/>
    <w:rsid w:val="000F0946"/>
    <w:rsid w:val="000F5D39"/>
    <w:rsid w:val="000F6346"/>
    <w:rsid w:val="000F6E6C"/>
    <w:rsid w:val="000F71D8"/>
    <w:rsid w:val="00103220"/>
    <w:rsid w:val="0010442E"/>
    <w:rsid w:val="00105EEB"/>
    <w:rsid w:val="001066A8"/>
    <w:rsid w:val="00106943"/>
    <w:rsid w:val="00110F4D"/>
    <w:rsid w:val="00112A95"/>
    <w:rsid w:val="00114ED2"/>
    <w:rsid w:val="0011536E"/>
    <w:rsid w:val="001159DE"/>
    <w:rsid w:val="00117214"/>
    <w:rsid w:val="001177BE"/>
    <w:rsid w:val="00117854"/>
    <w:rsid w:val="00117AA9"/>
    <w:rsid w:val="0012084B"/>
    <w:rsid w:val="001230A8"/>
    <w:rsid w:val="001244C2"/>
    <w:rsid w:val="00125FF6"/>
    <w:rsid w:val="00126226"/>
    <w:rsid w:val="00127AE6"/>
    <w:rsid w:val="00130DFE"/>
    <w:rsid w:val="001330CA"/>
    <w:rsid w:val="00135554"/>
    <w:rsid w:val="00137264"/>
    <w:rsid w:val="00137669"/>
    <w:rsid w:val="00140070"/>
    <w:rsid w:val="001409E6"/>
    <w:rsid w:val="00140B86"/>
    <w:rsid w:val="0014196E"/>
    <w:rsid w:val="00145EBE"/>
    <w:rsid w:val="001469FF"/>
    <w:rsid w:val="00147473"/>
    <w:rsid w:val="00147761"/>
    <w:rsid w:val="0015238E"/>
    <w:rsid w:val="00153AA2"/>
    <w:rsid w:val="00154F88"/>
    <w:rsid w:val="0015578F"/>
    <w:rsid w:val="00155986"/>
    <w:rsid w:val="00161059"/>
    <w:rsid w:val="00161ED1"/>
    <w:rsid w:val="001637F0"/>
    <w:rsid w:val="00170638"/>
    <w:rsid w:val="0017579E"/>
    <w:rsid w:val="00175BE0"/>
    <w:rsid w:val="0017624F"/>
    <w:rsid w:val="001766E7"/>
    <w:rsid w:val="00180081"/>
    <w:rsid w:val="00180142"/>
    <w:rsid w:val="00181C94"/>
    <w:rsid w:val="001842F3"/>
    <w:rsid w:val="001860D9"/>
    <w:rsid w:val="001862BA"/>
    <w:rsid w:val="00186F41"/>
    <w:rsid w:val="00186FAE"/>
    <w:rsid w:val="00187D0B"/>
    <w:rsid w:val="00190053"/>
    <w:rsid w:val="00194D39"/>
    <w:rsid w:val="001A0487"/>
    <w:rsid w:val="001A2E7D"/>
    <w:rsid w:val="001A3ABA"/>
    <w:rsid w:val="001A3EFC"/>
    <w:rsid w:val="001A50C5"/>
    <w:rsid w:val="001A5B35"/>
    <w:rsid w:val="001A6D1F"/>
    <w:rsid w:val="001A78EE"/>
    <w:rsid w:val="001B3376"/>
    <w:rsid w:val="001B4AFC"/>
    <w:rsid w:val="001B70CB"/>
    <w:rsid w:val="001C2E6C"/>
    <w:rsid w:val="001C5C86"/>
    <w:rsid w:val="001C7670"/>
    <w:rsid w:val="001D3608"/>
    <w:rsid w:val="001D5316"/>
    <w:rsid w:val="001E1F42"/>
    <w:rsid w:val="001E3111"/>
    <w:rsid w:val="001E4BDC"/>
    <w:rsid w:val="001F0379"/>
    <w:rsid w:val="001F040B"/>
    <w:rsid w:val="001F19DD"/>
    <w:rsid w:val="001F2BA3"/>
    <w:rsid w:val="001F4F7D"/>
    <w:rsid w:val="00203887"/>
    <w:rsid w:val="00206532"/>
    <w:rsid w:val="00211878"/>
    <w:rsid w:val="00213995"/>
    <w:rsid w:val="00214D0D"/>
    <w:rsid w:val="002208C2"/>
    <w:rsid w:val="00220B1A"/>
    <w:rsid w:val="00221940"/>
    <w:rsid w:val="00222DC1"/>
    <w:rsid w:val="00226B3E"/>
    <w:rsid w:val="00230A26"/>
    <w:rsid w:val="00231957"/>
    <w:rsid w:val="00231A51"/>
    <w:rsid w:val="002375F2"/>
    <w:rsid w:val="00240800"/>
    <w:rsid w:val="00242A50"/>
    <w:rsid w:val="00243093"/>
    <w:rsid w:val="00243330"/>
    <w:rsid w:val="00244F9F"/>
    <w:rsid w:val="00247401"/>
    <w:rsid w:val="00252BAB"/>
    <w:rsid w:val="00253057"/>
    <w:rsid w:val="00254086"/>
    <w:rsid w:val="00254A94"/>
    <w:rsid w:val="0026185A"/>
    <w:rsid w:val="00261E6A"/>
    <w:rsid w:val="00261FF1"/>
    <w:rsid w:val="002620F8"/>
    <w:rsid w:val="00262726"/>
    <w:rsid w:val="00262AAC"/>
    <w:rsid w:val="00264A56"/>
    <w:rsid w:val="002670F6"/>
    <w:rsid w:val="00270E74"/>
    <w:rsid w:val="00271255"/>
    <w:rsid w:val="002722A1"/>
    <w:rsid w:val="00276DF8"/>
    <w:rsid w:val="00277DDA"/>
    <w:rsid w:val="00280C82"/>
    <w:rsid w:val="002812B4"/>
    <w:rsid w:val="00283310"/>
    <w:rsid w:val="0028466D"/>
    <w:rsid w:val="00285575"/>
    <w:rsid w:val="002855B4"/>
    <w:rsid w:val="00292686"/>
    <w:rsid w:val="00292C85"/>
    <w:rsid w:val="0029369B"/>
    <w:rsid w:val="00295233"/>
    <w:rsid w:val="00295444"/>
    <w:rsid w:val="002975C2"/>
    <w:rsid w:val="002A12F4"/>
    <w:rsid w:val="002A1F13"/>
    <w:rsid w:val="002A2B2B"/>
    <w:rsid w:val="002A77A0"/>
    <w:rsid w:val="002B2DF6"/>
    <w:rsid w:val="002B52CE"/>
    <w:rsid w:val="002B5FB7"/>
    <w:rsid w:val="002C0570"/>
    <w:rsid w:val="002C176A"/>
    <w:rsid w:val="002C28FD"/>
    <w:rsid w:val="002C344A"/>
    <w:rsid w:val="002C4D68"/>
    <w:rsid w:val="002C73BD"/>
    <w:rsid w:val="002D0BB8"/>
    <w:rsid w:val="002D1445"/>
    <w:rsid w:val="002D54DF"/>
    <w:rsid w:val="002D5846"/>
    <w:rsid w:val="002E17F9"/>
    <w:rsid w:val="002E202C"/>
    <w:rsid w:val="002E34CD"/>
    <w:rsid w:val="002E5632"/>
    <w:rsid w:val="002E69F3"/>
    <w:rsid w:val="002F05AD"/>
    <w:rsid w:val="002F1201"/>
    <w:rsid w:val="002F2E31"/>
    <w:rsid w:val="002F3945"/>
    <w:rsid w:val="002F3EA8"/>
    <w:rsid w:val="002F75A1"/>
    <w:rsid w:val="00300B43"/>
    <w:rsid w:val="00304D5B"/>
    <w:rsid w:val="00307B5A"/>
    <w:rsid w:val="00307D52"/>
    <w:rsid w:val="0031243B"/>
    <w:rsid w:val="00312D79"/>
    <w:rsid w:val="003152D4"/>
    <w:rsid w:val="00317E8B"/>
    <w:rsid w:val="00320445"/>
    <w:rsid w:val="00326996"/>
    <w:rsid w:val="003325C4"/>
    <w:rsid w:val="00332A3F"/>
    <w:rsid w:val="0033349C"/>
    <w:rsid w:val="0033780F"/>
    <w:rsid w:val="00337856"/>
    <w:rsid w:val="00337FDA"/>
    <w:rsid w:val="0034083B"/>
    <w:rsid w:val="003451B5"/>
    <w:rsid w:val="003503BE"/>
    <w:rsid w:val="00351291"/>
    <w:rsid w:val="003517E1"/>
    <w:rsid w:val="00352A77"/>
    <w:rsid w:val="00353292"/>
    <w:rsid w:val="00355EDE"/>
    <w:rsid w:val="00363F9A"/>
    <w:rsid w:val="00366283"/>
    <w:rsid w:val="00370584"/>
    <w:rsid w:val="00372F7E"/>
    <w:rsid w:val="00375898"/>
    <w:rsid w:val="00376186"/>
    <w:rsid w:val="0037768E"/>
    <w:rsid w:val="00383B79"/>
    <w:rsid w:val="00383C20"/>
    <w:rsid w:val="00383E4E"/>
    <w:rsid w:val="00385148"/>
    <w:rsid w:val="00391617"/>
    <w:rsid w:val="003923E0"/>
    <w:rsid w:val="00393475"/>
    <w:rsid w:val="00393B61"/>
    <w:rsid w:val="00397A16"/>
    <w:rsid w:val="003A0854"/>
    <w:rsid w:val="003A12C1"/>
    <w:rsid w:val="003A2789"/>
    <w:rsid w:val="003A54B4"/>
    <w:rsid w:val="003A76F3"/>
    <w:rsid w:val="003B1889"/>
    <w:rsid w:val="003B1B12"/>
    <w:rsid w:val="003B2B66"/>
    <w:rsid w:val="003B6D8F"/>
    <w:rsid w:val="003C01EC"/>
    <w:rsid w:val="003C0274"/>
    <w:rsid w:val="003C6399"/>
    <w:rsid w:val="003D5651"/>
    <w:rsid w:val="003E15A1"/>
    <w:rsid w:val="003E3A80"/>
    <w:rsid w:val="003E4F6B"/>
    <w:rsid w:val="003F2DCB"/>
    <w:rsid w:val="003F40E0"/>
    <w:rsid w:val="003F4ACA"/>
    <w:rsid w:val="003F5684"/>
    <w:rsid w:val="003F5C73"/>
    <w:rsid w:val="003F66AF"/>
    <w:rsid w:val="003F7365"/>
    <w:rsid w:val="004011C5"/>
    <w:rsid w:val="00401FE6"/>
    <w:rsid w:val="00402795"/>
    <w:rsid w:val="00404FCC"/>
    <w:rsid w:val="00412DE7"/>
    <w:rsid w:val="004140E9"/>
    <w:rsid w:val="004178EC"/>
    <w:rsid w:val="00421518"/>
    <w:rsid w:val="00422107"/>
    <w:rsid w:val="00422FB9"/>
    <w:rsid w:val="00423C4C"/>
    <w:rsid w:val="00427129"/>
    <w:rsid w:val="00431401"/>
    <w:rsid w:val="00434639"/>
    <w:rsid w:val="00435B6E"/>
    <w:rsid w:val="004405E8"/>
    <w:rsid w:val="00444E01"/>
    <w:rsid w:val="0044708C"/>
    <w:rsid w:val="00452264"/>
    <w:rsid w:val="00457520"/>
    <w:rsid w:val="00460903"/>
    <w:rsid w:val="00463730"/>
    <w:rsid w:val="00463842"/>
    <w:rsid w:val="00470E93"/>
    <w:rsid w:val="00471ED4"/>
    <w:rsid w:val="004867B9"/>
    <w:rsid w:val="0048729B"/>
    <w:rsid w:val="00487DFC"/>
    <w:rsid w:val="00487FDD"/>
    <w:rsid w:val="0049112A"/>
    <w:rsid w:val="00491FA2"/>
    <w:rsid w:val="00492184"/>
    <w:rsid w:val="00495ADC"/>
    <w:rsid w:val="0049664C"/>
    <w:rsid w:val="0049667E"/>
    <w:rsid w:val="004A4B34"/>
    <w:rsid w:val="004A637D"/>
    <w:rsid w:val="004A655E"/>
    <w:rsid w:val="004B208B"/>
    <w:rsid w:val="004B423A"/>
    <w:rsid w:val="004B6701"/>
    <w:rsid w:val="004D14FA"/>
    <w:rsid w:val="004D3FC9"/>
    <w:rsid w:val="004D6041"/>
    <w:rsid w:val="004E3804"/>
    <w:rsid w:val="004E4FEA"/>
    <w:rsid w:val="004E5F59"/>
    <w:rsid w:val="004F2C32"/>
    <w:rsid w:val="004F372C"/>
    <w:rsid w:val="004F55C0"/>
    <w:rsid w:val="005019D7"/>
    <w:rsid w:val="00502B36"/>
    <w:rsid w:val="00506745"/>
    <w:rsid w:val="00507972"/>
    <w:rsid w:val="005123EE"/>
    <w:rsid w:val="00513607"/>
    <w:rsid w:val="0051678A"/>
    <w:rsid w:val="00516FBF"/>
    <w:rsid w:val="0052280F"/>
    <w:rsid w:val="005234F6"/>
    <w:rsid w:val="00523607"/>
    <w:rsid w:val="00524107"/>
    <w:rsid w:val="00526B04"/>
    <w:rsid w:val="00527D41"/>
    <w:rsid w:val="00527FBE"/>
    <w:rsid w:val="00530427"/>
    <w:rsid w:val="00531D36"/>
    <w:rsid w:val="005334FD"/>
    <w:rsid w:val="00535EB1"/>
    <w:rsid w:val="00537A8A"/>
    <w:rsid w:val="00537ED9"/>
    <w:rsid w:val="00540066"/>
    <w:rsid w:val="00542727"/>
    <w:rsid w:val="00544B05"/>
    <w:rsid w:val="00552AB6"/>
    <w:rsid w:val="00555FF0"/>
    <w:rsid w:val="00562946"/>
    <w:rsid w:val="0056331B"/>
    <w:rsid w:val="00563386"/>
    <w:rsid w:val="00566B85"/>
    <w:rsid w:val="005711DC"/>
    <w:rsid w:val="005726C0"/>
    <w:rsid w:val="005729EF"/>
    <w:rsid w:val="00576439"/>
    <w:rsid w:val="00576E22"/>
    <w:rsid w:val="005775B6"/>
    <w:rsid w:val="005777CC"/>
    <w:rsid w:val="005837A3"/>
    <w:rsid w:val="00583BC8"/>
    <w:rsid w:val="005861A5"/>
    <w:rsid w:val="00587829"/>
    <w:rsid w:val="00591C6D"/>
    <w:rsid w:val="00596852"/>
    <w:rsid w:val="005A1524"/>
    <w:rsid w:val="005A639D"/>
    <w:rsid w:val="005A6C0B"/>
    <w:rsid w:val="005B06E5"/>
    <w:rsid w:val="005B1B31"/>
    <w:rsid w:val="005B2580"/>
    <w:rsid w:val="005B3494"/>
    <w:rsid w:val="005C24D8"/>
    <w:rsid w:val="005C51AF"/>
    <w:rsid w:val="005C6184"/>
    <w:rsid w:val="005C6C90"/>
    <w:rsid w:val="005C7628"/>
    <w:rsid w:val="005C798E"/>
    <w:rsid w:val="005D043D"/>
    <w:rsid w:val="005D3BFA"/>
    <w:rsid w:val="005D3F3B"/>
    <w:rsid w:val="005D685A"/>
    <w:rsid w:val="005D791D"/>
    <w:rsid w:val="005E2101"/>
    <w:rsid w:val="005E2F0C"/>
    <w:rsid w:val="005E7793"/>
    <w:rsid w:val="005F3FBB"/>
    <w:rsid w:val="005F57DA"/>
    <w:rsid w:val="005F6B5E"/>
    <w:rsid w:val="0060103D"/>
    <w:rsid w:val="00601813"/>
    <w:rsid w:val="00602DEA"/>
    <w:rsid w:val="00604820"/>
    <w:rsid w:val="00607121"/>
    <w:rsid w:val="00610055"/>
    <w:rsid w:val="00610070"/>
    <w:rsid w:val="00613117"/>
    <w:rsid w:val="006174AC"/>
    <w:rsid w:val="00622604"/>
    <w:rsid w:val="00622B81"/>
    <w:rsid w:val="00623FB3"/>
    <w:rsid w:val="00626B8D"/>
    <w:rsid w:val="006276B9"/>
    <w:rsid w:val="00632672"/>
    <w:rsid w:val="006337CF"/>
    <w:rsid w:val="006362AB"/>
    <w:rsid w:val="00643991"/>
    <w:rsid w:val="0064423C"/>
    <w:rsid w:val="0064482D"/>
    <w:rsid w:val="00645A31"/>
    <w:rsid w:val="00647C3C"/>
    <w:rsid w:val="0065064F"/>
    <w:rsid w:val="00651014"/>
    <w:rsid w:val="00654223"/>
    <w:rsid w:val="00654C3B"/>
    <w:rsid w:val="00655085"/>
    <w:rsid w:val="00660328"/>
    <w:rsid w:val="00660637"/>
    <w:rsid w:val="00660DB7"/>
    <w:rsid w:val="006620FB"/>
    <w:rsid w:val="006633DA"/>
    <w:rsid w:val="00663AE2"/>
    <w:rsid w:val="006649DA"/>
    <w:rsid w:val="00665446"/>
    <w:rsid w:val="006678E4"/>
    <w:rsid w:val="006678FF"/>
    <w:rsid w:val="00667A4C"/>
    <w:rsid w:val="00667BA0"/>
    <w:rsid w:val="0067559F"/>
    <w:rsid w:val="006755A8"/>
    <w:rsid w:val="00684584"/>
    <w:rsid w:val="00684D08"/>
    <w:rsid w:val="00685E08"/>
    <w:rsid w:val="00691973"/>
    <w:rsid w:val="0069200C"/>
    <w:rsid w:val="006922C5"/>
    <w:rsid w:val="0069366F"/>
    <w:rsid w:val="00693E47"/>
    <w:rsid w:val="00695AA4"/>
    <w:rsid w:val="00695F9E"/>
    <w:rsid w:val="006A0EAC"/>
    <w:rsid w:val="006A54A6"/>
    <w:rsid w:val="006A6A68"/>
    <w:rsid w:val="006A7807"/>
    <w:rsid w:val="006B077D"/>
    <w:rsid w:val="006B0B30"/>
    <w:rsid w:val="006B0C35"/>
    <w:rsid w:val="006B2699"/>
    <w:rsid w:val="006B3AB7"/>
    <w:rsid w:val="006C0E5C"/>
    <w:rsid w:val="006C713A"/>
    <w:rsid w:val="006D1EDF"/>
    <w:rsid w:val="006E1B82"/>
    <w:rsid w:val="006E5557"/>
    <w:rsid w:val="006E6DBC"/>
    <w:rsid w:val="006E7952"/>
    <w:rsid w:val="006F03BF"/>
    <w:rsid w:val="006F068A"/>
    <w:rsid w:val="006F52E2"/>
    <w:rsid w:val="006F6741"/>
    <w:rsid w:val="00700D62"/>
    <w:rsid w:val="00705C54"/>
    <w:rsid w:val="00712260"/>
    <w:rsid w:val="00712CAC"/>
    <w:rsid w:val="0071538C"/>
    <w:rsid w:val="007161E7"/>
    <w:rsid w:val="0072042C"/>
    <w:rsid w:val="00724F88"/>
    <w:rsid w:val="00726A04"/>
    <w:rsid w:val="007303B4"/>
    <w:rsid w:val="00731496"/>
    <w:rsid w:val="00732365"/>
    <w:rsid w:val="00737A62"/>
    <w:rsid w:val="007412E8"/>
    <w:rsid w:val="0074281D"/>
    <w:rsid w:val="007471D4"/>
    <w:rsid w:val="0075080F"/>
    <w:rsid w:val="00753C0E"/>
    <w:rsid w:val="00754873"/>
    <w:rsid w:val="007548AA"/>
    <w:rsid w:val="007548D0"/>
    <w:rsid w:val="00754F08"/>
    <w:rsid w:val="007645FD"/>
    <w:rsid w:val="0076546B"/>
    <w:rsid w:val="0076616F"/>
    <w:rsid w:val="00772108"/>
    <w:rsid w:val="00772172"/>
    <w:rsid w:val="00775461"/>
    <w:rsid w:val="00783949"/>
    <w:rsid w:val="00783CF5"/>
    <w:rsid w:val="0078641E"/>
    <w:rsid w:val="007908CE"/>
    <w:rsid w:val="0079238B"/>
    <w:rsid w:val="00792631"/>
    <w:rsid w:val="00794D79"/>
    <w:rsid w:val="00797FB1"/>
    <w:rsid w:val="007A2E73"/>
    <w:rsid w:val="007A4070"/>
    <w:rsid w:val="007A5881"/>
    <w:rsid w:val="007A61EE"/>
    <w:rsid w:val="007A7869"/>
    <w:rsid w:val="007B1430"/>
    <w:rsid w:val="007B1933"/>
    <w:rsid w:val="007B1A4C"/>
    <w:rsid w:val="007B586D"/>
    <w:rsid w:val="007B625A"/>
    <w:rsid w:val="007C16B7"/>
    <w:rsid w:val="007C1D02"/>
    <w:rsid w:val="007C2D9B"/>
    <w:rsid w:val="007C3D10"/>
    <w:rsid w:val="007C3DA2"/>
    <w:rsid w:val="007C5460"/>
    <w:rsid w:val="007C6304"/>
    <w:rsid w:val="007D2998"/>
    <w:rsid w:val="007D2C24"/>
    <w:rsid w:val="007E0826"/>
    <w:rsid w:val="007E1820"/>
    <w:rsid w:val="007E2EFF"/>
    <w:rsid w:val="007E35D3"/>
    <w:rsid w:val="007E3F3C"/>
    <w:rsid w:val="007F3DED"/>
    <w:rsid w:val="00801130"/>
    <w:rsid w:val="0080334B"/>
    <w:rsid w:val="00803CD9"/>
    <w:rsid w:val="00806F57"/>
    <w:rsid w:val="008158A5"/>
    <w:rsid w:val="00815C1B"/>
    <w:rsid w:val="00825297"/>
    <w:rsid w:val="00825EC7"/>
    <w:rsid w:val="00830FC6"/>
    <w:rsid w:val="0083235E"/>
    <w:rsid w:val="00841B2D"/>
    <w:rsid w:val="00842C8F"/>
    <w:rsid w:val="00845BC0"/>
    <w:rsid w:val="00846E0B"/>
    <w:rsid w:val="00850649"/>
    <w:rsid w:val="008506D6"/>
    <w:rsid w:val="00851474"/>
    <w:rsid w:val="00852BA8"/>
    <w:rsid w:val="008537A8"/>
    <w:rsid w:val="0085475F"/>
    <w:rsid w:val="008547D8"/>
    <w:rsid w:val="00862E79"/>
    <w:rsid w:val="00863344"/>
    <w:rsid w:val="0086497F"/>
    <w:rsid w:val="00867596"/>
    <w:rsid w:val="008701A5"/>
    <w:rsid w:val="00870B48"/>
    <w:rsid w:val="0087122B"/>
    <w:rsid w:val="008746AB"/>
    <w:rsid w:val="008748E9"/>
    <w:rsid w:val="00876C5B"/>
    <w:rsid w:val="008821E1"/>
    <w:rsid w:val="00883756"/>
    <w:rsid w:val="0088713F"/>
    <w:rsid w:val="00887844"/>
    <w:rsid w:val="00887E20"/>
    <w:rsid w:val="00890D11"/>
    <w:rsid w:val="00892FA2"/>
    <w:rsid w:val="0089409C"/>
    <w:rsid w:val="008A7100"/>
    <w:rsid w:val="008B0422"/>
    <w:rsid w:val="008B1945"/>
    <w:rsid w:val="008B3567"/>
    <w:rsid w:val="008C1ED6"/>
    <w:rsid w:val="008C3EBC"/>
    <w:rsid w:val="008C5698"/>
    <w:rsid w:val="008C6461"/>
    <w:rsid w:val="008C7AA2"/>
    <w:rsid w:val="008D3403"/>
    <w:rsid w:val="008D4BA8"/>
    <w:rsid w:val="008D5E65"/>
    <w:rsid w:val="008D6A33"/>
    <w:rsid w:val="008D742B"/>
    <w:rsid w:val="008E138D"/>
    <w:rsid w:val="008E2B4F"/>
    <w:rsid w:val="008E3821"/>
    <w:rsid w:val="008E41AE"/>
    <w:rsid w:val="008F2E39"/>
    <w:rsid w:val="008F4DE9"/>
    <w:rsid w:val="008F5546"/>
    <w:rsid w:val="008F6A66"/>
    <w:rsid w:val="00900700"/>
    <w:rsid w:val="0091078E"/>
    <w:rsid w:val="009127BE"/>
    <w:rsid w:val="00912E92"/>
    <w:rsid w:val="00912FF2"/>
    <w:rsid w:val="0091559C"/>
    <w:rsid w:val="00916240"/>
    <w:rsid w:val="00916278"/>
    <w:rsid w:val="0092105F"/>
    <w:rsid w:val="00921D84"/>
    <w:rsid w:val="00922347"/>
    <w:rsid w:val="00925323"/>
    <w:rsid w:val="00926411"/>
    <w:rsid w:val="00927253"/>
    <w:rsid w:val="00931378"/>
    <w:rsid w:val="00933772"/>
    <w:rsid w:val="00933BC0"/>
    <w:rsid w:val="00934A58"/>
    <w:rsid w:val="00935BD2"/>
    <w:rsid w:val="00936CFB"/>
    <w:rsid w:val="0094175C"/>
    <w:rsid w:val="009424E9"/>
    <w:rsid w:val="0094359E"/>
    <w:rsid w:val="0094374E"/>
    <w:rsid w:val="00944FB1"/>
    <w:rsid w:val="00945E13"/>
    <w:rsid w:val="009463FF"/>
    <w:rsid w:val="0094765B"/>
    <w:rsid w:val="00947B3B"/>
    <w:rsid w:val="009506AD"/>
    <w:rsid w:val="00952E0D"/>
    <w:rsid w:val="009560FB"/>
    <w:rsid w:val="00960B3B"/>
    <w:rsid w:val="00962037"/>
    <w:rsid w:val="00962A83"/>
    <w:rsid w:val="00963247"/>
    <w:rsid w:val="00963D3E"/>
    <w:rsid w:val="0096701A"/>
    <w:rsid w:val="00970D2E"/>
    <w:rsid w:val="00972243"/>
    <w:rsid w:val="00972329"/>
    <w:rsid w:val="009755F8"/>
    <w:rsid w:val="009812C9"/>
    <w:rsid w:val="00981BFE"/>
    <w:rsid w:val="00982D67"/>
    <w:rsid w:val="009848E2"/>
    <w:rsid w:val="0098601F"/>
    <w:rsid w:val="00987AE1"/>
    <w:rsid w:val="009901C5"/>
    <w:rsid w:val="0099322C"/>
    <w:rsid w:val="0099509A"/>
    <w:rsid w:val="009957B0"/>
    <w:rsid w:val="009A0B8E"/>
    <w:rsid w:val="009A4983"/>
    <w:rsid w:val="009A683B"/>
    <w:rsid w:val="009A70FE"/>
    <w:rsid w:val="009A75D0"/>
    <w:rsid w:val="009A7B88"/>
    <w:rsid w:val="009B2A53"/>
    <w:rsid w:val="009B4732"/>
    <w:rsid w:val="009B4F57"/>
    <w:rsid w:val="009B521B"/>
    <w:rsid w:val="009B5C64"/>
    <w:rsid w:val="009C37F0"/>
    <w:rsid w:val="009C58AC"/>
    <w:rsid w:val="009C6A3B"/>
    <w:rsid w:val="009C6AB9"/>
    <w:rsid w:val="009C7168"/>
    <w:rsid w:val="009D2D7F"/>
    <w:rsid w:val="009D43A8"/>
    <w:rsid w:val="009E15FE"/>
    <w:rsid w:val="009E34A5"/>
    <w:rsid w:val="009E3FAB"/>
    <w:rsid w:val="009E67D3"/>
    <w:rsid w:val="009F22B8"/>
    <w:rsid w:val="009F24F7"/>
    <w:rsid w:val="00A05FC0"/>
    <w:rsid w:val="00A135E2"/>
    <w:rsid w:val="00A1412F"/>
    <w:rsid w:val="00A15DF3"/>
    <w:rsid w:val="00A16D3F"/>
    <w:rsid w:val="00A17A85"/>
    <w:rsid w:val="00A2194B"/>
    <w:rsid w:val="00A229AF"/>
    <w:rsid w:val="00A22F6C"/>
    <w:rsid w:val="00A30632"/>
    <w:rsid w:val="00A31E81"/>
    <w:rsid w:val="00A341F7"/>
    <w:rsid w:val="00A35567"/>
    <w:rsid w:val="00A36349"/>
    <w:rsid w:val="00A36722"/>
    <w:rsid w:val="00A403D3"/>
    <w:rsid w:val="00A427F3"/>
    <w:rsid w:val="00A4662C"/>
    <w:rsid w:val="00A46AD1"/>
    <w:rsid w:val="00A510E0"/>
    <w:rsid w:val="00A51497"/>
    <w:rsid w:val="00A51DF5"/>
    <w:rsid w:val="00A52832"/>
    <w:rsid w:val="00A53CEA"/>
    <w:rsid w:val="00A54263"/>
    <w:rsid w:val="00A55AFA"/>
    <w:rsid w:val="00A60D0F"/>
    <w:rsid w:val="00A61DA6"/>
    <w:rsid w:val="00A621C1"/>
    <w:rsid w:val="00A66AF9"/>
    <w:rsid w:val="00A66EB5"/>
    <w:rsid w:val="00A719A4"/>
    <w:rsid w:val="00A722D8"/>
    <w:rsid w:val="00A726FA"/>
    <w:rsid w:val="00A804A9"/>
    <w:rsid w:val="00A843AE"/>
    <w:rsid w:val="00A90D93"/>
    <w:rsid w:val="00A924A9"/>
    <w:rsid w:val="00A92E58"/>
    <w:rsid w:val="00A95ECB"/>
    <w:rsid w:val="00AA2A0A"/>
    <w:rsid w:val="00AA3884"/>
    <w:rsid w:val="00AA5B78"/>
    <w:rsid w:val="00AA635D"/>
    <w:rsid w:val="00AA6E64"/>
    <w:rsid w:val="00AB0EA3"/>
    <w:rsid w:val="00AB127A"/>
    <w:rsid w:val="00AB16D9"/>
    <w:rsid w:val="00AB3BAE"/>
    <w:rsid w:val="00AB503E"/>
    <w:rsid w:val="00AB5E46"/>
    <w:rsid w:val="00AB6889"/>
    <w:rsid w:val="00AB7446"/>
    <w:rsid w:val="00AC22D2"/>
    <w:rsid w:val="00AC3862"/>
    <w:rsid w:val="00AC3B31"/>
    <w:rsid w:val="00AC4353"/>
    <w:rsid w:val="00AC795C"/>
    <w:rsid w:val="00AD0880"/>
    <w:rsid w:val="00AD24BE"/>
    <w:rsid w:val="00AD5B92"/>
    <w:rsid w:val="00AD61C6"/>
    <w:rsid w:val="00AD6246"/>
    <w:rsid w:val="00AE1266"/>
    <w:rsid w:val="00AE31B6"/>
    <w:rsid w:val="00AE3C7E"/>
    <w:rsid w:val="00AF097F"/>
    <w:rsid w:val="00AF3408"/>
    <w:rsid w:val="00AF5F0B"/>
    <w:rsid w:val="00AF639B"/>
    <w:rsid w:val="00B01281"/>
    <w:rsid w:val="00B02A61"/>
    <w:rsid w:val="00B054EE"/>
    <w:rsid w:val="00B1136A"/>
    <w:rsid w:val="00B1189E"/>
    <w:rsid w:val="00B1340A"/>
    <w:rsid w:val="00B17F38"/>
    <w:rsid w:val="00B22520"/>
    <w:rsid w:val="00B26638"/>
    <w:rsid w:val="00B356B7"/>
    <w:rsid w:val="00B363A1"/>
    <w:rsid w:val="00B36EA8"/>
    <w:rsid w:val="00B4118C"/>
    <w:rsid w:val="00B417FD"/>
    <w:rsid w:val="00B43C0B"/>
    <w:rsid w:val="00B46BEF"/>
    <w:rsid w:val="00B47CE4"/>
    <w:rsid w:val="00B506E3"/>
    <w:rsid w:val="00B52A94"/>
    <w:rsid w:val="00B5362F"/>
    <w:rsid w:val="00B556CF"/>
    <w:rsid w:val="00B56036"/>
    <w:rsid w:val="00B56418"/>
    <w:rsid w:val="00B622CB"/>
    <w:rsid w:val="00B62AD4"/>
    <w:rsid w:val="00B67D81"/>
    <w:rsid w:val="00B718E2"/>
    <w:rsid w:val="00B728E1"/>
    <w:rsid w:val="00B72E14"/>
    <w:rsid w:val="00B74CDA"/>
    <w:rsid w:val="00B75AD6"/>
    <w:rsid w:val="00B81947"/>
    <w:rsid w:val="00B82FEF"/>
    <w:rsid w:val="00B9040C"/>
    <w:rsid w:val="00B9076E"/>
    <w:rsid w:val="00BA16AB"/>
    <w:rsid w:val="00BA1F2C"/>
    <w:rsid w:val="00BA29CB"/>
    <w:rsid w:val="00BA2CA7"/>
    <w:rsid w:val="00BA4044"/>
    <w:rsid w:val="00BA432F"/>
    <w:rsid w:val="00BA70E2"/>
    <w:rsid w:val="00BB0EDD"/>
    <w:rsid w:val="00BB13BD"/>
    <w:rsid w:val="00BB30E0"/>
    <w:rsid w:val="00BB3B54"/>
    <w:rsid w:val="00BB621B"/>
    <w:rsid w:val="00BB7FEB"/>
    <w:rsid w:val="00BC0AA4"/>
    <w:rsid w:val="00BC22B0"/>
    <w:rsid w:val="00BC44D1"/>
    <w:rsid w:val="00BC5489"/>
    <w:rsid w:val="00BC6E82"/>
    <w:rsid w:val="00BC72D6"/>
    <w:rsid w:val="00BC7413"/>
    <w:rsid w:val="00BC77F1"/>
    <w:rsid w:val="00BD1E26"/>
    <w:rsid w:val="00BD33C6"/>
    <w:rsid w:val="00BD5027"/>
    <w:rsid w:val="00BD54E0"/>
    <w:rsid w:val="00BD5BDB"/>
    <w:rsid w:val="00BD6A05"/>
    <w:rsid w:val="00BD7F64"/>
    <w:rsid w:val="00BE01C1"/>
    <w:rsid w:val="00BE245C"/>
    <w:rsid w:val="00BE3FC4"/>
    <w:rsid w:val="00BE67D7"/>
    <w:rsid w:val="00BE7190"/>
    <w:rsid w:val="00BE7550"/>
    <w:rsid w:val="00BF085F"/>
    <w:rsid w:val="00BF34AA"/>
    <w:rsid w:val="00BF351F"/>
    <w:rsid w:val="00BF3F93"/>
    <w:rsid w:val="00BF4BE2"/>
    <w:rsid w:val="00BF750D"/>
    <w:rsid w:val="00C00CB3"/>
    <w:rsid w:val="00C033A2"/>
    <w:rsid w:val="00C04DEA"/>
    <w:rsid w:val="00C05197"/>
    <w:rsid w:val="00C057BC"/>
    <w:rsid w:val="00C057F8"/>
    <w:rsid w:val="00C07322"/>
    <w:rsid w:val="00C10E40"/>
    <w:rsid w:val="00C125AD"/>
    <w:rsid w:val="00C128EF"/>
    <w:rsid w:val="00C12AD8"/>
    <w:rsid w:val="00C21420"/>
    <w:rsid w:val="00C21AAA"/>
    <w:rsid w:val="00C228BC"/>
    <w:rsid w:val="00C22A0A"/>
    <w:rsid w:val="00C27135"/>
    <w:rsid w:val="00C30570"/>
    <w:rsid w:val="00C326EF"/>
    <w:rsid w:val="00C32BF1"/>
    <w:rsid w:val="00C360AA"/>
    <w:rsid w:val="00C37715"/>
    <w:rsid w:val="00C37A2A"/>
    <w:rsid w:val="00C37CD2"/>
    <w:rsid w:val="00C37D7A"/>
    <w:rsid w:val="00C404EF"/>
    <w:rsid w:val="00C405F5"/>
    <w:rsid w:val="00C44B20"/>
    <w:rsid w:val="00C44C23"/>
    <w:rsid w:val="00C4609A"/>
    <w:rsid w:val="00C50ED9"/>
    <w:rsid w:val="00C52952"/>
    <w:rsid w:val="00C539B0"/>
    <w:rsid w:val="00C54428"/>
    <w:rsid w:val="00C565B6"/>
    <w:rsid w:val="00C60CA0"/>
    <w:rsid w:val="00C60E7F"/>
    <w:rsid w:val="00C6257A"/>
    <w:rsid w:val="00C63054"/>
    <w:rsid w:val="00C6340E"/>
    <w:rsid w:val="00C65C77"/>
    <w:rsid w:val="00C70DD6"/>
    <w:rsid w:val="00C72476"/>
    <w:rsid w:val="00C7269A"/>
    <w:rsid w:val="00C74108"/>
    <w:rsid w:val="00C82BF8"/>
    <w:rsid w:val="00C8321A"/>
    <w:rsid w:val="00C84F6D"/>
    <w:rsid w:val="00C8773F"/>
    <w:rsid w:val="00C87E29"/>
    <w:rsid w:val="00C933F8"/>
    <w:rsid w:val="00C95E97"/>
    <w:rsid w:val="00C977DD"/>
    <w:rsid w:val="00CA0286"/>
    <w:rsid w:val="00CA5049"/>
    <w:rsid w:val="00CA596B"/>
    <w:rsid w:val="00CB0E9F"/>
    <w:rsid w:val="00CB2DF3"/>
    <w:rsid w:val="00CB34EC"/>
    <w:rsid w:val="00CB4E05"/>
    <w:rsid w:val="00CB707B"/>
    <w:rsid w:val="00CC3551"/>
    <w:rsid w:val="00CC3A3E"/>
    <w:rsid w:val="00CC5166"/>
    <w:rsid w:val="00CD1CEB"/>
    <w:rsid w:val="00CD4319"/>
    <w:rsid w:val="00CD6F28"/>
    <w:rsid w:val="00CE1E38"/>
    <w:rsid w:val="00CE45DB"/>
    <w:rsid w:val="00CE6B30"/>
    <w:rsid w:val="00CF0142"/>
    <w:rsid w:val="00CF2079"/>
    <w:rsid w:val="00CF28FE"/>
    <w:rsid w:val="00CF36D5"/>
    <w:rsid w:val="00CF448F"/>
    <w:rsid w:val="00CF4B2C"/>
    <w:rsid w:val="00CF72F2"/>
    <w:rsid w:val="00CF7525"/>
    <w:rsid w:val="00CF7671"/>
    <w:rsid w:val="00CF7B94"/>
    <w:rsid w:val="00CF7C9E"/>
    <w:rsid w:val="00D01922"/>
    <w:rsid w:val="00D04679"/>
    <w:rsid w:val="00D04E14"/>
    <w:rsid w:val="00D067D5"/>
    <w:rsid w:val="00D115C0"/>
    <w:rsid w:val="00D12490"/>
    <w:rsid w:val="00D126B3"/>
    <w:rsid w:val="00D13C6F"/>
    <w:rsid w:val="00D15423"/>
    <w:rsid w:val="00D20C15"/>
    <w:rsid w:val="00D244C2"/>
    <w:rsid w:val="00D270A3"/>
    <w:rsid w:val="00D279E6"/>
    <w:rsid w:val="00D323F1"/>
    <w:rsid w:val="00D33579"/>
    <w:rsid w:val="00D37688"/>
    <w:rsid w:val="00D37B57"/>
    <w:rsid w:val="00D40503"/>
    <w:rsid w:val="00D41628"/>
    <w:rsid w:val="00D41CF4"/>
    <w:rsid w:val="00D42C78"/>
    <w:rsid w:val="00D43C68"/>
    <w:rsid w:val="00D458AB"/>
    <w:rsid w:val="00D4764B"/>
    <w:rsid w:val="00D50CA3"/>
    <w:rsid w:val="00D53E7E"/>
    <w:rsid w:val="00D556B3"/>
    <w:rsid w:val="00D568BF"/>
    <w:rsid w:val="00D56D4C"/>
    <w:rsid w:val="00D63869"/>
    <w:rsid w:val="00D6600E"/>
    <w:rsid w:val="00D71026"/>
    <w:rsid w:val="00D71677"/>
    <w:rsid w:val="00D75125"/>
    <w:rsid w:val="00D772CF"/>
    <w:rsid w:val="00D811CB"/>
    <w:rsid w:val="00D81592"/>
    <w:rsid w:val="00D85EC3"/>
    <w:rsid w:val="00D915D5"/>
    <w:rsid w:val="00D930CC"/>
    <w:rsid w:val="00D96C82"/>
    <w:rsid w:val="00D96C8D"/>
    <w:rsid w:val="00DA358C"/>
    <w:rsid w:val="00DA3649"/>
    <w:rsid w:val="00DA6D27"/>
    <w:rsid w:val="00DA784E"/>
    <w:rsid w:val="00DB4788"/>
    <w:rsid w:val="00DB66E0"/>
    <w:rsid w:val="00DB6FE7"/>
    <w:rsid w:val="00DB7540"/>
    <w:rsid w:val="00DC0E7A"/>
    <w:rsid w:val="00DC1831"/>
    <w:rsid w:val="00DC22BB"/>
    <w:rsid w:val="00DC3493"/>
    <w:rsid w:val="00DC44C7"/>
    <w:rsid w:val="00DC44E6"/>
    <w:rsid w:val="00DC49E1"/>
    <w:rsid w:val="00DC5A61"/>
    <w:rsid w:val="00DC605B"/>
    <w:rsid w:val="00DD2CED"/>
    <w:rsid w:val="00DD4B52"/>
    <w:rsid w:val="00DD56B0"/>
    <w:rsid w:val="00DE0791"/>
    <w:rsid w:val="00DE0EEA"/>
    <w:rsid w:val="00DE1895"/>
    <w:rsid w:val="00DE36EC"/>
    <w:rsid w:val="00DF1A88"/>
    <w:rsid w:val="00DF1B12"/>
    <w:rsid w:val="00E01309"/>
    <w:rsid w:val="00E04E13"/>
    <w:rsid w:val="00E06371"/>
    <w:rsid w:val="00E07DDF"/>
    <w:rsid w:val="00E1037E"/>
    <w:rsid w:val="00E11EA4"/>
    <w:rsid w:val="00E17C12"/>
    <w:rsid w:val="00E21B72"/>
    <w:rsid w:val="00E21F0F"/>
    <w:rsid w:val="00E22D1D"/>
    <w:rsid w:val="00E24930"/>
    <w:rsid w:val="00E27DBC"/>
    <w:rsid w:val="00E30059"/>
    <w:rsid w:val="00E32030"/>
    <w:rsid w:val="00E32DE2"/>
    <w:rsid w:val="00E336FB"/>
    <w:rsid w:val="00E35270"/>
    <w:rsid w:val="00E35767"/>
    <w:rsid w:val="00E379EE"/>
    <w:rsid w:val="00E401C7"/>
    <w:rsid w:val="00E4206F"/>
    <w:rsid w:val="00E43A1D"/>
    <w:rsid w:val="00E4403A"/>
    <w:rsid w:val="00E47796"/>
    <w:rsid w:val="00E514E7"/>
    <w:rsid w:val="00E568A1"/>
    <w:rsid w:val="00E6557B"/>
    <w:rsid w:val="00E66326"/>
    <w:rsid w:val="00E674D6"/>
    <w:rsid w:val="00E73177"/>
    <w:rsid w:val="00E76310"/>
    <w:rsid w:val="00E8025A"/>
    <w:rsid w:val="00E87681"/>
    <w:rsid w:val="00E914D4"/>
    <w:rsid w:val="00E9287D"/>
    <w:rsid w:val="00E92B88"/>
    <w:rsid w:val="00E94093"/>
    <w:rsid w:val="00E9444A"/>
    <w:rsid w:val="00E9480E"/>
    <w:rsid w:val="00E9577D"/>
    <w:rsid w:val="00E95B4E"/>
    <w:rsid w:val="00E96EA6"/>
    <w:rsid w:val="00E971D8"/>
    <w:rsid w:val="00E97CE3"/>
    <w:rsid w:val="00EA1ACD"/>
    <w:rsid w:val="00EA3368"/>
    <w:rsid w:val="00EA582F"/>
    <w:rsid w:val="00EA65DD"/>
    <w:rsid w:val="00EB0373"/>
    <w:rsid w:val="00EB5EB4"/>
    <w:rsid w:val="00EB601B"/>
    <w:rsid w:val="00EC2696"/>
    <w:rsid w:val="00EC2966"/>
    <w:rsid w:val="00EC3A4B"/>
    <w:rsid w:val="00EC5144"/>
    <w:rsid w:val="00EC7F09"/>
    <w:rsid w:val="00ED0271"/>
    <w:rsid w:val="00ED17DE"/>
    <w:rsid w:val="00ED1C57"/>
    <w:rsid w:val="00ED1C93"/>
    <w:rsid w:val="00ED30DA"/>
    <w:rsid w:val="00ED310F"/>
    <w:rsid w:val="00ED691E"/>
    <w:rsid w:val="00EE698E"/>
    <w:rsid w:val="00EE7424"/>
    <w:rsid w:val="00EF24D6"/>
    <w:rsid w:val="00EF38EB"/>
    <w:rsid w:val="00EF46D3"/>
    <w:rsid w:val="00EF4B2C"/>
    <w:rsid w:val="00EF5106"/>
    <w:rsid w:val="00EF5CBD"/>
    <w:rsid w:val="00F00A7A"/>
    <w:rsid w:val="00F0137F"/>
    <w:rsid w:val="00F017AC"/>
    <w:rsid w:val="00F01D40"/>
    <w:rsid w:val="00F06DE4"/>
    <w:rsid w:val="00F0726D"/>
    <w:rsid w:val="00F07FC6"/>
    <w:rsid w:val="00F12FEC"/>
    <w:rsid w:val="00F14128"/>
    <w:rsid w:val="00F150FB"/>
    <w:rsid w:val="00F15B4E"/>
    <w:rsid w:val="00F228D8"/>
    <w:rsid w:val="00F235CC"/>
    <w:rsid w:val="00F276B2"/>
    <w:rsid w:val="00F30443"/>
    <w:rsid w:val="00F30F0D"/>
    <w:rsid w:val="00F33146"/>
    <w:rsid w:val="00F347CA"/>
    <w:rsid w:val="00F37952"/>
    <w:rsid w:val="00F40349"/>
    <w:rsid w:val="00F4034B"/>
    <w:rsid w:val="00F41C1F"/>
    <w:rsid w:val="00F422BC"/>
    <w:rsid w:val="00F42834"/>
    <w:rsid w:val="00F4480F"/>
    <w:rsid w:val="00F46535"/>
    <w:rsid w:val="00F466BE"/>
    <w:rsid w:val="00F47119"/>
    <w:rsid w:val="00F5129D"/>
    <w:rsid w:val="00F51B27"/>
    <w:rsid w:val="00F51DD1"/>
    <w:rsid w:val="00F52329"/>
    <w:rsid w:val="00F52514"/>
    <w:rsid w:val="00F5340C"/>
    <w:rsid w:val="00F54136"/>
    <w:rsid w:val="00F54882"/>
    <w:rsid w:val="00F548CE"/>
    <w:rsid w:val="00F56661"/>
    <w:rsid w:val="00F57566"/>
    <w:rsid w:val="00F57F25"/>
    <w:rsid w:val="00F62212"/>
    <w:rsid w:val="00F62A51"/>
    <w:rsid w:val="00F7178D"/>
    <w:rsid w:val="00F73187"/>
    <w:rsid w:val="00F75857"/>
    <w:rsid w:val="00F8042A"/>
    <w:rsid w:val="00F835A0"/>
    <w:rsid w:val="00F845B2"/>
    <w:rsid w:val="00F84780"/>
    <w:rsid w:val="00F8750D"/>
    <w:rsid w:val="00F87F32"/>
    <w:rsid w:val="00F917FD"/>
    <w:rsid w:val="00F95ECF"/>
    <w:rsid w:val="00FA0B10"/>
    <w:rsid w:val="00FA22FF"/>
    <w:rsid w:val="00FA37C8"/>
    <w:rsid w:val="00FA3C0E"/>
    <w:rsid w:val="00FA6C0B"/>
    <w:rsid w:val="00FB1A54"/>
    <w:rsid w:val="00FB21AF"/>
    <w:rsid w:val="00FB357C"/>
    <w:rsid w:val="00FB4473"/>
    <w:rsid w:val="00FB57CC"/>
    <w:rsid w:val="00FB586C"/>
    <w:rsid w:val="00FB5F3C"/>
    <w:rsid w:val="00FB7F4B"/>
    <w:rsid w:val="00FC0481"/>
    <w:rsid w:val="00FC124B"/>
    <w:rsid w:val="00FC2AB0"/>
    <w:rsid w:val="00FC3828"/>
    <w:rsid w:val="00FC4350"/>
    <w:rsid w:val="00FC4C75"/>
    <w:rsid w:val="00FC6A41"/>
    <w:rsid w:val="00FC7280"/>
    <w:rsid w:val="00FC7FA4"/>
    <w:rsid w:val="00FD0328"/>
    <w:rsid w:val="00FD1A44"/>
    <w:rsid w:val="00FD273A"/>
    <w:rsid w:val="00FD3B93"/>
    <w:rsid w:val="00FD3C09"/>
    <w:rsid w:val="00FD5697"/>
    <w:rsid w:val="00FD6DE5"/>
    <w:rsid w:val="00FD719F"/>
    <w:rsid w:val="00FE180F"/>
    <w:rsid w:val="00FE303F"/>
    <w:rsid w:val="00FE49D9"/>
    <w:rsid w:val="00FE6A5D"/>
    <w:rsid w:val="00FE7126"/>
    <w:rsid w:val="00FF0906"/>
    <w:rsid w:val="00FF096B"/>
    <w:rsid w:val="00FF3F1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7B127"/>
  <w15:docId w15:val="{FAAA59DC-9EFE-4A03-943F-8DC46931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73"/>
    <w:pPr>
      <w:spacing w:after="0" w:line="240" w:lineRule="auto"/>
    </w:pPr>
    <w:rPr>
      <w:lang w:eastAsia="tr-TR"/>
    </w:rPr>
  </w:style>
  <w:style w:type="paragraph" w:styleId="Balk1">
    <w:name w:val="heading 1"/>
    <w:basedOn w:val="Normal"/>
    <w:next w:val="Normal"/>
    <w:link w:val="Balk1Char"/>
    <w:uiPriority w:val="9"/>
    <w:qFormat/>
    <w:rsid w:val="00555F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37856"/>
    <w:pPr>
      <w:keepNext/>
      <w:keepLines/>
      <w:outlineLvl w:val="1"/>
    </w:pPr>
    <w:rPr>
      <w:rFonts w:asciiTheme="majorBidi" w:eastAsiaTheme="majorEastAsia" w:hAnsiTheme="majorBidi" w:cstheme="majorBidi"/>
      <w:b/>
      <w:bCs/>
      <w:szCs w:val="26"/>
    </w:rPr>
  </w:style>
  <w:style w:type="paragraph" w:styleId="Balk3">
    <w:name w:val="heading 3"/>
    <w:basedOn w:val="Normal"/>
    <w:next w:val="Normal"/>
    <w:link w:val="Balk3Char"/>
    <w:uiPriority w:val="9"/>
    <w:unhideWhenUsed/>
    <w:qFormat/>
    <w:rsid w:val="00645A31"/>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55FF0"/>
    <w:rPr>
      <w:rFonts w:asciiTheme="majorHAnsi" w:eastAsiaTheme="majorEastAsia" w:hAnsiTheme="majorHAnsi" w:cstheme="majorBidi"/>
      <w:color w:val="365F91" w:themeColor="accent1" w:themeShade="BF"/>
      <w:sz w:val="32"/>
      <w:szCs w:val="32"/>
      <w:lang w:eastAsia="tr-TR"/>
    </w:rPr>
  </w:style>
  <w:style w:type="character" w:customStyle="1" w:styleId="Balk2Char">
    <w:name w:val="Başlık 2 Char"/>
    <w:basedOn w:val="VarsaylanParagrafYazTipi"/>
    <w:link w:val="Balk2"/>
    <w:uiPriority w:val="9"/>
    <w:rsid w:val="00337856"/>
    <w:rPr>
      <w:rFonts w:asciiTheme="majorBidi" w:eastAsiaTheme="majorEastAsia" w:hAnsiTheme="majorBidi" w:cstheme="majorBidi"/>
      <w:b/>
      <w:bCs/>
      <w:szCs w:val="26"/>
      <w:lang w:eastAsia="tr-TR"/>
    </w:rPr>
  </w:style>
  <w:style w:type="character" w:customStyle="1" w:styleId="Balk3Char">
    <w:name w:val="Başlık 3 Char"/>
    <w:basedOn w:val="VarsaylanParagrafYazTipi"/>
    <w:link w:val="Balk3"/>
    <w:uiPriority w:val="9"/>
    <w:rsid w:val="00645A31"/>
    <w:rPr>
      <w:rFonts w:asciiTheme="majorHAnsi" w:eastAsiaTheme="majorEastAsia" w:hAnsiTheme="majorHAnsi" w:cstheme="majorBidi"/>
      <w:color w:val="243F60" w:themeColor="accent1" w:themeShade="7F"/>
      <w:lang w:eastAsia="tr-TR"/>
    </w:rPr>
  </w:style>
  <w:style w:type="paragraph" w:customStyle="1" w:styleId="Stil1">
    <w:name w:val="Stil1"/>
    <w:basedOn w:val="Normal"/>
    <w:qFormat/>
    <w:rsid w:val="00013900"/>
    <w:pPr>
      <w:spacing w:line="360" w:lineRule="auto"/>
      <w:ind w:firstLine="708"/>
      <w:jc w:val="both"/>
    </w:pPr>
    <w:rPr>
      <w:rFonts w:cs="Traditional Naskh"/>
    </w:rPr>
  </w:style>
  <w:style w:type="paragraph" w:styleId="ListeParagraf">
    <w:name w:val="List Paragraph"/>
    <w:basedOn w:val="Normal"/>
    <w:uiPriority w:val="34"/>
    <w:qFormat/>
    <w:rsid w:val="002E17F9"/>
    <w:pPr>
      <w:ind w:left="720"/>
      <w:contextualSpacing/>
    </w:pPr>
    <w:rPr>
      <w:rFonts w:eastAsia="Calibri"/>
      <w:sz w:val="20"/>
      <w:szCs w:val="20"/>
    </w:rPr>
  </w:style>
  <w:style w:type="paragraph" w:styleId="BelgeBalantlar">
    <w:name w:val="Document Map"/>
    <w:basedOn w:val="Normal"/>
    <w:link w:val="BelgeBalantlarChar"/>
    <w:uiPriority w:val="99"/>
    <w:semiHidden/>
    <w:unhideWhenUsed/>
    <w:rsid w:val="0014196E"/>
  </w:style>
  <w:style w:type="character" w:customStyle="1" w:styleId="BelgeBalantlarChar">
    <w:name w:val="Belge Bağlantıları Char"/>
    <w:basedOn w:val="VarsaylanParagrafYazTipi"/>
    <w:link w:val="BelgeBalantlar"/>
    <w:uiPriority w:val="99"/>
    <w:semiHidden/>
    <w:rsid w:val="0014196E"/>
  </w:style>
  <w:style w:type="paragraph" w:styleId="stBilgi">
    <w:name w:val="header"/>
    <w:basedOn w:val="Normal"/>
    <w:link w:val="stBilgiChar"/>
    <w:uiPriority w:val="99"/>
    <w:unhideWhenUsed/>
    <w:rsid w:val="0014196E"/>
    <w:pPr>
      <w:tabs>
        <w:tab w:val="center" w:pos="4536"/>
        <w:tab w:val="right" w:pos="9072"/>
      </w:tabs>
    </w:pPr>
  </w:style>
  <w:style w:type="character" w:customStyle="1" w:styleId="stBilgiChar">
    <w:name w:val="Üst Bilgi Char"/>
    <w:basedOn w:val="VarsaylanParagrafYazTipi"/>
    <w:link w:val="stBilgi"/>
    <w:uiPriority w:val="99"/>
    <w:rsid w:val="0014196E"/>
  </w:style>
  <w:style w:type="paragraph" w:styleId="AltBilgi">
    <w:name w:val="footer"/>
    <w:basedOn w:val="Normal"/>
    <w:link w:val="AltBilgiChar"/>
    <w:uiPriority w:val="99"/>
    <w:unhideWhenUsed/>
    <w:rsid w:val="0014196E"/>
    <w:pPr>
      <w:tabs>
        <w:tab w:val="center" w:pos="4536"/>
        <w:tab w:val="right" w:pos="9072"/>
      </w:tabs>
    </w:pPr>
  </w:style>
  <w:style w:type="character" w:customStyle="1" w:styleId="AltBilgiChar">
    <w:name w:val="Alt Bilgi Char"/>
    <w:basedOn w:val="VarsaylanParagrafYazTipi"/>
    <w:link w:val="AltBilgi"/>
    <w:uiPriority w:val="99"/>
    <w:rsid w:val="0014196E"/>
  </w:style>
  <w:style w:type="paragraph" w:styleId="T1">
    <w:name w:val="toc 1"/>
    <w:basedOn w:val="Normal"/>
    <w:next w:val="Normal"/>
    <w:autoRedefine/>
    <w:uiPriority w:val="39"/>
    <w:unhideWhenUsed/>
    <w:rsid w:val="00EE7424"/>
    <w:pPr>
      <w:spacing w:before="120"/>
    </w:pPr>
    <w:rPr>
      <w:rFonts w:asciiTheme="minorHAnsi" w:hAnsiTheme="minorHAnsi"/>
      <w:b/>
      <w:bCs/>
    </w:rPr>
  </w:style>
  <w:style w:type="paragraph" w:styleId="T2">
    <w:name w:val="toc 2"/>
    <w:basedOn w:val="Normal"/>
    <w:next w:val="Normal"/>
    <w:autoRedefine/>
    <w:uiPriority w:val="39"/>
    <w:unhideWhenUsed/>
    <w:rsid w:val="00EE7424"/>
    <w:pPr>
      <w:ind w:left="240"/>
    </w:pPr>
    <w:rPr>
      <w:rFonts w:asciiTheme="minorHAnsi" w:hAnsiTheme="minorHAnsi"/>
      <w:b/>
      <w:bCs/>
      <w:sz w:val="22"/>
      <w:szCs w:val="22"/>
    </w:rPr>
  </w:style>
  <w:style w:type="paragraph" w:styleId="T3">
    <w:name w:val="toc 3"/>
    <w:basedOn w:val="Normal"/>
    <w:next w:val="Normal"/>
    <w:autoRedefine/>
    <w:uiPriority w:val="39"/>
    <w:unhideWhenUsed/>
    <w:rsid w:val="00EE7424"/>
    <w:pPr>
      <w:ind w:left="480"/>
    </w:pPr>
    <w:rPr>
      <w:rFonts w:asciiTheme="minorHAnsi" w:hAnsiTheme="minorHAnsi"/>
      <w:sz w:val="22"/>
      <w:szCs w:val="22"/>
    </w:rPr>
  </w:style>
  <w:style w:type="paragraph" w:styleId="T4">
    <w:name w:val="toc 4"/>
    <w:basedOn w:val="Normal"/>
    <w:next w:val="Normal"/>
    <w:autoRedefine/>
    <w:uiPriority w:val="39"/>
    <w:unhideWhenUsed/>
    <w:rsid w:val="00EE7424"/>
    <w:pPr>
      <w:ind w:left="720"/>
    </w:pPr>
    <w:rPr>
      <w:rFonts w:asciiTheme="minorHAnsi" w:hAnsiTheme="minorHAnsi"/>
      <w:sz w:val="20"/>
      <w:szCs w:val="20"/>
    </w:rPr>
  </w:style>
  <w:style w:type="paragraph" w:styleId="T5">
    <w:name w:val="toc 5"/>
    <w:basedOn w:val="Normal"/>
    <w:next w:val="Normal"/>
    <w:autoRedefine/>
    <w:uiPriority w:val="39"/>
    <w:unhideWhenUsed/>
    <w:rsid w:val="00EE7424"/>
    <w:pPr>
      <w:ind w:left="960"/>
    </w:pPr>
    <w:rPr>
      <w:rFonts w:asciiTheme="minorHAnsi" w:hAnsiTheme="minorHAnsi"/>
      <w:sz w:val="20"/>
      <w:szCs w:val="20"/>
    </w:rPr>
  </w:style>
  <w:style w:type="paragraph" w:styleId="T6">
    <w:name w:val="toc 6"/>
    <w:basedOn w:val="Normal"/>
    <w:next w:val="Normal"/>
    <w:autoRedefine/>
    <w:uiPriority w:val="39"/>
    <w:unhideWhenUsed/>
    <w:rsid w:val="00EE7424"/>
    <w:pPr>
      <w:ind w:left="1200"/>
    </w:pPr>
    <w:rPr>
      <w:rFonts w:asciiTheme="minorHAnsi" w:hAnsiTheme="minorHAnsi"/>
      <w:sz w:val="20"/>
      <w:szCs w:val="20"/>
    </w:rPr>
  </w:style>
  <w:style w:type="paragraph" w:styleId="T7">
    <w:name w:val="toc 7"/>
    <w:basedOn w:val="Normal"/>
    <w:next w:val="Normal"/>
    <w:autoRedefine/>
    <w:uiPriority w:val="39"/>
    <w:unhideWhenUsed/>
    <w:rsid w:val="00EE7424"/>
    <w:pPr>
      <w:ind w:left="1440"/>
    </w:pPr>
    <w:rPr>
      <w:rFonts w:asciiTheme="minorHAnsi" w:hAnsiTheme="minorHAnsi"/>
      <w:sz w:val="20"/>
      <w:szCs w:val="20"/>
    </w:rPr>
  </w:style>
  <w:style w:type="paragraph" w:styleId="T8">
    <w:name w:val="toc 8"/>
    <w:basedOn w:val="Normal"/>
    <w:next w:val="Normal"/>
    <w:autoRedefine/>
    <w:uiPriority w:val="39"/>
    <w:unhideWhenUsed/>
    <w:rsid w:val="00EE7424"/>
    <w:pPr>
      <w:ind w:left="1680"/>
    </w:pPr>
    <w:rPr>
      <w:rFonts w:asciiTheme="minorHAnsi" w:hAnsiTheme="minorHAnsi"/>
      <w:sz w:val="20"/>
      <w:szCs w:val="20"/>
    </w:rPr>
  </w:style>
  <w:style w:type="paragraph" w:styleId="T9">
    <w:name w:val="toc 9"/>
    <w:basedOn w:val="Normal"/>
    <w:next w:val="Normal"/>
    <w:autoRedefine/>
    <w:uiPriority w:val="39"/>
    <w:unhideWhenUsed/>
    <w:rsid w:val="00EE7424"/>
    <w:pPr>
      <w:ind w:left="1920"/>
    </w:pPr>
    <w:rPr>
      <w:rFonts w:asciiTheme="minorHAnsi" w:hAnsiTheme="minorHAnsi"/>
      <w:sz w:val="20"/>
      <w:szCs w:val="20"/>
    </w:rPr>
  </w:style>
  <w:style w:type="paragraph" w:styleId="KonuBal">
    <w:name w:val="Title"/>
    <w:basedOn w:val="Normal"/>
    <w:next w:val="Normal"/>
    <w:link w:val="KonuBalChar"/>
    <w:uiPriority w:val="10"/>
    <w:qFormat/>
    <w:rsid w:val="00D244C2"/>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D244C2"/>
    <w:rPr>
      <w:rFonts w:asciiTheme="majorHAnsi" w:eastAsiaTheme="majorEastAsia" w:hAnsiTheme="majorHAnsi" w:cstheme="majorBidi"/>
      <w:spacing w:val="-10"/>
      <w:kern w:val="28"/>
      <w:sz w:val="56"/>
      <w:szCs w:val="56"/>
      <w:lang w:eastAsia="tr-TR"/>
    </w:rPr>
  </w:style>
  <w:style w:type="paragraph" w:styleId="TBal">
    <w:name w:val="TOC Heading"/>
    <w:basedOn w:val="Balk1"/>
    <w:next w:val="Normal"/>
    <w:uiPriority w:val="39"/>
    <w:unhideWhenUsed/>
    <w:qFormat/>
    <w:rsid w:val="00632672"/>
    <w:pPr>
      <w:spacing w:before="480" w:line="276" w:lineRule="auto"/>
      <w:outlineLvl w:val="9"/>
    </w:pPr>
    <w:rPr>
      <w:b/>
      <w:bCs/>
      <w:sz w:val="28"/>
      <w:szCs w:val="28"/>
      <w:lang w:val="en-US" w:eastAsia="en-US"/>
    </w:rPr>
  </w:style>
  <w:style w:type="character" w:styleId="Kpr">
    <w:name w:val="Hyperlink"/>
    <w:basedOn w:val="VarsaylanParagrafYazTipi"/>
    <w:uiPriority w:val="99"/>
    <w:unhideWhenUsed/>
    <w:rsid w:val="00632672"/>
    <w:rPr>
      <w:color w:val="0000FF" w:themeColor="hyperlink"/>
      <w:u w:val="single"/>
    </w:rPr>
  </w:style>
  <w:style w:type="paragraph" w:styleId="BalonMetni">
    <w:name w:val="Balloon Text"/>
    <w:basedOn w:val="Normal"/>
    <w:link w:val="BalonMetniChar"/>
    <w:uiPriority w:val="99"/>
    <w:semiHidden/>
    <w:unhideWhenUsed/>
    <w:rsid w:val="00AB0EA3"/>
    <w:rPr>
      <w:rFonts w:ascii="Tahoma" w:hAnsi="Tahoma" w:cs="Tahoma"/>
      <w:sz w:val="16"/>
      <w:szCs w:val="16"/>
    </w:rPr>
  </w:style>
  <w:style w:type="character" w:customStyle="1" w:styleId="BalonMetniChar">
    <w:name w:val="Balon Metni Char"/>
    <w:basedOn w:val="VarsaylanParagrafYazTipi"/>
    <w:link w:val="BalonMetni"/>
    <w:uiPriority w:val="99"/>
    <w:semiHidden/>
    <w:rsid w:val="00AB0EA3"/>
    <w:rPr>
      <w:rFonts w:ascii="Tahoma" w:hAnsi="Tahoma" w:cs="Tahoma"/>
      <w:sz w:val="16"/>
      <w:szCs w:val="16"/>
      <w:lang w:eastAsia="tr-TR"/>
    </w:rPr>
  </w:style>
  <w:style w:type="character" w:styleId="AklamaBavurusu">
    <w:name w:val="annotation reference"/>
    <w:basedOn w:val="VarsaylanParagrafYazTipi"/>
    <w:uiPriority w:val="99"/>
    <w:semiHidden/>
    <w:unhideWhenUsed/>
    <w:rsid w:val="008D5E65"/>
    <w:rPr>
      <w:sz w:val="16"/>
      <w:szCs w:val="16"/>
    </w:rPr>
  </w:style>
  <w:style w:type="paragraph" w:styleId="AklamaMetni">
    <w:name w:val="annotation text"/>
    <w:basedOn w:val="Normal"/>
    <w:link w:val="AklamaMetniChar"/>
    <w:uiPriority w:val="99"/>
    <w:semiHidden/>
    <w:unhideWhenUsed/>
    <w:rsid w:val="008D5E65"/>
    <w:rPr>
      <w:sz w:val="20"/>
      <w:szCs w:val="20"/>
    </w:rPr>
  </w:style>
  <w:style w:type="character" w:customStyle="1" w:styleId="AklamaMetniChar">
    <w:name w:val="Açıklama Metni Char"/>
    <w:basedOn w:val="VarsaylanParagrafYazTipi"/>
    <w:link w:val="AklamaMetni"/>
    <w:uiPriority w:val="99"/>
    <w:semiHidden/>
    <w:rsid w:val="008D5E65"/>
    <w:rPr>
      <w:sz w:val="20"/>
      <w:szCs w:val="20"/>
      <w:lang w:eastAsia="tr-TR"/>
    </w:rPr>
  </w:style>
  <w:style w:type="paragraph" w:styleId="AklamaKonusu">
    <w:name w:val="annotation subject"/>
    <w:basedOn w:val="AklamaMetni"/>
    <w:next w:val="AklamaMetni"/>
    <w:link w:val="AklamaKonusuChar"/>
    <w:uiPriority w:val="99"/>
    <w:semiHidden/>
    <w:unhideWhenUsed/>
    <w:rsid w:val="008D5E65"/>
    <w:rPr>
      <w:b/>
      <w:bCs/>
    </w:rPr>
  </w:style>
  <w:style w:type="character" w:customStyle="1" w:styleId="AklamaKonusuChar">
    <w:name w:val="Açıklama Konusu Char"/>
    <w:basedOn w:val="AklamaMetniChar"/>
    <w:link w:val="AklamaKonusu"/>
    <w:uiPriority w:val="99"/>
    <w:semiHidden/>
    <w:rsid w:val="008D5E65"/>
    <w:rPr>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4744">
      <w:bodyDiv w:val="1"/>
      <w:marLeft w:val="0"/>
      <w:marRight w:val="0"/>
      <w:marTop w:val="0"/>
      <w:marBottom w:val="0"/>
      <w:divBdr>
        <w:top w:val="none" w:sz="0" w:space="0" w:color="auto"/>
        <w:left w:val="none" w:sz="0" w:space="0" w:color="auto"/>
        <w:bottom w:val="none" w:sz="0" w:space="0" w:color="auto"/>
        <w:right w:val="none" w:sz="0" w:space="0" w:color="auto"/>
      </w:divBdr>
    </w:div>
    <w:div w:id="46613732">
      <w:bodyDiv w:val="1"/>
      <w:marLeft w:val="0"/>
      <w:marRight w:val="0"/>
      <w:marTop w:val="0"/>
      <w:marBottom w:val="0"/>
      <w:divBdr>
        <w:top w:val="none" w:sz="0" w:space="0" w:color="auto"/>
        <w:left w:val="none" w:sz="0" w:space="0" w:color="auto"/>
        <w:bottom w:val="none" w:sz="0" w:space="0" w:color="auto"/>
        <w:right w:val="none" w:sz="0" w:space="0" w:color="auto"/>
      </w:divBdr>
    </w:div>
    <w:div w:id="52047166">
      <w:bodyDiv w:val="1"/>
      <w:marLeft w:val="0"/>
      <w:marRight w:val="0"/>
      <w:marTop w:val="0"/>
      <w:marBottom w:val="0"/>
      <w:divBdr>
        <w:top w:val="none" w:sz="0" w:space="0" w:color="auto"/>
        <w:left w:val="none" w:sz="0" w:space="0" w:color="auto"/>
        <w:bottom w:val="none" w:sz="0" w:space="0" w:color="auto"/>
        <w:right w:val="none" w:sz="0" w:space="0" w:color="auto"/>
      </w:divBdr>
    </w:div>
    <w:div w:id="167987786">
      <w:bodyDiv w:val="1"/>
      <w:marLeft w:val="0"/>
      <w:marRight w:val="0"/>
      <w:marTop w:val="0"/>
      <w:marBottom w:val="0"/>
      <w:divBdr>
        <w:top w:val="none" w:sz="0" w:space="0" w:color="auto"/>
        <w:left w:val="none" w:sz="0" w:space="0" w:color="auto"/>
        <w:bottom w:val="none" w:sz="0" w:space="0" w:color="auto"/>
        <w:right w:val="none" w:sz="0" w:space="0" w:color="auto"/>
      </w:divBdr>
    </w:div>
    <w:div w:id="172964648">
      <w:bodyDiv w:val="1"/>
      <w:marLeft w:val="0"/>
      <w:marRight w:val="0"/>
      <w:marTop w:val="0"/>
      <w:marBottom w:val="0"/>
      <w:divBdr>
        <w:top w:val="none" w:sz="0" w:space="0" w:color="auto"/>
        <w:left w:val="none" w:sz="0" w:space="0" w:color="auto"/>
        <w:bottom w:val="none" w:sz="0" w:space="0" w:color="auto"/>
        <w:right w:val="none" w:sz="0" w:space="0" w:color="auto"/>
      </w:divBdr>
    </w:div>
    <w:div w:id="175850760">
      <w:bodyDiv w:val="1"/>
      <w:marLeft w:val="0"/>
      <w:marRight w:val="0"/>
      <w:marTop w:val="0"/>
      <w:marBottom w:val="0"/>
      <w:divBdr>
        <w:top w:val="none" w:sz="0" w:space="0" w:color="auto"/>
        <w:left w:val="none" w:sz="0" w:space="0" w:color="auto"/>
        <w:bottom w:val="none" w:sz="0" w:space="0" w:color="auto"/>
        <w:right w:val="none" w:sz="0" w:space="0" w:color="auto"/>
      </w:divBdr>
    </w:div>
    <w:div w:id="293874664">
      <w:bodyDiv w:val="1"/>
      <w:marLeft w:val="0"/>
      <w:marRight w:val="0"/>
      <w:marTop w:val="0"/>
      <w:marBottom w:val="0"/>
      <w:divBdr>
        <w:top w:val="none" w:sz="0" w:space="0" w:color="auto"/>
        <w:left w:val="none" w:sz="0" w:space="0" w:color="auto"/>
        <w:bottom w:val="none" w:sz="0" w:space="0" w:color="auto"/>
        <w:right w:val="none" w:sz="0" w:space="0" w:color="auto"/>
      </w:divBdr>
    </w:div>
    <w:div w:id="318972195">
      <w:bodyDiv w:val="1"/>
      <w:marLeft w:val="0"/>
      <w:marRight w:val="0"/>
      <w:marTop w:val="0"/>
      <w:marBottom w:val="0"/>
      <w:divBdr>
        <w:top w:val="none" w:sz="0" w:space="0" w:color="auto"/>
        <w:left w:val="none" w:sz="0" w:space="0" w:color="auto"/>
        <w:bottom w:val="none" w:sz="0" w:space="0" w:color="auto"/>
        <w:right w:val="none" w:sz="0" w:space="0" w:color="auto"/>
      </w:divBdr>
    </w:div>
    <w:div w:id="358160997">
      <w:bodyDiv w:val="1"/>
      <w:marLeft w:val="0"/>
      <w:marRight w:val="0"/>
      <w:marTop w:val="0"/>
      <w:marBottom w:val="0"/>
      <w:divBdr>
        <w:top w:val="none" w:sz="0" w:space="0" w:color="auto"/>
        <w:left w:val="none" w:sz="0" w:space="0" w:color="auto"/>
        <w:bottom w:val="none" w:sz="0" w:space="0" w:color="auto"/>
        <w:right w:val="none" w:sz="0" w:space="0" w:color="auto"/>
      </w:divBdr>
    </w:div>
    <w:div w:id="450443384">
      <w:bodyDiv w:val="1"/>
      <w:marLeft w:val="0"/>
      <w:marRight w:val="0"/>
      <w:marTop w:val="0"/>
      <w:marBottom w:val="0"/>
      <w:divBdr>
        <w:top w:val="none" w:sz="0" w:space="0" w:color="auto"/>
        <w:left w:val="none" w:sz="0" w:space="0" w:color="auto"/>
        <w:bottom w:val="none" w:sz="0" w:space="0" w:color="auto"/>
        <w:right w:val="none" w:sz="0" w:space="0" w:color="auto"/>
      </w:divBdr>
    </w:div>
    <w:div w:id="483743783">
      <w:bodyDiv w:val="1"/>
      <w:marLeft w:val="0"/>
      <w:marRight w:val="0"/>
      <w:marTop w:val="0"/>
      <w:marBottom w:val="0"/>
      <w:divBdr>
        <w:top w:val="none" w:sz="0" w:space="0" w:color="auto"/>
        <w:left w:val="none" w:sz="0" w:space="0" w:color="auto"/>
        <w:bottom w:val="none" w:sz="0" w:space="0" w:color="auto"/>
        <w:right w:val="none" w:sz="0" w:space="0" w:color="auto"/>
      </w:divBdr>
    </w:div>
    <w:div w:id="510066866">
      <w:bodyDiv w:val="1"/>
      <w:marLeft w:val="0"/>
      <w:marRight w:val="0"/>
      <w:marTop w:val="0"/>
      <w:marBottom w:val="0"/>
      <w:divBdr>
        <w:top w:val="none" w:sz="0" w:space="0" w:color="auto"/>
        <w:left w:val="none" w:sz="0" w:space="0" w:color="auto"/>
        <w:bottom w:val="none" w:sz="0" w:space="0" w:color="auto"/>
        <w:right w:val="none" w:sz="0" w:space="0" w:color="auto"/>
      </w:divBdr>
    </w:div>
    <w:div w:id="678847896">
      <w:bodyDiv w:val="1"/>
      <w:marLeft w:val="0"/>
      <w:marRight w:val="0"/>
      <w:marTop w:val="0"/>
      <w:marBottom w:val="0"/>
      <w:divBdr>
        <w:top w:val="none" w:sz="0" w:space="0" w:color="auto"/>
        <w:left w:val="none" w:sz="0" w:space="0" w:color="auto"/>
        <w:bottom w:val="none" w:sz="0" w:space="0" w:color="auto"/>
        <w:right w:val="none" w:sz="0" w:space="0" w:color="auto"/>
      </w:divBdr>
    </w:div>
    <w:div w:id="690835018">
      <w:bodyDiv w:val="1"/>
      <w:marLeft w:val="0"/>
      <w:marRight w:val="0"/>
      <w:marTop w:val="0"/>
      <w:marBottom w:val="0"/>
      <w:divBdr>
        <w:top w:val="none" w:sz="0" w:space="0" w:color="auto"/>
        <w:left w:val="none" w:sz="0" w:space="0" w:color="auto"/>
        <w:bottom w:val="none" w:sz="0" w:space="0" w:color="auto"/>
        <w:right w:val="none" w:sz="0" w:space="0" w:color="auto"/>
      </w:divBdr>
    </w:div>
    <w:div w:id="692152726">
      <w:bodyDiv w:val="1"/>
      <w:marLeft w:val="0"/>
      <w:marRight w:val="0"/>
      <w:marTop w:val="0"/>
      <w:marBottom w:val="0"/>
      <w:divBdr>
        <w:top w:val="none" w:sz="0" w:space="0" w:color="auto"/>
        <w:left w:val="none" w:sz="0" w:space="0" w:color="auto"/>
        <w:bottom w:val="none" w:sz="0" w:space="0" w:color="auto"/>
        <w:right w:val="none" w:sz="0" w:space="0" w:color="auto"/>
      </w:divBdr>
    </w:div>
    <w:div w:id="810634313">
      <w:bodyDiv w:val="1"/>
      <w:marLeft w:val="0"/>
      <w:marRight w:val="0"/>
      <w:marTop w:val="0"/>
      <w:marBottom w:val="0"/>
      <w:divBdr>
        <w:top w:val="none" w:sz="0" w:space="0" w:color="auto"/>
        <w:left w:val="none" w:sz="0" w:space="0" w:color="auto"/>
        <w:bottom w:val="none" w:sz="0" w:space="0" w:color="auto"/>
        <w:right w:val="none" w:sz="0" w:space="0" w:color="auto"/>
      </w:divBdr>
    </w:div>
    <w:div w:id="956792742">
      <w:bodyDiv w:val="1"/>
      <w:marLeft w:val="0"/>
      <w:marRight w:val="0"/>
      <w:marTop w:val="0"/>
      <w:marBottom w:val="0"/>
      <w:divBdr>
        <w:top w:val="none" w:sz="0" w:space="0" w:color="auto"/>
        <w:left w:val="none" w:sz="0" w:space="0" w:color="auto"/>
        <w:bottom w:val="none" w:sz="0" w:space="0" w:color="auto"/>
        <w:right w:val="none" w:sz="0" w:space="0" w:color="auto"/>
      </w:divBdr>
    </w:div>
    <w:div w:id="960693263">
      <w:bodyDiv w:val="1"/>
      <w:marLeft w:val="0"/>
      <w:marRight w:val="0"/>
      <w:marTop w:val="0"/>
      <w:marBottom w:val="0"/>
      <w:divBdr>
        <w:top w:val="none" w:sz="0" w:space="0" w:color="auto"/>
        <w:left w:val="none" w:sz="0" w:space="0" w:color="auto"/>
        <w:bottom w:val="none" w:sz="0" w:space="0" w:color="auto"/>
        <w:right w:val="none" w:sz="0" w:space="0" w:color="auto"/>
      </w:divBdr>
    </w:div>
    <w:div w:id="967323142">
      <w:bodyDiv w:val="1"/>
      <w:marLeft w:val="0"/>
      <w:marRight w:val="0"/>
      <w:marTop w:val="0"/>
      <w:marBottom w:val="0"/>
      <w:divBdr>
        <w:top w:val="none" w:sz="0" w:space="0" w:color="auto"/>
        <w:left w:val="none" w:sz="0" w:space="0" w:color="auto"/>
        <w:bottom w:val="none" w:sz="0" w:space="0" w:color="auto"/>
        <w:right w:val="none" w:sz="0" w:space="0" w:color="auto"/>
      </w:divBdr>
    </w:div>
    <w:div w:id="988174013">
      <w:bodyDiv w:val="1"/>
      <w:marLeft w:val="0"/>
      <w:marRight w:val="0"/>
      <w:marTop w:val="0"/>
      <w:marBottom w:val="0"/>
      <w:divBdr>
        <w:top w:val="none" w:sz="0" w:space="0" w:color="auto"/>
        <w:left w:val="none" w:sz="0" w:space="0" w:color="auto"/>
        <w:bottom w:val="none" w:sz="0" w:space="0" w:color="auto"/>
        <w:right w:val="none" w:sz="0" w:space="0" w:color="auto"/>
      </w:divBdr>
    </w:div>
    <w:div w:id="1120682686">
      <w:bodyDiv w:val="1"/>
      <w:marLeft w:val="0"/>
      <w:marRight w:val="0"/>
      <w:marTop w:val="0"/>
      <w:marBottom w:val="0"/>
      <w:divBdr>
        <w:top w:val="none" w:sz="0" w:space="0" w:color="auto"/>
        <w:left w:val="none" w:sz="0" w:space="0" w:color="auto"/>
        <w:bottom w:val="none" w:sz="0" w:space="0" w:color="auto"/>
        <w:right w:val="none" w:sz="0" w:space="0" w:color="auto"/>
      </w:divBdr>
    </w:div>
    <w:div w:id="1259215429">
      <w:bodyDiv w:val="1"/>
      <w:marLeft w:val="0"/>
      <w:marRight w:val="0"/>
      <w:marTop w:val="0"/>
      <w:marBottom w:val="0"/>
      <w:divBdr>
        <w:top w:val="none" w:sz="0" w:space="0" w:color="auto"/>
        <w:left w:val="none" w:sz="0" w:space="0" w:color="auto"/>
        <w:bottom w:val="none" w:sz="0" w:space="0" w:color="auto"/>
        <w:right w:val="none" w:sz="0" w:space="0" w:color="auto"/>
      </w:divBdr>
    </w:div>
    <w:div w:id="1292981090">
      <w:bodyDiv w:val="1"/>
      <w:marLeft w:val="0"/>
      <w:marRight w:val="0"/>
      <w:marTop w:val="0"/>
      <w:marBottom w:val="0"/>
      <w:divBdr>
        <w:top w:val="none" w:sz="0" w:space="0" w:color="auto"/>
        <w:left w:val="none" w:sz="0" w:space="0" w:color="auto"/>
        <w:bottom w:val="none" w:sz="0" w:space="0" w:color="auto"/>
        <w:right w:val="none" w:sz="0" w:space="0" w:color="auto"/>
      </w:divBdr>
    </w:div>
    <w:div w:id="1321422338">
      <w:bodyDiv w:val="1"/>
      <w:marLeft w:val="0"/>
      <w:marRight w:val="0"/>
      <w:marTop w:val="0"/>
      <w:marBottom w:val="0"/>
      <w:divBdr>
        <w:top w:val="none" w:sz="0" w:space="0" w:color="auto"/>
        <w:left w:val="none" w:sz="0" w:space="0" w:color="auto"/>
        <w:bottom w:val="none" w:sz="0" w:space="0" w:color="auto"/>
        <w:right w:val="none" w:sz="0" w:space="0" w:color="auto"/>
      </w:divBdr>
    </w:div>
    <w:div w:id="1406024521">
      <w:bodyDiv w:val="1"/>
      <w:marLeft w:val="0"/>
      <w:marRight w:val="0"/>
      <w:marTop w:val="0"/>
      <w:marBottom w:val="0"/>
      <w:divBdr>
        <w:top w:val="none" w:sz="0" w:space="0" w:color="auto"/>
        <w:left w:val="none" w:sz="0" w:space="0" w:color="auto"/>
        <w:bottom w:val="none" w:sz="0" w:space="0" w:color="auto"/>
        <w:right w:val="none" w:sz="0" w:space="0" w:color="auto"/>
      </w:divBdr>
    </w:div>
    <w:div w:id="1489441632">
      <w:bodyDiv w:val="1"/>
      <w:marLeft w:val="0"/>
      <w:marRight w:val="0"/>
      <w:marTop w:val="0"/>
      <w:marBottom w:val="0"/>
      <w:divBdr>
        <w:top w:val="none" w:sz="0" w:space="0" w:color="auto"/>
        <w:left w:val="none" w:sz="0" w:space="0" w:color="auto"/>
        <w:bottom w:val="none" w:sz="0" w:space="0" w:color="auto"/>
        <w:right w:val="none" w:sz="0" w:space="0" w:color="auto"/>
      </w:divBdr>
    </w:div>
    <w:div w:id="1576889473">
      <w:bodyDiv w:val="1"/>
      <w:marLeft w:val="0"/>
      <w:marRight w:val="0"/>
      <w:marTop w:val="0"/>
      <w:marBottom w:val="0"/>
      <w:divBdr>
        <w:top w:val="none" w:sz="0" w:space="0" w:color="auto"/>
        <w:left w:val="none" w:sz="0" w:space="0" w:color="auto"/>
        <w:bottom w:val="none" w:sz="0" w:space="0" w:color="auto"/>
        <w:right w:val="none" w:sz="0" w:space="0" w:color="auto"/>
      </w:divBdr>
    </w:div>
    <w:div w:id="1616449951">
      <w:bodyDiv w:val="1"/>
      <w:marLeft w:val="0"/>
      <w:marRight w:val="0"/>
      <w:marTop w:val="0"/>
      <w:marBottom w:val="0"/>
      <w:divBdr>
        <w:top w:val="none" w:sz="0" w:space="0" w:color="auto"/>
        <w:left w:val="none" w:sz="0" w:space="0" w:color="auto"/>
        <w:bottom w:val="none" w:sz="0" w:space="0" w:color="auto"/>
        <w:right w:val="none" w:sz="0" w:space="0" w:color="auto"/>
      </w:divBdr>
    </w:div>
    <w:div w:id="1622611450">
      <w:bodyDiv w:val="1"/>
      <w:marLeft w:val="0"/>
      <w:marRight w:val="0"/>
      <w:marTop w:val="0"/>
      <w:marBottom w:val="0"/>
      <w:divBdr>
        <w:top w:val="none" w:sz="0" w:space="0" w:color="auto"/>
        <w:left w:val="none" w:sz="0" w:space="0" w:color="auto"/>
        <w:bottom w:val="none" w:sz="0" w:space="0" w:color="auto"/>
        <w:right w:val="none" w:sz="0" w:space="0" w:color="auto"/>
      </w:divBdr>
    </w:div>
    <w:div w:id="1662808998">
      <w:bodyDiv w:val="1"/>
      <w:marLeft w:val="0"/>
      <w:marRight w:val="0"/>
      <w:marTop w:val="0"/>
      <w:marBottom w:val="0"/>
      <w:divBdr>
        <w:top w:val="none" w:sz="0" w:space="0" w:color="auto"/>
        <w:left w:val="none" w:sz="0" w:space="0" w:color="auto"/>
        <w:bottom w:val="none" w:sz="0" w:space="0" w:color="auto"/>
        <w:right w:val="none" w:sz="0" w:space="0" w:color="auto"/>
      </w:divBdr>
    </w:div>
    <w:div w:id="1664383976">
      <w:bodyDiv w:val="1"/>
      <w:marLeft w:val="0"/>
      <w:marRight w:val="0"/>
      <w:marTop w:val="0"/>
      <w:marBottom w:val="0"/>
      <w:divBdr>
        <w:top w:val="none" w:sz="0" w:space="0" w:color="auto"/>
        <w:left w:val="none" w:sz="0" w:space="0" w:color="auto"/>
        <w:bottom w:val="none" w:sz="0" w:space="0" w:color="auto"/>
        <w:right w:val="none" w:sz="0" w:space="0" w:color="auto"/>
      </w:divBdr>
    </w:div>
    <w:div w:id="1686708701">
      <w:bodyDiv w:val="1"/>
      <w:marLeft w:val="0"/>
      <w:marRight w:val="0"/>
      <w:marTop w:val="0"/>
      <w:marBottom w:val="0"/>
      <w:divBdr>
        <w:top w:val="none" w:sz="0" w:space="0" w:color="auto"/>
        <w:left w:val="none" w:sz="0" w:space="0" w:color="auto"/>
        <w:bottom w:val="none" w:sz="0" w:space="0" w:color="auto"/>
        <w:right w:val="none" w:sz="0" w:space="0" w:color="auto"/>
      </w:divBdr>
    </w:div>
    <w:div w:id="1733386476">
      <w:bodyDiv w:val="1"/>
      <w:marLeft w:val="0"/>
      <w:marRight w:val="0"/>
      <w:marTop w:val="0"/>
      <w:marBottom w:val="0"/>
      <w:divBdr>
        <w:top w:val="none" w:sz="0" w:space="0" w:color="auto"/>
        <w:left w:val="none" w:sz="0" w:space="0" w:color="auto"/>
        <w:bottom w:val="none" w:sz="0" w:space="0" w:color="auto"/>
        <w:right w:val="none" w:sz="0" w:space="0" w:color="auto"/>
      </w:divBdr>
    </w:div>
    <w:div w:id="1741446191">
      <w:bodyDiv w:val="1"/>
      <w:marLeft w:val="0"/>
      <w:marRight w:val="0"/>
      <w:marTop w:val="0"/>
      <w:marBottom w:val="0"/>
      <w:divBdr>
        <w:top w:val="none" w:sz="0" w:space="0" w:color="auto"/>
        <w:left w:val="none" w:sz="0" w:space="0" w:color="auto"/>
        <w:bottom w:val="none" w:sz="0" w:space="0" w:color="auto"/>
        <w:right w:val="none" w:sz="0" w:space="0" w:color="auto"/>
      </w:divBdr>
    </w:div>
    <w:div w:id="1765296947">
      <w:bodyDiv w:val="1"/>
      <w:marLeft w:val="0"/>
      <w:marRight w:val="0"/>
      <w:marTop w:val="0"/>
      <w:marBottom w:val="0"/>
      <w:divBdr>
        <w:top w:val="none" w:sz="0" w:space="0" w:color="auto"/>
        <w:left w:val="none" w:sz="0" w:space="0" w:color="auto"/>
        <w:bottom w:val="none" w:sz="0" w:space="0" w:color="auto"/>
        <w:right w:val="none" w:sz="0" w:space="0" w:color="auto"/>
      </w:divBdr>
    </w:div>
    <w:div w:id="1768961215">
      <w:bodyDiv w:val="1"/>
      <w:marLeft w:val="0"/>
      <w:marRight w:val="0"/>
      <w:marTop w:val="0"/>
      <w:marBottom w:val="0"/>
      <w:divBdr>
        <w:top w:val="none" w:sz="0" w:space="0" w:color="auto"/>
        <w:left w:val="none" w:sz="0" w:space="0" w:color="auto"/>
        <w:bottom w:val="none" w:sz="0" w:space="0" w:color="auto"/>
        <w:right w:val="none" w:sz="0" w:space="0" w:color="auto"/>
      </w:divBdr>
    </w:div>
    <w:div w:id="1867526036">
      <w:bodyDiv w:val="1"/>
      <w:marLeft w:val="0"/>
      <w:marRight w:val="0"/>
      <w:marTop w:val="0"/>
      <w:marBottom w:val="0"/>
      <w:divBdr>
        <w:top w:val="none" w:sz="0" w:space="0" w:color="auto"/>
        <w:left w:val="none" w:sz="0" w:space="0" w:color="auto"/>
        <w:bottom w:val="none" w:sz="0" w:space="0" w:color="auto"/>
        <w:right w:val="none" w:sz="0" w:space="0" w:color="auto"/>
      </w:divBdr>
    </w:div>
    <w:div w:id="1940721384">
      <w:bodyDiv w:val="1"/>
      <w:marLeft w:val="0"/>
      <w:marRight w:val="0"/>
      <w:marTop w:val="0"/>
      <w:marBottom w:val="0"/>
      <w:divBdr>
        <w:top w:val="none" w:sz="0" w:space="0" w:color="auto"/>
        <w:left w:val="none" w:sz="0" w:space="0" w:color="auto"/>
        <w:bottom w:val="none" w:sz="0" w:space="0" w:color="auto"/>
        <w:right w:val="none" w:sz="0" w:space="0" w:color="auto"/>
      </w:divBdr>
    </w:div>
    <w:div w:id="1941067032">
      <w:bodyDiv w:val="1"/>
      <w:marLeft w:val="0"/>
      <w:marRight w:val="0"/>
      <w:marTop w:val="0"/>
      <w:marBottom w:val="0"/>
      <w:divBdr>
        <w:top w:val="none" w:sz="0" w:space="0" w:color="auto"/>
        <w:left w:val="none" w:sz="0" w:space="0" w:color="auto"/>
        <w:bottom w:val="none" w:sz="0" w:space="0" w:color="auto"/>
        <w:right w:val="none" w:sz="0" w:space="0" w:color="auto"/>
      </w:divBdr>
    </w:div>
    <w:div w:id="1945381381">
      <w:bodyDiv w:val="1"/>
      <w:marLeft w:val="0"/>
      <w:marRight w:val="0"/>
      <w:marTop w:val="0"/>
      <w:marBottom w:val="0"/>
      <w:divBdr>
        <w:top w:val="none" w:sz="0" w:space="0" w:color="auto"/>
        <w:left w:val="none" w:sz="0" w:space="0" w:color="auto"/>
        <w:bottom w:val="none" w:sz="0" w:space="0" w:color="auto"/>
        <w:right w:val="none" w:sz="0" w:space="0" w:color="auto"/>
      </w:divBdr>
    </w:div>
    <w:div w:id="1964193822">
      <w:bodyDiv w:val="1"/>
      <w:marLeft w:val="0"/>
      <w:marRight w:val="0"/>
      <w:marTop w:val="0"/>
      <w:marBottom w:val="0"/>
      <w:divBdr>
        <w:top w:val="none" w:sz="0" w:space="0" w:color="auto"/>
        <w:left w:val="none" w:sz="0" w:space="0" w:color="auto"/>
        <w:bottom w:val="none" w:sz="0" w:space="0" w:color="auto"/>
        <w:right w:val="none" w:sz="0" w:space="0" w:color="auto"/>
      </w:divBdr>
    </w:div>
    <w:div w:id="2024893245">
      <w:bodyDiv w:val="1"/>
      <w:marLeft w:val="0"/>
      <w:marRight w:val="0"/>
      <w:marTop w:val="0"/>
      <w:marBottom w:val="0"/>
      <w:divBdr>
        <w:top w:val="none" w:sz="0" w:space="0" w:color="auto"/>
        <w:left w:val="none" w:sz="0" w:space="0" w:color="auto"/>
        <w:bottom w:val="none" w:sz="0" w:space="0" w:color="auto"/>
        <w:right w:val="none" w:sz="0" w:space="0" w:color="auto"/>
      </w:divBdr>
    </w:div>
    <w:div w:id="2052341235">
      <w:bodyDiv w:val="1"/>
      <w:marLeft w:val="0"/>
      <w:marRight w:val="0"/>
      <w:marTop w:val="0"/>
      <w:marBottom w:val="0"/>
      <w:divBdr>
        <w:top w:val="none" w:sz="0" w:space="0" w:color="auto"/>
        <w:left w:val="none" w:sz="0" w:space="0" w:color="auto"/>
        <w:bottom w:val="none" w:sz="0" w:space="0" w:color="auto"/>
        <w:right w:val="none" w:sz="0" w:space="0" w:color="auto"/>
      </w:divBdr>
    </w:div>
    <w:div w:id="2084914225">
      <w:bodyDiv w:val="1"/>
      <w:marLeft w:val="0"/>
      <w:marRight w:val="0"/>
      <w:marTop w:val="0"/>
      <w:marBottom w:val="0"/>
      <w:divBdr>
        <w:top w:val="none" w:sz="0" w:space="0" w:color="auto"/>
        <w:left w:val="none" w:sz="0" w:space="0" w:color="auto"/>
        <w:bottom w:val="none" w:sz="0" w:space="0" w:color="auto"/>
        <w:right w:val="none" w:sz="0" w:space="0" w:color="auto"/>
      </w:divBdr>
    </w:div>
    <w:div w:id="208910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715934-D7AC-4EDA-AF5A-32003C59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20</Pages>
  <Words>6876</Words>
  <Characters>39195</Characters>
  <Application>Microsoft Office Word</Application>
  <DocSecurity>0</DocSecurity>
  <Lines>326</Lines>
  <Paragraphs>91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Progressive</Company>
  <LinksUpToDate>false</LinksUpToDate>
  <CharactersWithSpaces>45980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İlgi</dc:creator>
  <cp:lastModifiedBy>99</cp:lastModifiedBy>
  <cp:revision>192</cp:revision>
  <cp:lastPrinted>2018-01-23T11:11:00Z</cp:lastPrinted>
  <dcterms:created xsi:type="dcterms:W3CDTF">2017-11-15T22:30:00Z</dcterms:created>
  <dcterms:modified xsi:type="dcterms:W3CDTF">2018-01-23T11:12:00Z</dcterms:modified>
</cp:coreProperties>
</file>